
<file path=[Content_Types].xml><?xml version="1.0" encoding="utf-8"?>
<Types xmlns="http://schemas.openxmlformats.org/package/2006/content-types">
  <Default Extension="xml" ContentType="application/xml"/>
  <Default Extension="xlsx" ContentType="application/vnd.openxmlformats-officedocument.spreadsheetml.sheet"/>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2BEB02" w14:textId="48841535" w:rsidR="00EB34B7" w:rsidRPr="00C146CE" w:rsidRDefault="009A7F91" w:rsidP="00A90932">
      <w:pPr>
        <w:spacing w:before="120" w:after="0" w:line="240" w:lineRule="auto"/>
        <w:rPr>
          <w:rFonts w:ascii="Times New Roman" w:eastAsia="Times New Roman" w:hAnsi="Times New Roman" w:cs="Times New Roman"/>
          <w:b/>
          <w:bCs/>
          <w:sz w:val="28"/>
          <w:szCs w:val="28"/>
          <w:lang w:eastAsia="sk-SK"/>
          <w14:textOutline w14:w="5270" w14:cap="flat" w14:cmpd="sng" w14:algn="ctr">
            <w14:solidFill>
              <w14:srgbClr w14:val="7D7D7D">
                <w14:tint w14:val="100000"/>
                <w14:shade w14:val="100000"/>
                <w14:satMod w14:val="110000"/>
              </w14:srgbClr>
            </w14:solidFill>
            <w14:prstDash w14:val="solid"/>
            <w14:round/>
          </w14:textOutline>
        </w:rPr>
      </w:pPr>
      <w:r w:rsidRPr="00C146CE">
        <w:rPr>
          <w:rFonts w:ascii="Times New Roman" w:eastAsia="Times New Roman" w:hAnsi="Times New Roman" w:cs="Times New Roman"/>
          <w:b/>
          <w:bCs/>
          <w:sz w:val="28"/>
          <w:szCs w:val="28"/>
          <w:lang w:eastAsia="sk-SK"/>
          <w14:textOutline w14:w="5270" w14:cap="flat" w14:cmpd="sng" w14:algn="ctr">
            <w14:solidFill>
              <w14:srgbClr w14:val="7D7D7D">
                <w14:tint w14:val="100000"/>
                <w14:shade w14:val="100000"/>
                <w14:satMod w14:val="110000"/>
              </w14:srgbClr>
            </w14:solidFill>
            <w14:prstDash w14:val="solid"/>
            <w14:round/>
          </w14:textOutline>
        </w:rPr>
        <w:t xml:space="preserve">1. </w:t>
      </w:r>
      <w:r w:rsidR="009B2A18" w:rsidRPr="00C146CE">
        <w:rPr>
          <w:rFonts w:ascii="Times New Roman" w:eastAsia="Times New Roman" w:hAnsi="Times New Roman" w:cs="Times New Roman"/>
          <w:b/>
          <w:bCs/>
          <w:sz w:val="28"/>
          <w:szCs w:val="28"/>
          <w:lang w:eastAsia="sk-SK"/>
          <w14:textOutline w14:w="5270" w14:cap="flat" w14:cmpd="sng" w14:algn="ctr">
            <w14:solidFill>
              <w14:srgbClr w14:val="7D7D7D">
                <w14:tint w14:val="100000"/>
                <w14:shade w14:val="100000"/>
                <w14:satMod w14:val="110000"/>
              </w14:srgbClr>
            </w14:solidFill>
            <w14:prstDash w14:val="solid"/>
            <w14:round/>
          </w14:textOutline>
        </w:rPr>
        <w:t>Úvod</w:t>
      </w:r>
      <w:r w:rsidR="00EB34B7" w:rsidRPr="00C146CE">
        <w:rPr>
          <w:rFonts w:ascii="Times New Roman" w:eastAsia="Times New Roman" w:hAnsi="Times New Roman" w:cs="Times New Roman"/>
          <w:b/>
          <w:bCs/>
          <w:sz w:val="28"/>
          <w:szCs w:val="28"/>
          <w:lang w:eastAsia="sk-SK"/>
          <w14:textOutline w14:w="5270" w14:cap="flat" w14:cmpd="sng" w14:algn="ctr">
            <w14:solidFill>
              <w14:srgbClr w14:val="7D7D7D">
                <w14:tint w14:val="100000"/>
                <w14:shade w14:val="100000"/>
                <w14:satMod w14:val="110000"/>
              </w14:srgbClr>
            </w14:solidFill>
            <w14:prstDash w14:val="solid"/>
            <w14:round/>
          </w14:textOutline>
        </w:rPr>
        <w:t xml:space="preserve"> do vekového manažmentu na Slovensku</w:t>
      </w:r>
      <w:r w:rsidR="006C111E" w:rsidRPr="00C146CE">
        <w:rPr>
          <w:rFonts w:ascii="Times New Roman" w:eastAsia="Times New Roman" w:hAnsi="Times New Roman" w:cs="Times New Roman"/>
          <w:b/>
          <w:bCs/>
          <w:sz w:val="28"/>
          <w:szCs w:val="28"/>
          <w:lang w:eastAsia="sk-SK"/>
          <w14:textOutline w14:w="5270" w14:cap="flat" w14:cmpd="sng" w14:algn="ctr">
            <w14:solidFill>
              <w14:srgbClr w14:val="7D7D7D">
                <w14:tint w14:val="100000"/>
                <w14:shade w14:val="100000"/>
                <w14:satMod w14:val="110000"/>
              </w14:srgbClr>
            </w14:solidFill>
            <w14:prstDash w14:val="solid"/>
            <w14:round/>
          </w14:textOutline>
        </w:rPr>
        <w:t xml:space="preserve"> </w:t>
      </w:r>
    </w:p>
    <w:p w14:paraId="3EE38D49" w14:textId="77777777" w:rsidR="00EB34B7" w:rsidRPr="00C146CE" w:rsidRDefault="00EB34B7" w:rsidP="00A90932">
      <w:pPr>
        <w:spacing w:before="120" w:after="0" w:line="240" w:lineRule="auto"/>
        <w:ind w:left="360"/>
        <w:rPr>
          <w:rFonts w:ascii="Times New Roman" w:eastAsia="Times New Roman" w:hAnsi="Times New Roman" w:cs="Times New Roman"/>
          <w:b/>
          <w:i/>
          <w:sz w:val="24"/>
          <w:szCs w:val="24"/>
          <w:lang w:eastAsia="sk-SK"/>
          <w14:textOutline w14:w="0" w14:cap="flat" w14:cmpd="sng" w14:algn="ctr">
            <w14:noFill/>
            <w14:prstDash w14:val="solid"/>
            <w14:round/>
          </w14:textOutline>
          <w14:props3d w14:extrusionH="57150" w14:contourW="0" w14:prstMaterial="softEdge">
            <w14:bevelT w14:w="25400" w14:h="38100" w14:prst="circle"/>
          </w14:props3d>
        </w:rPr>
      </w:pPr>
      <w:r w:rsidRPr="00C146CE">
        <w:rPr>
          <w:rFonts w:ascii="Times New Roman" w:eastAsia="Times New Roman" w:hAnsi="Times New Roman" w:cs="Times New Roman"/>
          <w:b/>
          <w:bCs/>
          <w:sz w:val="24"/>
          <w:szCs w:val="24"/>
          <w:lang w:eastAsia="sk-SK"/>
          <w14:textOutline w14:w="0" w14:cap="flat" w14:cmpd="sng" w14:algn="ctr">
            <w14:noFill/>
            <w14:prstDash w14:val="solid"/>
            <w14:round/>
          </w14:textOutline>
          <w14:props3d w14:extrusionH="57150" w14:contourW="0" w14:prstMaterial="softEdge">
            <w14:bevelT w14:w="25400" w14:h="38100" w14:prst="circle"/>
          </w14:props3d>
        </w:rPr>
        <w:t> </w:t>
      </w:r>
    </w:p>
    <w:p w14:paraId="6FF0EAC9" w14:textId="42B33282" w:rsidR="00DC1775" w:rsidRPr="00C146CE" w:rsidRDefault="00DC1775" w:rsidP="00A90932">
      <w:pPr>
        <w:spacing w:before="120" w:after="0" w:line="240" w:lineRule="auto"/>
        <w:jc w:val="both"/>
        <w:rPr>
          <w:rFonts w:ascii="Times New Roman" w:eastAsia="Times New Roman" w:hAnsi="Times New Roman" w:cs="Times New Roman"/>
          <w:b/>
          <w:sz w:val="26"/>
          <w:szCs w:val="26"/>
          <w:lang w:eastAsia="sk-SK"/>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146CE">
        <w:rPr>
          <w:rFonts w:ascii="Times New Roman" w:eastAsia="Times New Roman" w:hAnsi="Times New Roman" w:cs="Times New Roman"/>
          <w:b/>
          <w:sz w:val="26"/>
          <w:szCs w:val="26"/>
          <w:lang w:eastAsia="sk-SK"/>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1.1 </w:t>
      </w:r>
      <w:r w:rsidR="00B01A42" w:rsidRPr="00C146CE">
        <w:rPr>
          <w:rFonts w:ascii="Times New Roman" w:eastAsia="Times New Roman" w:hAnsi="Times New Roman" w:cs="Times New Roman"/>
          <w:b/>
          <w:sz w:val="26"/>
          <w:szCs w:val="26"/>
          <w:lang w:eastAsia="sk-SK"/>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Starnutie obyvateľstva na Slovensku </w:t>
      </w:r>
      <w:r w:rsidR="00AB292C" w:rsidRPr="00C146CE">
        <w:rPr>
          <w:rFonts w:ascii="Times New Roman" w:eastAsia="Times New Roman" w:hAnsi="Times New Roman" w:cs="Times New Roman"/>
          <w:b/>
          <w:sz w:val="26"/>
          <w:szCs w:val="26"/>
          <w:lang w:eastAsia="sk-SK"/>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 zmeny na trhu práce</w:t>
      </w:r>
    </w:p>
    <w:p w14:paraId="086C2652" w14:textId="77777777" w:rsidR="00DC1775" w:rsidRPr="00C146CE" w:rsidRDefault="00DC1775" w:rsidP="00A90932">
      <w:pPr>
        <w:spacing w:before="120" w:after="0" w:line="240" w:lineRule="auto"/>
        <w:jc w:val="both"/>
        <w:rPr>
          <w:rFonts w:ascii="Times New Roman" w:eastAsia="Times New Roman" w:hAnsi="Times New Roman" w:cs="Times New Roman"/>
          <w:sz w:val="24"/>
          <w:szCs w:val="24"/>
          <w:lang w:eastAsia="sk-SK"/>
        </w:rPr>
      </w:pPr>
    </w:p>
    <w:p w14:paraId="6AFE559A" w14:textId="32955DEC" w:rsidR="00A9606E" w:rsidRPr="00C146CE" w:rsidRDefault="007662CA" w:rsidP="00A9606E">
      <w:pPr>
        <w:spacing w:after="0" w:line="240" w:lineRule="auto"/>
        <w:jc w:val="both"/>
        <w:rPr>
          <w:rFonts w:ascii="Times New Roman" w:eastAsia="Times New Roman" w:hAnsi="Times New Roman" w:cs="Times New Roman"/>
          <w:sz w:val="24"/>
          <w:szCs w:val="24"/>
          <w:lang w:eastAsia="sk-SK"/>
        </w:rPr>
      </w:pPr>
      <w:r w:rsidRPr="00C146CE">
        <w:rPr>
          <w:rFonts w:ascii="Times New Roman" w:eastAsia="Times New Roman" w:hAnsi="Times New Roman" w:cs="Times New Roman"/>
          <w:sz w:val="24"/>
          <w:szCs w:val="24"/>
          <w:lang w:eastAsia="sk-SK"/>
        </w:rPr>
        <w:t>Vývoj spoločnosti Slovenska a v podstate všetkých európskych krajín</w:t>
      </w:r>
      <w:r w:rsidR="00477139" w:rsidRPr="00C146CE">
        <w:rPr>
          <w:rFonts w:ascii="Times New Roman" w:eastAsia="Times New Roman" w:hAnsi="Times New Roman" w:cs="Times New Roman"/>
          <w:sz w:val="24"/>
          <w:szCs w:val="24"/>
          <w:lang w:eastAsia="sk-SK"/>
        </w:rPr>
        <w:t xml:space="preserve"> </w:t>
      </w:r>
      <w:r w:rsidRPr="00C146CE">
        <w:rPr>
          <w:rFonts w:ascii="Times New Roman" w:eastAsia="Times New Roman" w:hAnsi="Times New Roman" w:cs="Times New Roman"/>
          <w:sz w:val="24"/>
          <w:szCs w:val="24"/>
          <w:lang w:eastAsia="sk-SK"/>
        </w:rPr>
        <w:t>čelí a v najbližšej dobe bude čeliť</w:t>
      </w:r>
      <w:r w:rsidR="00477139" w:rsidRPr="00C146CE">
        <w:rPr>
          <w:rFonts w:ascii="Times New Roman" w:eastAsia="Times New Roman" w:hAnsi="Times New Roman" w:cs="Times New Roman"/>
          <w:sz w:val="24"/>
          <w:szCs w:val="24"/>
          <w:lang w:eastAsia="sk-SK"/>
        </w:rPr>
        <w:t xml:space="preserve"> </w:t>
      </w:r>
      <w:r w:rsidRPr="00C146CE">
        <w:rPr>
          <w:rFonts w:ascii="Times New Roman" w:eastAsia="Times New Roman" w:hAnsi="Times New Roman" w:cs="Times New Roman"/>
          <w:sz w:val="24"/>
          <w:szCs w:val="24"/>
          <w:lang w:eastAsia="sk-SK"/>
        </w:rPr>
        <w:t>znač</w:t>
      </w:r>
      <w:r w:rsidR="00477139" w:rsidRPr="00C146CE">
        <w:rPr>
          <w:rFonts w:ascii="Times New Roman" w:eastAsia="Times New Roman" w:hAnsi="Times New Roman" w:cs="Times New Roman"/>
          <w:sz w:val="24"/>
          <w:szCs w:val="24"/>
          <w:lang w:eastAsia="sk-SK"/>
        </w:rPr>
        <w:t>ným zmenám vyplýva</w:t>
      </w:r>
      <w:r w:rsidRPr="00C146CE">
        <w:rPr>
          <w:rFonts w:ascii="Times New Roman" w:eastAsia="Times New Roman" w:hAnsi="Times New Roman" w:cs="Times New Roman"/>
          <w:sz w:val="24"/>
          <w:szCs w:val="24"/>
          <w:lang w:eastAsia="sk-SK"/>
        </w:rPr>
        <w:t>júcim z procesu demografického starnutia. Práve starnutie sa stáva jedným z kľúčových faktorov a výziev 21. storočia, ktoré významnou mierou ovplyvní charakter a celkové fungovanie spoločnosti. Aj keď</w:t>
      </w:r>
      <w:r w:rsidR="00EF2C2F" w:rsidRPr="00C146CE">
        <w:rPr>
          <w:rFonts w:ascii="Times New Roman" w:eastAsia="Times New Roman" w:hAnsi="Times New Roman" w:cs="Times New Roman"/>
          <w:sz w:val="24"/>
          <w:szCs w:val="24"/>
          <w:lang w:eastAsia="sk-SK"/>
        </w:rPr>
        <w:t xml:space="preserve"> </w:t>
      </w:r>
      <w:r w:rsidRPr="00C146CE">
        <w:rPr>
          <w:rFonts w:ascii="Times New Roman" w:eastAsia="Times New Roman" w:hAnsi="Times New Roman" w:cs="Times New Roman"/>
          <w:sz w:val="24"/>
          <w:szCs w:val="24"/>
          <w:lang w:eastAsia="sk-SK"/>
        </w:rPr>
        <w:t>Slovensko momentálne ešte patrí skôr k mladším populáciám v európskom priestore, východisková</w:t>
      </w:r>
      <w:r w:rsidR="00A9606E" w:rsidRPr="00C146CE">
        <w:rPr>
          <w:rFonts w:ascii="Times New Roman" w:eastAsia="Times New Roman" w:hAnsi="Times New Roman" w:cs="Times New Roman"/>
          <w:sz w:val="24"/>
          <w:szCs w:val="24"/>
          <w:lang w:eastAsia="sk-SK"/>
        </w:rPr>
        <w:t xml:space="preserve"> </w:t>
      </w:r>
      <w:r w:rsidRPr="00C146CE">
        <w:rPr>
          <w:rFonts w:ascii="Times New Roman" w:eastAsia="Times New Roman" w:hAnsi="Times New Roman" w:cs="Times New Roman"/>
          <w:sz w:val="24"/>
          <w:szCs w:val="24"/>
          <w:lang w:eastAsia="sk-SK"/>
        </w:rPr>
        <w:t>situácia v podobe charakteru vekovej štruktúry ho predurčuje k dynamickému starnutiu v horizonte najbližších 10 – 15 rokov. Slovensko by sa tak mohlo dostať</w:t>
      </w:r>
      <w:r w:rsidR="00A9606E" w:rsidRPr="00C146CE">
        <w:rPr>
          <w:rFonts w:ascii="Times New Roman" w:eastAsia="Times New Roman" w:hAnsi="Times New Roman" w:cs="Times New Roman"/>
          <w:sz w:val="24"/>
          <w:szCs w:val="24"/>
          <w:lang w:eastAsia="sk-SK"/>
        </w:rPr>
        <w:t xml:space="preserve"> </w:t>
      </w:r>
      <w:r w:rsidRPr="00C146CE">
        <w:rPr>
          <w:rFonts w:ascii="Times New Roman" w:eastAsia="Times New Roman" w:hAnsi="Times New Roman" w:cs="Times New Roman"/>
          <w:sz w:val="24"/>
          <w:szCs w:val="24"/>
          <w:lang w:eastAsia="sk-SK"/>
        </w:rPr>
        <w:t>do pozície jednej z najstarších populácií (</w:t>
      </w:r>
      <w:r w:rsidR="00A9606E" w:rsidRPr="00C146CE">
        <w:rPr>
          <w:rFonts w:ascii="Times New Roman" w:eastAsia="Times New Roman" w:hAnsi="Times New Roman" w:cs="Times New Roman"/>
          <w:sz w:val="24"/>
          <w:szCs w:val="24"/>
          <w:lang w:eastAsia="sk-SK"/>
        </w:rPr>
        <w:t xml:space="preserve">Páleník a kol., 2014, s. 81-82). </w:t>
      </w:r>
    </w:p>
    <w:p w14:paraId="0A981377" w14:textId="50D68905" w:rsidR="00EB34B7" w:rsidRPr="00C146CE" w:rsidRDefault="00EB34B7" w:rsidP="00A9606E">
      <w:pPr>
        <w:spacing w:before="120" w:after="0" w:line="240" w:lineRule="auto"/>
        <w:jc w:val="both"/>
        <w:rPr>
          <w:rFonts w:ascii="Times New Roman" w:eastAsia="Times New Roman" w:hAnsi="Times New Roman" w:cs="Times New Roman"/>
          <w:sz w:val="24"/>
          <w:szCs w:val="24"/>
          <w:lang w:eastAsia="sk-SK"/>
        </w:rPr>
      </w:pPr>
      <w:r w:rsidRPr="00C146CE">
        <w:rPr>
          <w:rFonts w:ascii="Times New Roman" w:eastAsia="Times New Roman" w:hAnsi="Times New Roman" w:cs="Times New Roman"/>
          <w:sz w:val="24"/>
          <w:szCs w:val="24"/>
          <w:lang w:eastAsia="sk-SK"/>
        </w:rPr>
        <w:t>Slovensko zaznamenalo výrazný demografický rast v rokoch 1960 až 1989. Počas tohto obdobia bola pôrodnosť veľmi vysoká a ročne sa narodilo takmer 80 000 detí, dokonca viac ako 100 000. </w:t>
      </w:r>
      <w:r w:rsidR="00ED4A6A" w:rsidRPr="00C146CE">
        <w:rPr>
          <w:rStyle w:val="tlid-translation"/>
          <w:rFonts w:ascii="Times New Roman" w:hAnsi="Times New Roman" w:cs="Times New Roman"/>
          <w:sz w:val="24"/>
          <w:szCs w:val="24"/>
        </w:rPr>
        <w:t xml:space="preserve">Ľudia </w:t>
      </w:r>
      <w:r w:rsidR="00B54750" w:rsidRPr="00C146CE">
        <w:rPr>
          <w:rStyle w:val="tlid-translation"/>
          <w:rFonts w:ascii="Times New Roman" w:hAnsi="Times New Roman" w:cs="Times New Roman"/>
          <w:sz w:val="24"/>
          <w:szCs w:val="24"/>
        </w:rPr>
        <w:t>narodení v týchto rokoch tvoria</w:t>
      </w:r>
      <w:r w:rsidR="00ED4A6A" w:rsidRPr="00C146CE">
        <w:rPr>
          <w:rStyle w:val="tlid-translation"/>
          <w:rFonts w:ascii="Times New Roman" w:hAnsi="Times New Roman" w:cs="Times New Roman"/>
          <w:sz w:val="24"/>
          <w:szCs w:val="24"/>
        </w:rPr>
        <w:t xml:space="preserve"> populáciu ekonomicky aktívnych ľudí. </w:t>
      </w:r>
      <w:r w:rsidRPr="00C146CE">
        <w:rPr>
          <w:rFonts w:ascii="Times New Roman" w:eastAsia="Times New Roman" w:hAnsi="Times New Roman" w:cs="Times New Roman"/>
          <w:sz w:val="24"/>
          <w:szCs w:val="24"/>
          <w:lang w:eastAsia="sk-SK"/>
        </w:rPr>
        <w:t xml:space="preserve">Tento vysoký počet ľudí v produktívnom veku a ich vplyv na hospodárstvo možno označiť </w:t>
      </w:r>
      <w:r w:rsidR="00ED4A6A" w:rsidRPr="00C146CE">
        <w:rPr>
          <w:rFonts w:ascii="Times New Roman" w:eastAsia="Times New Roman" w:hAnsi="Times New Roman" w:cs="Times New Roman"/>
          <w:sz w:val="24"/>
          <w:szCs w:val="24"/>
          <w:lang w:eastAsia="sk-SK"/>
        </w:rPr>
        <w:t>ako</w:t>
      </w:r>
      <w:r w:rsidRPr="00C146CE">
        <w:rPr>
          <w:rFonts w:ascii="Times New Roman" w:eastAsia="Times New Roman" w:hAnsi="Times New Roman" w:cs="Times New Roman"/>
          <w:sz w:val="24"/>
          <w:szCs w:val="24"/>
          <w:lang w:eastAsia="sk-SK"/>
        </w:rPr>
        <w:t xml:space="preserve"> demografickú dividendu. Demografická dividenda nie je dlhodobo udržateľným fenoménom, je časovo obmedzená. V krátkodobom horizonte bude Slovensko vyčerpávať možnosti využitia demografickej dividendy a bude čeliť vplyvu starnutia populácie alebo dokonca znižovaniu počtu obyvateľov. T</w:t>
      </w:r>
      <w:r w:rsidR="00F1696E" w:rsidRPr="00C146CE">
        <w:rPr>
          <w:rFonts w:ascii="Times New Roman" w:eastAsia="Times New Roman" w:hAnsi="Times New Roman" w:cs="Times New Roman"/>
          <w:sz w:val="24"/>
          <w:szCs w:val="24"/>
          <w:lang w:eastAsia="sk-SK"/>
        </w:rPr>
        <w:t>ejto výzve</w:t>
      </w:r>
      <w:r w:rsidRPr="00C146CE">
        <w:rPr>
          <w:rFonts w:ascii="Times New Roman" w:eastAsia="Times New Roman" w:hAnsi="Times New Roman" w:cs="Times New Roman"/>
          <w:sz w:val="24"/>
          <w:szCs w:val="24"/>
          <w:lang w:eastAsia="sk-SK"/>
        </w:rPr>
        <w:t xml:space="preserve"> čelí nielen samotné Slovensko, ale väčšina európskych krajín.</w:t>
      </w:r>
      <w:r w:rsidR="00F1696E" w:rsidRPr="00C146CE">
        <w:rPr>
          <w:rFonts w:ascii="Times New Roman" w:eastAsia="Times New Roman" w:hAnsi="Times New Roman" w:cs="Times New Roman"/>
          <w:sz w:val="24"/>
          <w:szCs w:val="24"/>
          <w:lang w:eastAsia="sk-SK"/>
        </w:rPr>
        <w:t xml:space="preserve"> </w:t>
      </w:r>
      <w:r w:rsidRPr="00C146CE">
        <w:rPr>
          <w:rFonts w:ascii="Times New Roman" w:eastAsia="Times New Roman" w:hAnsi="Times New Roman" w:cs="Times New Roman"/>
          <w:sz w:val="24"/>
          <w:szCs w:val="24"/>
          <w:lang w:eastAsia="sk-SK"/>
        </w:rPr>
        <w:t>Tak ako v susedných krajinách, najcharakteristickejšou črtou súčasnej demografickej situácie v Slovenskej republike je starnutie obyvateľstva. </w:t>
      </w:r>
    </w:p>
    <w:p w14:paraId="1BACC8EB" w14:textId="77777777" w:rsidR="00276C5E" w:rsidRPr="00C146CE" w:rsidRDefault="00276C5E" w:rsidP="00276C5E">
      <w:pPr>
        <w:spacing w:before="120" w:after="0" w:line="240" w:lineRule="auto"/>
        <w:jc w:val="both"/>
        <w:rPr>
          <w:rFonts w:ascii="Times New Roman" w:eastAsia="Times New Roman" w:hAnsi="Times New Roman" w:cs="Times New Roman"/>
          <w:sz w:val="24"/>
          <w:szCs w:val="24"/>
          <w:lang w:eastAsia="sk-SK"/>
        </w:rPr>
      </w:pPr>
      <w:r w:rsidRPr="00C146CE">
        <w:rPr>
          <w:rFonts w:ascii="Times New Roman" w:eastAsia="Times New Roman" w:hAnsi="Times New Roman" w:cs="Times New Roman"/>
          <w:sz w:val="24"/>
          <w:szCs w:val="24"/>
          <w:lang w:eastAsia="sk-SK"/>
        </w:rPr>
        <w:t xml:space="preserve">Starnutie obyvateľstva významne ovplyvňuje početnosť a štruktúru pracovnej sily. </w:t>
      </w:r>
      <w:r w:rsidRPr="00C146CE">
        <w:rPr>
          <w:rFonts w:ascii="Times New Roman" w:eastAsia="Times New Roman" w:hAnsi="Times New Roman" w:cs="Times New Roman"/>
          <w:i/>
          <w:sz w:val="24"/>
          <w:szCs w:val="24"/>
          <w:lang w:eastAsia="sk-SK"/>
        </w:rPr>
        <w:t>Národný program aktívneho starnutia</w:t>
      </w:r>
      <w:r w:rsidRPr="00C146CE">
        <w:rPr>
          <w:rFonts w:ascii="Times New Roman" w:eastAsia="Times New Roman" w:hAnsi="Times New Roman" w:cs="Times New Roman"/>
          <w:sz w:val="24"/>
          <w:szCs w:val="24"/>
          <w:lang w:eastAsia="sk-SK"/>
        </w:rPr>
        <w:t xml:space="preserve"> (2014, s. 24) konštatuje, že zatiaľ čo Európskej únii bude </w:t>
      </w:r>
      <w:r w:rsidRPr="00C146CE">
        <w:rPr>
          <w:rStyle w:val="tlid-translation"/>
          <w:rFonts w:ascii="Times New Roman" w:hAnsi="Times New Roman" w:cs="Times New Roman"/>
          <w:sz w:val="24"/>
          <w:szCs w:val="24"/>
        </w:rPr>
        <w:t>v dôsledku starnutia populácie</w:t>
      </w:r>
      <w:r w:rsidRPr="00C146CE">
        <w:rPr>
          <w:rFonts w:ascii="Times New Roman" w:eastAsia="Times New Roman" w:hAnsi="Times New Roman" w:cs="Times New Roman"/>
          <w:sz w:val="24"/>
          <w:szCs w:val="24"/>
          <w:lang w:eastAsia="sk-SK"/>
        </w:rPr>
        <w:t xml:space="preserve"> v roku 2050 chýbať 15% pracovnej sily, na Slovensku to bude až 21%  pracovnej sily. </w:t>
      </w:r>
    </w:p>
    <w:p w14:paraId="59B848D9" w14:textId="515358BC" w:rsidR="00874546" w:rsidRPr="00C146CE" w:rsidRDefault="008365F2" w:rsidP="00A90932">
      <w:pPr>
        <w:spacing w:before="120" w:after="0" w:line="240" w:lineRule="auto"/>
        <w:jc w:val="both"/>
        <w:rPr>
          <w:rFonts w:ascii="Times New Roman" w:hAnsi="Times New Roman" w:cs="Times New Roman"/>
          <w:sz w:val="24"/>
          <w:szCs w:val="24"/>
        </w:rPr>
      </w:pPr>
      <w:r w:rsidRPr="00C146CE">
        <w:rPr>
          <w:rFonts w:ascii="Times New Roman" w:eastAsia="Times New Roman" w:hAnsi="Times New Roman" w:cs="Times New Roman"/>
          <w:sz w:val="24"/>
          <w:szCs w:val="24"/>
          <w:lang w:eastAsia="sk-SK"/>
        </w:rPr>
        <w:t xml:space="preserve">V súčasnosti je na Slovensku pomer medzi počtom osôb v produktívnom veku, t. j. 15 – 64 rokov a počtom osôb v predproduktívnom a v poproduktívnom veku ešte pomerne priaznivý. Ide však o dočasnú situáciu. </w:t>
      </w:r>
      <w:r w:rsidR="00874546" w:rsidRPr="00C146CE">
        <w:rPr>
          <w:rFonts w:ascii="Times New Roman" w:hAnsi="Times New Roman" w:cs="Times New Roman"/>
          <w:sz w:val="24"/>
          <w:szCs w:val="24"/>
        </w:rPr>
        <w:t xml:space="preserve">V ďalších rokoch sa bude meniť </w:t>
      </w:r>
      <w:r w:rsidR="00874546" w:rsidRPr="00C146CE">
        <w:rPr>
          <w:rFonts w:ascii="Times New Roman" w:hAnsi="Times New Roman" w:cs="Times New Roman"/>
          <w:b/>
          <w:sz w:val="24"/>
          <w:szCs w:val="24"/>
        </w:rPr>
        <w:t>pomer medzi osobami v produktívnom veku a osobami v poproduktívnom a v predproduktívnom veku</w:t>
      </w:r>
      <w:r w:rsidR="00874546" w:rsidRPr="00C146CE">
        <w:rPr>
          <w:rFonts w:ascii="Times New Roman" w:hAnsi="Times New Roman" w:cs="Times New Roman"/>
          <w:sz w:val="24"/>
          <w:szCs w:val="24"/>
        </w:rPr>
        <w:t xml:space="preserve">. Do poproduktívneho veku sa dostávajú početné generácie mužov a žien narodených v druhej polovici 40-tych rokov a v 50-tych rokoch, a početné generácie mužov a žien narodených v sedemdesiatych a osemdesiatych rokoch sa dostanú do veku nad 50 rokov, čím významne narastie počet starších ľudí na trhu práce. Vybrané demografické ukazovatele, ako je index starnutia, index ekonomického zaťaženia a stredná dĺžka života, túto situáciu potvrdzujú (Národný program aktívneho </w:t>
      </w:r>
      <w:r w:rsidR="00874546" w:rsidRPr="00C146CE">
        <w:rPr>
          <w:rFonts w:ascii="Times New Roman" w:hAnsi="Times New Roman" w:cs="Times New Roman"/>
          <w:sz w:val="24"/>
          <w:szCs w:val="24"/>
        </w:rPr>
        <w:lastRenderedPageBreak/>
        <w:t xml:space="preserve">starnutia na roky 2014-2020, 2014, s. 7-11; </w:t>
      </w:r>
      <w:r w:rsidRPr="00C146CE">
        <w:rPr>
          <w:rFonts w:ascii="Times New Roman" w:eastAsia="Times New Roman" w:hAnsi="Times New Roman" w:cs="Times New Roman"/>
          <w:sz w:val="24"/>
          <w:szCs w:val="24"/>
          <w:lang w:eastAsia="sk-SK"/>
        </w:rPr>
        <w:t xml:space="preserve">Národná stratégia zamestnanosti v Slovenskej republike do roku 2020, 2014, s. 19-20; </w:t>
      </w:r>
      <w:r w:rsidR="00874546" w:rsidRPr="00C146CE">
        <w:rPr>
          <w:rStyle w:val="tt"/>
          <w:rFonts w:ascii="Times New Roman" w:hAnsi="Times New Roman" w:cs="Times New Roman"/>
          <w:sz w:val="24"/>
          <w:szCs w:val="24"/>
        </w:rPr>
        <w:t>Indexy vekového zloženia - SR, oblasti, kraje, okresy, mesto, vidiek)</w:t>
      </w:r>
      <w:r w:rsidR="00874546" w:rsidRPr="00C146CE">
        <w:rPr>
          <w:rFonts w:ascii="Times New Roman" w:hAnsi="Times New Roman" w:cs="Times New Roman"/>
          <w:sz w:val="24"/>
          <w:szCs w:val="24"/>
        </w:rPr>
        <w:t xml:space="preserve">. </w:t>
      </w:r>
    </w:p>
    <w:p w14:paraId="779ABDCB" w14:textId="77777777" w:rsidR="00756023" w:rsidRPr="00C146CE" w:rsidRDefault="00874546" w:rsidP="00756023">
      <w:pPr>
        <w:spacing w:before="120" w:after="0" w:line="240" w:lineRule="auto"/>
        <w:jc w:val="both"/>
        <w:rPr>
          <w:rFonts w:ascii="Times New Roman" w:eastAsia="Times New Roman" w:hAnsi="Times New Roman" w:cs="Times New Roman"/>
          <w:sz w:val="24"/>
          <w:szCs w:val="24"/>
          <w:lang w:eastAsia="sk-SK"/>
        </w:rPr>
      </w:pPr>
      <w:r w:rsidRPr="00C146CE">
        <w:rPr>
          <w:rFonts w:ascii="Times New Roman" w:hAnsi="Times New Roman" w:cs="Times New Roman"/>
          <w:b/>
          <w:sz w:val="24"/>
          <w:szCs w:val="24"/>
        </w:rPr>
        <w:t>Index starnutia</w:t>
      </w:r>
      <w:r w:rsidRPr="00C146CE">
        <w:rPr>
          <w:rFonts w:ascii="Times New Roman" w:hAnsi="Times New Roman" w:cs="Times New Roman"/>
          <w:sz w:val="24"/>
          <w:szCs w:val="24"/>
        </w:rPr>
        <w:t xml:space="preserve"> sa od roku 2001 postupne zvyšuje a v roku 2017 dosiahol hodnotu 99,43 (takmer 100 obyvateľov v poproduktívnom veku 65+ pripadalo na 100 detí vo veku 0 – 14 rokov).</w:t>
      </w:r>
      <w:r w:rsidR="00756023" w:rsidRPr="00C146CE">
        <w:rPr>
          <w:rFonts w:ascii="Times New Roman" w:hAnsi="Times New Roman" w:cs="Times New Roman"/>
          <w:sz w:val="24"/>
          <w:szCs w:val="24"/>
        </w:rPr>
        <w:t xml:space="preserve"> </w:t>
      </w:r>
      <w:r w:rsidR="00756023" w:rsidRPr="00C146CE">
        <w:rPr>
          <w:rFonts w:ascii="Times New Roman" w:eastAsia="Times New Roman" w:hAnsi="Times New Roman" w:cs="Times New Roman"/>
          <w:sz w:val="24"/>
          <w:szCs w:val="24"/>
          <w:lang w:eastAsia="sk-SK"/>
        </w:rPr>
        <w:t>Vyjadrené číselne, na základe údajov INFOSTATu - Demografického výskumného centra - Ústavu informatiky a štatistiky sa priemerný vek obyvateľstva Slovenska podľa prognostických scenárov zvýši zo súčasných 40,2 rokov (2016) na viac ako 49 rokov v roku 2060.</w:t>
      </w:r>
    </w:p>
    <w:p w14:paraId="71C993FA" w14:textId="77777777" w:rsidR="00874546" w:rsidRPr="00C146CE" w:rsidRDefault="00874546" w:rsidP="00A90932">
      <w:pPr>
        <w:spacing w:before="120" w:after="0" w:line="240" w:lineRule="auto"/>
        <w:jc w:val="both"/>
        <w:rPr>
          <w:rFonts w:ascii="Times New Roman" w:hAnsi="Times New Roman" w:cs="Times New Roman"/>
          <w:sz w:val="24"/>
          <w:szCs w:val="24"/>
        </w:rPr>
      </w:pPr>
      <w:r w:rsidRPr="00C146CE">
        <w:rPr>
          <w:rFonts w:ascii="Times New Roman" w:hAnsi="Times New Roman" w:cs="Times New Roman"/>
          <w:sz w:val="24"/>
          <w:szCs w:val="24"/>
        </w:rPr>
        <w:t xml:space="preserve">O starnutí z ekonomického pohľadu vypovedá </w:t>
      </w:r>
      <w:r w:rsidRPr="00C146CE">
        <w:rPr>
          <w:rFonts w:ascii="Times New Roman" w:hAnsi="Times New Roman" w:cs="Times New Roman"/>
          <w:b/>
          <w:sz w:val="24"/>
          <w:szCs w:val="24"/>
        </w:rPr>
        <w:t>index ekonomického zaťaženia</w:t>
      </w:r>
      <w:r w:rsidRPr="00C146CE">
        <w:rPr>
          <w:rFonts w:ascii="Times New Roman" w:hAnsi="Times New Roman" w:cs="Times New Roman"/>
          <w:sz w:val="24"/>
          <w:szCs w:val="24"/>
        </w:rPr>
        <w:t xml:space="preserve"> (index hospodárskej závislosti), ktorý  predstavuje počet osôb  v predproduktívnom veku (0 - 14 rokov) a v poproduktívnom veku (65 rokov a viac rokov) pripadajúci na sto osôb v produktívnom veku (15 - 64 rokov). Vývoj indexu ekonomického zaťaženia obyvateľov Slovenskej republiky zaznamenal v období rokov 2001 až  2008 mierne klesajúcu tendenciu a v roku 2008 dosiahol  historicky najnižšiu hodnotu (38). Od  roku 2009 index hospodárskej závislosti opäť mierne stúpa. V roku 2017 pripadalo v SR na 100 obyvateľov v produktívnom veku 45,21 obyvateľa vo veku 0 - 14 rokov a vo veku 65 rokov a viac.   </w:t>
      </w:r>
    </w:p>
    <w:p w14:paraId="5D3EC37F" w14:textId="77777777" w:rsidR="00874546" w:rsidRPr="00C146CE" w:rsidRDefault="00874546" w:rsidP="00A90932">
      <w:pPr>
        <w:spacing w:before="120" w:after="0" w:line="240" w:lineRule="auto"/>
        <w:jc w:val="both"/>
        <w:rPr>
          <w:rFonts w:ascii="Times New Roman" w:hAnsi="Times New Roman" w:cs="Times New Roman"/>
          <w:sz w:val="24"/>
          <w:szCs w:val="24"/>
        </w:rPr>
      </w:pPr>
      <w:r w:rsidRPr="00C146CE">
        <w:rPr>
          <w:rFonts w:ascii="Times New Roman" w:hAnsi="Times New Roman" w:cs="Times New Roman"/>
          <w:b/>
          <w:sz w:val="24"/>
          <w:szCs w:val="24"/>
        </w:rPr>
        <w:t>Stredná dĺžka života</w:t>
      </w:r>
      <w:r w:rsidRPr="00C146CE">
        <w:rPr>
          <w:rFonts w:ascii="Times New Roman" w:hAnsi="Times New Roman" w:cs="Times New Roman"/>
          <w:sz w:val="24"/>
          <w:szCs w:val="24"/>
        </w:rPr>
        <w:t xml:space="preserve"> (nádej na dožitie), jej zvyšovanie v kombinácii so súčasnou nízkou plodnosťou a pôrodnosťou tiež signalizuje zrýchľovanie procesu starnutia populácie na Slovensku. V Slovenskej republike sa stredná dĺžka života dlhodobo zvyšuje i keď relatívne pomaly. V rámci EÚ 27 patrí Slovensko medzi štáty s najnižšou strednou dĺžkou života. V roku 2011 stredná dĺžka života pri narodení presiahla u mužov (prvýkrát) hranicu 72 rokov a u žien 79 rokov. Od 90-tych rokov úhrnná plodnosť (priemerný počet živonarodených detí pripadajúci na 1 ženu počas jej celého reprodukčného obdobia (15 – 49 rokov) pri zachovaní úrovne plodnosti sledovaného roku a za predpokladu nulovej úmrtnosti) postupne klesala až pod „kritickú hodnotu“ (1,5). V rokoch 2000 – 2007 klesla úhrnná plodnosť pod hranicu „veľmi nízkej plodnosti“ (1,3). V súčasnosti sa úhrnná plodnosť pohybuje okolo hodnoty 1,4.</w:t>
      </w:r>
    </w:p>
    <w:p w14:paraId="56C52164" w14:textId="77777777" w:rsidR="00DC1775" w:rsidRPr="00C146CE" w:rsidRDefault="00DC1775" w:rsidP="00A90932">
      <w:pPr>
        <w:spacing w:before="120" w:after="0" w:line="240" w:lineRule="auto"/>
        <w:jc w:val="both"/>
        <w:rPr>
          <w:rFonts w:ascii="Times New Roman" w:hAnsi="Times New Roman" w:cs="Times New Roman"/>
          <w:b/>
          <w:sz w:val="24"/>
          <w:szCs w:val="24"/>
        </w:rPr>
      </w:pPr>
    </w:p>
    <w:p w14:paraId="639EE29A" w14:textId="702D4E1C" w:rsidR="00DC1775" w:rsidRPr="00C146CE" w:rsidRDefault="00DC1775" w:rsidP="00A90932">
      <w:pPr>
        <w:spacing w:before="120" w:after="0" w:line="240" w:lineRule="auto"/>
        <w:jc w:val="both"/>
        <w:rPr>
          <w:rFonts w:ascii="Times New Roman" w:hAnsi="Times New Roman" w:cs="Times New Roman"/>
          <w:b/>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146CE">
        <w:rPr>
          <w:rFonts w:ascii="Times New Roman" w:hAnsi="Times New Roman" w:cs="Times New Roman"/>
          <w:b/>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1.2 Vekový manažment </w:t>
      </w:r>
    </w:p>
    <w:p w14:paraId="61680FA6" w14:textId="77777777" w:rsidR="00DC1775" w:rsidRPr="00C146CE" w:rsidRDefault="00DC1775" w:rsidP="009A40EE">
      <w:pPr>
        <w:spacing w:before="120" w:after="0" w:line="240" w:lineRule="auto"/>
        <w:jc w:val="both"/>
        <w:rPr>
          <w:rFonts w:ascii="Times New Roman" w:hAnsi="Times New Roman" w:cs="Times New Roman"/>
          <w:b/>
          <w:sz w:val="24"/>
          <w:szCs w:val="24"/>
        </w:rPr>
      </w:pPr>
    </w:p>
    <w:p w14:paraId="1B42420B" w14:textId="4DBC42FD" w:rsidR="004024AC" w:rsidRPr="00C146CE" w:rsidRDefault="009F0E28" w:rsidP="005E5667">
      <w:pPr>
        <w:spacing w:after="0" w:line="240" w:lineRule="auto"/>
        <w:jc w:val="both"/>
        <w:rPr>
          <w:rFonts w:ascii="Times New Roman" w:hAnsi="Times New Roman" w:cs="Times New Roman"/>
          <w:sz w:val="24"/>
          <w:szCs w:val="24"/>
        </w:rPr>
      </w:pPr>
      <w:r w:rsidRPr="00C146CE">
        <w:rPr>
          <w:rFonts w:ascii="Times New Roman" w:eastAsia="Times New Roman" w:hAnsi="Times New Roman" w:cs="Times New Roman"/>
          <w:sz w:val="24"/>
          <w:szCs w:val="24"/>
          <w:lang w:eastAsia="sk-SK"/>
        </w:rPr>
        <w:t xml:space="preserve">V súčasnosti na Slovensku </w:t>
      </w:r>
      <w:r w:rsidR="00681F51" w:rsidRPr="00C146CE">
        <w:rPr>
          <w:rFonts w:ascii="Times New Roman" w:eastAsia="Times New Roman" w:hAnsi="Times New Roman" w:cs="Times New Roman"/>
          <w:sz w:val="24"/>
          <w:szCs w:val="24"/>
          <w:lang w:eastAsia="sk-SK"/>
        </w:rPr>
        <w:t>absentuje</w:t>
      </w:r>
      <w:r w:rsidRPr="00C146CE">
        <w:rPr>
          <w:rFonts w:ascii="Times New Roman" w:eastAsia="Times New Roman" w:hAnsi="Times New Roman" w:cs="Times New Roman"/>
          <w:sz w:val="24"/>
          <w:szCs w:val="24"/>
          <w:lang w:eastAsia="sk-SK"/>
        </w:rPr>
        <w:t xml:space="preserve"> </w:t>
      </w:r>
      <w:r w:rsidR="00A95E9E" w:rsidRPr="00C146CE">
        <w:rPr>
          <w:rFonts w:ascii="Times New Roman" w:eastAsia="Times New Roman" w:hAnsi="Times New Roman" w:cs="Times New Roman"/>
          <w:sz w:val="24"/>
          <w:szCs w:val="24"/>
          <w:lang w:eastAsia="sk-SK"/>
        </w:rPr>
        <w:t>systémový</w:t>
      </w:r>
      <w:r w:rsidR="002C5BE6" w:rsidRPr="00C146CE">
        <w:rPr>
          <w:rFonts w:ascii="Times New Roman" w:eastAsia="Times New Roman" w:hAnsi="Times New Roman" w:cs="Times New Roman"/>
          <w:sz w:val="24"/>
          <w:szCs w:val="24"/>
          <w:lang w:eastAsia="sk-SK"/>
        </w:rPr>
        <w:t xml:space="preserve"> </w:t>
      </w:r>
      <w:r w:rsidR="005E5667" w:rsidRPr="00C146CE">
        <w:rPr>
          <w:rFonts w:ascii="Times New Roman" w:eastAsia="Times New Roman" w:hAnsi="Times New Roman" w:cs="Times New Roman"/>
          <w:sz w:val="24"/>
          <w:szCs w:val="24"/>
          <w:lang w:eastAsia="sk-SK"/>
        </w:rPr>
        <w:t xml:space="preserve">politicky usmerňovaný prístup </w:t>
      </w:r>
      <w:r w:rsidR="002C5BE6" w:rsidRPr="00C146CE">
        <w:rPr>
          <w:rFonts w:ascii="Times New Roman" w:eastAsia="Times New Roman" w:hAnsi="Times New Roman" w:cs="Times New Roman"/>
          <w:sz w:val="24"/>
          <w:szCs w:val="24"/>
          <w:lang w:eastAsia="sk-SK"/>
        </w:rPr>
        <w:t>k </w:t>
      </w:r>
      <w:r w:rsidR="009A40EE" w:rsidRPr="00C146CE">
        <w:rPr>
          <w:rFonts w:ascii="Times New Roman" w:eastAsia="Times New Roman" w:hAnsi="Times New Roman" w:cs="Times New Roman"/>
          <w:sz w:val="24"/>
          <w:szCs w:val="24"/>
          <w:lang w:eastAsia="sk-SK"/>
        </w:rPr>
        <w:t>vekov</w:t>
      </w:r>
      <w:r w:rsidR="002C5BE6" w:rsidRPr="00C146CE">
        <w:rPr>
          <w:rFonts w:ascii="Times New Roman" w:eastAsia="Times New Roman" w:hAnsi="Times New Roman" w:cs="Times New Roman"/>
          <w:sz w:val="24"/>
          <w:szCs w:val="24"/>
          <w:lang w:eastAsia="sk-SK"/>
        </w:rPr>
        <w:t xml:space="preserve">ému </w:t>
      </w:r>
      <w:r w:rsidR="009A40EE" w:rsidRPr="00C146CE">
        <w:rPr>
          <w:rFonts w:ascii="Times New Roman" w:eastAsia="Times New Roman" w:hAnsi="Times New Roman" w:cs="Times New Roman"/>
          <w:sz w:val="24"/>
          <w:szCs w:val="24"/>
          <w:lang w:eastAsia="sk-SK"/>
        </w:rPr>
        <w:t>manažment</w:t>
      </w:r>
      <w:r w:rsidR="002C5BE6" w:rsidRPr="00C146CE">
        <w:rPr>
          <w:rFonts w:ascii="Times New Roman" w:eastAsia="Times New Roman" w:hAnsi="Times New Roman" w:cs="Times New Roman"/>
          <w:sz w:val="24"/>
          <w:szCs w:val="24"/>
          <w:lang w:eastAsia="sk-SK"/>
        </w:rPr>
        <w:t>u</w:t>
      </w:r>
      <w:r w:rsidR="00CF7F83" w:rsidRPr="00C146CE">
        <w:rPr>
          <w:rFonts w:ascii="Times New Roman" w:eastAsia="Times New Roman" w:hAnsi="Times New Roman" w:cs="Times New Roman"/>
          <w:sz w:val="24"/>
          <w:szCs w:val="24"/>
          <w:lang w:eastAsia="sk-SK"/>
        </w:rPr>
        <w:t xml:space="preserve"> </w:t>
      </w:r>
      <w:r w:rsidR="002C5BE6" w:rsidRPr="00C146CE">
        <w:rPr>
          <w:rFonts w:ascii="Times New Roman" w:eastAsia="Times New Roman" w:hAnsi="Times New Roman" w:cs="Times New Roman"/>
          <w:sz w:val="24"/>
          <w:szCs w:val="24"/>
          <w:lang w:eastAsia="sk-SK"/>
        </w:rPr>
        <w:t xml:space="preserve">v oblasti </w:t>
      </w:r>
      <w:r w:rsidR="00CF7F83" w:rsidRPr="00C146CE">
        <w:rPr>
          <w:rFonts w:ascii="Times New Roman" w:eastAsia="Times New Roman" w:hAnsi="Times New Roman" w:cs="Times New Roman"/>
          <w:sz w:val="24"/>
          <w:szCs w:val="24"/>
          <w:lang w:eastAsia="sk-SK"/>
        </w:rPr>
        <w:t>riadenia ľudských zdrojov</w:t>
      </w:r>
      <w:r w:rsidR="009A40EE" w:rsidRPr="00C146CE">
        <w:rPr>
          <w:rFonts w:ascii="Times New Roman" w:eastAsia="Times New Roman" w:hAnsi="Times New Roman" w:cs="Times New Roman"/>
          <w:sz w:val="24"/>
          <w:szCs w:val="24"/>
          <w:lang w:eastAsia="sk-SK"/>
        </w:rPr>
        <w:t>.</w:t>
      </w:r>
      <w:r w:rsidR="00F832BB" w:rsidRPr="00C146CE">
        <w:rPr>
          <w:rFonts w:ascii="Times New Roman" w:eastAsia="Times New Roman" w:hAnsi="Times New Roman" w:cs="Times New Roman"/>
          <w:sz w:val="24"/>
          <w:szCs w:val="24"/>
          <w:lang w:eastAsia="sk-SK"/>
        </w:rPr>
        <w:t xml:space="preserve"> </w:t>
      </w:r>
      <w:r w:rsidR="004024AC" w:rsidRPr="00C146CE">
        <w:rPr>
          <w:rFonts w:ascii="Times New Roman" w:hAnsi="Times New Roman" w:cs="Times New Roman"/>
          <w:b/>
          <w:sz w:val="24"/>
          <w:szCs w:val="24"/>
        </w:rPr>
        <w:t xml:space="preserve">Vekový manažment </w:t>
      </w:r>
      <w:r w:rsidR="004024AC" w:rsidRPr="00C146CE">
        <w:rPr>
          <w:rFonts w:ascii="Times New Roman" w:hAnsi="Times New Roman" w:cs="Times New Roman"/>
          <w:sz w:val="24"/>
          <w:szCs w:val="24"/>
        </w:rPr>
        <w:t xml:space="preserve">sa vzťahuje na rôzne dimenzie riadenia ľudských zdrojov v rámci organizácie s dôrazom na primerané zastúpenie vekových skupín a všeobecnejšie tiež na celkové riadenie starnutia pracovnej sily prostredníctvom verejnej politiky alebo kolektívneho vyjednávania. Vekový manažment má </w:t>
      </w:r>
      <w:r w:rsidR="004024AC" w:rsidRPr="00C146CE">
        <w:rPr>
          <w:rFonts w:ascii="Times New Roman" w:hAnsi="Times New Roman" w:cs="Times New Roman"/>
          <w:sz w:val="24"/>
          <w:szCs w:val="24"/>
          <w14:textOutline w14:w="0" w14:cap="flat" w14:cmpd="sng" w14:algn="ctr">
            <w14:noFill/>
            <w14:prstDash w14:val="solid"/>
            <w14:round/>
          </w14:textOutline>
          <w14:props3d w14:extrusionH="57150" w14:contourW="0" w14:prstMaterial="softEdge">
            <w14:bevelT w14:w="25400" w14:h="38100" w14:prst="circle"/>
          </w14:props3d>
        </w:rPr>
        <w:t>holistickú</w:t>
      </w:r>
      <w:r w:rsidR="004024AC" w:rsidRPr="00C146CE">
        <w:rPr>
          <w:rFonts w:ascii="Times New Roman" w:hAnsi="Times New Roman" w:cs="Times New Roman"/>
          <w:sz w:val="24"/>
          <w:szCs w:val="24"/>
        </w:rPr>
        <w:t xml:space="preserve">, medzigeneračnú a celoživotnú orientáciu. Správny vekový manažment (t. j. spravodlivé zaobchádzanie so </w:t>
      </w:r>
      <w:r w:rsidR="004024AC" w:rsidRPr="00C146CE">
        <w:rPr>
          <w:rFonts w:ascii="Times New Roman" w:hAnsi="Times New Roman" w:cs="Times New Roman"/>
          <w:sz w:val="24"/>
          <w:szCs w:val="24"/>
        </w:rPr>
        <w:lastRenderedPageBreak/>
        <w:t xml:space="preserve">zamestnancami rôzneho veku) by mal byť súčasťou každodenných princípov riadenia organizácií (Definícia vekového manažmentu a vytvorenie zásad vekového manažmentu pre zamestnávateľov, 2017, s. 4). </w:t>
      </w:r>
    </w:p>
    <w:p w14:paraId="57EC5977" w14:textId="77777777" w:rsidR="004024AC" w:rsidRPr="00C146CE" w:rsidRDefault="004024AC" w:rsidP="00A90932">
      <w:pPr>
        <w:spacing w:before="120" w:after="0" w:line="240" w:lineRule="auto"/>
        <w:jc w:val="both"/>
        <w:rPr>
          <w:rFonts w:ascii="Times New Roman" w:hAnsi="Times New Roman" w:cs="Times New Roman"/>
          <w:sz w:val="24"/>
          <w:szCs w:val="24"/>
        </w:rPr>
      </w:pPr>
      <w:r w:rsidRPr="00C146CE">
        <w:rPr>
          <w:rFonts w:ascii="Times New Roman" w:hAnsi="Times New Roman" w:cs="Times New Roman"/>
          <w:sz w:val="24"/>
          <w:szCs w:val="24"/>
        </w:rPr>
        <w:t xml:space="preserve">Proaktívne riadenie pracovnej sily s rozmanitým vekom prospieva zamestnancom i organizácii. Medzi </w:t>
      </w:r>
      <w:r w:rsidRPr="00C146CE">
        <w:rPr>
          <w:rFonts w:ascii="Times New Roman" w:hAnsi="Times New Roman" w:cs="Times New Roman"/>
          <w:b/>
          <w:sz w:val="24"/>
          <w:szCs w:val="24"/>
        </w:rPr>
        <w:t>prínosy vekového manažmentu pre zamestnancov</w:t>
      </w:r>
      <w:r w:rsidRPr="00C146CE">
        <w:rPr>
          <w:rFonts w:ascii="Times New Roman" w:hAnsi="Times New Roman" w:cs="Times New Roman"/>
          <w:sz w:val="24"/>
          <w:szCs w:val="24"/>
        </w:rPr>
        <w:t xml:space="preserve"> patria: </w:t>
      </w:r>
    </w:p>
    <w:p w14:paraId="21311049" w14:textId="77777777" w:rsidR="004024AC" w:rsidRPr="00C146CE" w:rsidRDefault="004024AC" w:rsidP="00E62D8B">
      <w:pPr>
        <w:pStyle w:val="ListParagraph"/>
        <w:numPr>
          <w:ilvl w:val="0"/>
          <w:numId w:val="3"/>
        </w:numPr>
        <w:spacing w:before="120" w:after="0" w:line="240" w:lineRule="auto"/>
        <w:jc w:val="both"/>
        <w:rPr>
          <w:rFonts w:ascii="Times New Roman" w:hAnsi="Times New Roman" w:cs="Times New Roman"/>
          <w:sz w:val="24"/>
          <w:szCs w:val="24"/>
          <w:lang w:val="sk-SK"/>
        </w:rPr>
      </w:pPr>
      <w:r w:rsidRPr="00C146CE">
        <w:rPr>
          <w:rFonts w:ascii="Times New Roman" w:hAnsi="Times New Roman" w:cs="Times New Roman"/>
          <w:sz w:val="24"/>
          <w:szCs w:val="24"/>
          <w:lang w:val="sk-SK"/>
        </w:rPr>
        <w:t xml:space="preserve">lepšia motivácia; </w:t>
      </w:r>
    </w:p>
    <w:p w14:paraId="724A8321" w14:textId="77777777" w:rsidR="004024AC" w:rsidRPr="00C146CE" w:rsidRDefault="004024AC" w:rsidP="00E62D8B">
      <w:pPr>
        <w:pStyle w:val="ListParagraph"/>
        <w:numPr>
          <w:ilvl w:val="0"/>
          <w:numId w:val="3"/>
        </w:numPr>
        <w:spacing w:before="120" w:after="0" w:line="240" w:lineRule="auto"/>
        <w:jc w:val="both"/>
        <w:rPr>
          <w:rFonts w:ascii="Times New Roman" w:hAnsi="Times New Roman" w:cs="Times New Roman"/>
          <w:sz w:val="24"/>
          <w:szCs w:val="24"/>
          <w:lang w:val="sk-SK"/>
        </w:rPr>
      </w:pPr>
      <w:r w:rsidRPr="00C146CE">
        <w:rPr>
          <w:rFonts w:ascii="Times New Roman" w:hAnsi="Times New Roman" w:cs="Times New Roman"/>
          <w:sz w:val="24"/>
          <w:szCs w:val="24"/>
          <w:lang w:val="sk-SK"/>
        </w:rPr>
        <w:t xml:space="preserve">väčšie uspokojenie z práce; </w:t>
      </w:r>
    </w:p>
    <w:p w14:paraId="2F957530" w14:textId="77777777" w:rsidR="004024AC" w:rsidRPr="00C146CE" w:rsidRDefault="004024AC" w:rsidP="00E62D8B">
      <w:pPr>
        <w:pStyle w:val="ListParagraph"/>
        <w:numPr>
          <w:ilvl w:val="0"/>
          <w:numId w:val="3"/>
        </w:numPr>
        <w:spacing w:before="120" w:after="0" w:line="240" w:lineRule="auto"/>
        <w:jc w:val="both"/>
        <w:rPr>
          <w:rFonts w:ascii="Times New Roman" w:hAnsi="Times New Roman" w:cs="Times New Roman"/>
          <w:sz w:val="24"/>
          <w:szCs w:val="24"/>
          <w:lang w:val="sk-SK"/>
        </w:rPr>
      </w:pPr>
      <w:r w:rsidRPr="00C146CE">
        <w:rPr>
          <w:rFonts w:ascii="Times New Roman" w:hAnsi="Times New Roman" w:cs="Times New Roman"/>
          <w:sz w:val="24"/>
          <w:szCs w:val="24"/>
          <w:lang w:val="sk-SK"/>
        </w:rPr>
        <w:t xml:space="preserve">lepšia rovnováha medzi pracovným a osobným životom; </w:t>
      </w:r>
    </w:p>
    <w:p w14:paraId="13BD7101" w14:textId="77777777" w:rsidR="004024AC" w:rsidRPr="00C146CE" w:rsidRDefault="004024AC" w:rsidP="00E62D8B">
      <w:pPr>
        <w:pStyle w:val="ListParagraph"/>
        <w:numPr>
          <w:ilvl w:val="0"/>
          <w:numId w:val="3"/>
        </w:numPr>
        <w:spacing w:before="120" w:after="0" w:line="240" w:lineRule="auto"/>
        <w:jc w:val="both"/>
        <w:rPr>
          <w:rFonts w:ascii="Times New Roman" w:hAnsi="Times New Roman" w:cs="Times New Roman"/>
          <w:sz w:val="24"/>
          <w:szCs w:val="24"/>
          <w:lang w:val="sk-SK"/>
        </w:rPr>
      </w:pPr>
      <w:r w:rsidRPr="00C146CE">
        <w:rPr>
          <w:rFonts w:ascii="Times New Roman" w:hAnsi="Times New Roman" w:cs="Times New Roman"/>
          <w:sz w:val="24"/>
          <w:szCs w:val="24"/>
          <w:lang w:val="sk-SK"/>
        </w:rPr>
        <w:t xml:space="preserve">zvýšený výkon všetkých vekových skupín; </w:t>
      </w:r>
    </w:p>
    <w:p w14:paraId="65A5008A" w14:textId="77777777" w:rsidR="004024AC" w:rsidRPr="00C146CE" w:rsidRDefault="004024AC" w:rsidP="00E62D8B">
      <w:pPr>
        <w:pStyle w:val="ListParagraph"/>
        <w:numPr>
          <w:ilvl w:val="0"/>
          <w:numId w:val="3"/>
        </w:numPr>
        <w:spacing w:before="120" w:after="0" w:line="240" w:lineRule="auto"/>
        <w:jc w:val="both"/>
        <w:rPr>
          <w:rFonts w:ascii="Times New Roman" w:hAnsi="Times New Roman" w:cs="Times New Roman"/>
          <w:sz w:val="24"/>
          <w:szCs w:val="24"/>
          <w:lang w:val="sk-SK"/>
        </w:rPr>
      </w:pPr>
      <w:r w:rsidRPr="00C146CE">
        <w:rPr>
          <w:rFonts w:ascii="Times New Roman" w:hAnsi="Times New Roman" w:cs="Times New Roman"/>
          <w:sz w:val="24"/>
          <w:szCs w:val="24"/>
          <w:lang w:val="sk-SK"/>
        </w:rPr>
        <w:t xml:space="preserve">udržanie pracovnej schopnosti a zamestnateľnosti počas celého pracovného života. </w:t>
      </w:r>
    </w:p>
    <w:p w14:paraId="06128B6C" w14:textId="77777777" w:rsidR="004024AC" w:rsidRPr="00C146CE" w:rsidRDefault="004024AC" w:rsidP="00A90932">
      <w:pPr>
        <w:spacing w:before="120" w:after="0" w:line="240" w:lineRule="auto"/>
        <w:jc w:val="both"/>
        <w:rPr>
          <w:rFonts w:ascii="Times New Roman" w:hAnsi="Times New Roman" w:cs="Times New Roman"/>
          <w:sz w:val="24"/>
          <w:szCs w:val="24"/>
        </w:rPr>
      </w:pPr>
      <w:r w:rsidRPr="00C146CE">
        <w:rPr>
          <w:rFonts w:ascii="Times New Roman" w:hAnsi="Times New Roman" w:cs="Times New Roman"/>
          <w:b/>
          <w:sz w:val="24"/>
          <w:szCs w:val="24"/>
        </w:rPr>
        <w:t>Prínosy a príležitosti, ktoré ponúka vekový manažment organizáciám</w:t>
      </w:r>
      <w:r w:rsidRPr="00C146CE">
        <w:rPr>
          <w:rFonts w:ascii="Times New Roman" w:hAnsi="Times New Roman" w:cs="Times New Roman"/>
          <w:sz w:val="24"/>
          <w:szCs w:val="24"/>
        </w:rPr>
        <w:t xml:space="preserve">, sú:  </w:t>
      </w:r>
    </w:p>
    <w:p w14:paraId="107B672F" w14:textId="77777777" w:rsidR="004024AC" w:rsidRPr="00C146CE" w:rsidRDefault="004024AC" w:rsidP="00E62D8B">
      <w:pPr>
        <w:pStyle w:val="ListParagraph"/>
        <w:numPr>
          <w:ilvl w:val="0"/>
          <w:numId w:val="3"/>
        </w:numPr>
        <w:spacing w:before="120" w:after="0" w:line="240" w:lineRule="auto"/>
        <w:jc w:val="both"/>
        <w:rPr>
          <w:rFonts w:ascii="Times New Roman" w:hAnsi="Times New Roman" w:cs="Times New Roman"/>
          <w:sz w:val="24"/>
          <w:szCs w:val="24"/>
          <w:lang w:val="sk-SK"/>
        </w:rPr>
      </w:pPr>
      <w:r w:rsidRPr="00C146CE">
        <w:rPr>
          <w:rFonts w:ascii="Times New Roman" w:hAnsi="Times New Roman" w:cs="Times New Roman"/>
          <w:sz w:val="24"/>
          <w:szCs w:val="24"/>
          <w:lang w:val="sk-SK"/>
        </w:rPr>
        <w:t xml:space="preserve">zabezpečenie dopĺňania pracovnej sily a predvídanie nedostatku zručností/talentov; </w:t>
      </w:r>
    </w:p>
    <w:p w14:paraId="69322B59" w14:textId="77777777" w:rsidR="004024AC" w:rsidRPr="00C146CE" w:rsidRDefault="004024AC" w:rsidP="00E62D8B">
      <w:pPr>
        <w:pStyle w:val="ListParagraph"/>
        <w:numPr>
          <w:ilvl w:val="0"/>
          <w:numId w:val="3"/>
        </w:numPr>
        <w:spacing w:before="120" w:after="0" w:line="240" w:lineRule="auto"/>
        <w:jc w:val="both"/>
        <w:rPr>
          <w:rFonts w:ascii="Times New Roman" w:hAnsi="Times New Roman" w:cs="Times New Roman"/>
          <w:sz w:val="24"/>
          <w:szCs w:val="24"/>
          <w:lang w:val="sk-SK"/>
        </w:rPr>
      </w:pPr>
      <w:r w:rsidRPr="00C146CE">
        <w:rPr>
          <w:rFonts w:ascii="Times New Roman" w:hAnsi="Times New Roman" w:cs="Times New Roman"/>
          <w:sz w:val="24"/>
          <w:szCs w:val="24"/>
          <w:lang w:val="sk-SK"/>
        </w:rPr>
        <w:t xml:space="preserve">zníženie fluktuácie a zníženie nákladov na výber; </w:t>
      </w:r>
    </w:p>
    <w:p w14:paraId="44B5D4CA" w14:textId="77777777" w:rsidR="004024AC" w:rsidRPr="00C146CE" w:rsidRDefault="004024AC" w:rsidP="00E62D8B">
      <w:pPr>
        <w:pStyle w:val="ListParagraph"/>
        <w:numPr>
          <w:ilvl w:val="0"/>
          <w:numId w:val="3"/>
        </w:numPr>
        <w:spacing w:before="120" w:after="0" w:line="240" w:lineRule="auto"/>
        <w:jc w:val="both"/>
        <w:rPr>
          <w:rFonts w:ascii="Times New Roman" w:hAnsi="Times New Roman" w:cs="Times New Roman"/>
          <w:sz w:val="24"/>
          <w:szCs w:val="24"/>
          <w:lang w:val="sk-SK"/>
        </w:rPr>
      </w:pPr>
      <w:r w:rsidRPr="00C146CE">
        <w:rPr>
          <w:rFonts w:ascii="Times New Roman" w:hAnsi="Times New Roman" w:cs="Times New Roman"/>
          <w:sz w:val="24"/>
          <w:szCs w:val="24"/>
          <w:lang w:val="sk-SK"/>
        </w:rPr>
        <w:t xml:space="preserve">pozitívne riadenie nástupníctva po zamestnancoch, ktorí odchádzajú do dôchodku; </w:t>
      </w:r>
    </w:p>
    <w:p w14:paraId="0EB132F6" w14:textId="77777777" w:rsidR="004024AC" w:rsidRPr="00C146CE" w:rsidRDefault="004024AC" w:rsidP="00E62D8B">
      <w:pPr>
        <w:pStyle w:val="ListParagraph"/>
        <w:numPr>
          <w:ilvl w:val="0"/>
          <w:numId w:val="3"/>
        </w:numPr>
        <w:spacing w:before="120" w:after="0" w:line="240" w:lineRule="auto"/>
        <w:jc w:val="both"/>
        <w:rPr>
          <w:rFonts w:ascii="Times New Roman" w:hAnsi="Times New Roman" w:cs="Times New Roman"/>
          <w:sz w:val="24"/>
          <w:szCs w:val="24"/>
          <w:lang w:val="sk-SK"/>
        </w:rPr>
      </w:pPr>
      <w:r w:rsidRPr="00C146CE">
        <w:rPr>
          <w:rFonts w:ascii="Times New Roman" w:hAnsi="Times New Roman" w:cs="Times New Roman"/>
          <w:sz w:val="24"/>
          <w:szCs w:val="24"/>
          <w:lang w:val="sk-SK"/>
        </w:rPr>
        <w:t xml:space="preserve">úplné využitie silných stránok a talentu rôznych vekových skupín, odborných vedomostí a skúseností zrelých zamestnancov (Definícia vekového manažmentu a vytvorenie zásad vekového manažmentu pre zamestnávateľov, 2017, s. 4). </w:t>
      </w:r>
    </w:p>
    <w:p w14:paraId="3ADF3432" w14:textId="77777777" w:rsidR="004024AC" w:rsidRPr="00C146CE" w:rsidRDefault="004024AC" w:rsidP="00A90932">
      <w:pPr>
        <w:spacing w:before="120" w:after="0" w:line="240" w:lineRule="auto"/>
        <w:jc w:val="both"/>
        <w:rPr>
          <w:rFonts w:ascii="Times New Roman" w:hAnsi="Times New Roman" w:cs="Times New Roman"/>
          <w:sz w:val="24"/>
          <w:szCs w:val="24"/>
        </w:rPr>
      </w:pPr>
      <w:r w:rsidRPr="00C146CE">
        <w:rPr>
          <w:rFonts w:ascii="Times New Roman" w:hAnsi="Times New Roman" w:cs="Times New Roman"/>
          <w:sz w:val="24"/>
          <w:szCs w:val="24"/>
        </w:rPr>
        <w:t xml:space="preserve">Medzi hlavné </w:t>
      </w:r>
      <w:r w:rsidRPr="00C146CE">
        <w:rPr>
          <w:rFonts w:ascii="Times New Roman" w:hAnsi="Times New Roman" w:cs="Times New Roman"/>
          <w:b/>
          <w:sz w:val="24"/>
          <w:szCs w:val="24"/>
        </w:rPr>
        <w:t>zásady vekového manažmentu</w:t>
      </w:r>
      <w:r w:rsidRPr="00C146CE">
        <w:rPr>
          <w:rFonts w:ascii="Times New Roman" w:hAnsi="Times New Roman" w:cs="Times New Roman"/>
          <w:sz w:val="24"/>
          <w:szCs w:val="24"/>
        </w:rPr>
        <w:t xml:space="preserve"> patria predovšetkým:  </w:t>
      </w:r>
    </w:p>
    <w:p w14:paraId="454A225B" w14:textId="77777777" w:rsidR="004024AC" w:rsidRPr="00C146CE" w:rsidRDefault="004024AC" w:rsidP="00A90932">
      <w:pPr>
        <w:spacing w:before="120" w:after="0" w:line="240" w:lineRule="auto"/>
        <w:jc w:val="both"/>
        <w:rPr>
          <w:rFonts w:ascii="Times New Roman" w:hAnsi="Times New Roman" w:cs="Times New Roman"/>
          <w:sz w:val="24"/>
          <w:szCs w:val="24"/>
        </w:rPr>
      </w:pPr>
      <w:r w:rsidRPr="00C146CE">
        <w:rPr>
          <w:rFonts w:ascii="Times New Roman" w:hAnsi="Times New Roman" w:cs="Times New Roman"/>
          <w:sz w:val="24"/>
          <w:szCs w:val="24"/>
        </w:rPr>
        <w:t xml:space="preserve">1. dobré vedomosti o vekovom zložení organizácie; </w:t>
      </w:r>
    </w:p>
    <w:p w14:paraId="602C4241" w14:textId="77777777" w:rsidR="004024AC" w:rsidRPr="00C146CE" w:rsidRDefault="004024AC" w:rsidP="00A90932">
      <w:pPr>
        <w:spacing w:before="120" w:after="0" w:line="240" w:lineRule="auto"/>
        <w:jc w:val="both"/>
        <w:rPr>
          <w:rFonts w:ascii="Times New Roman" w:hAnsi="Times New Roman" w:cs="Times New Roman"/>
          <w:sz w:val="24"/>
          <w:szCs w:val="24"/>
        </w:rPr>
      </w:pPr>
      <w:r w:rsidRPr="00C146CE">
        <w:rPr>
          <w:rFonts w:ascii="Times New Roman" w:hAnsi="Times New Roman" w:cs="Times New Roman"/>
          <w:sz w:val="24"/>
          <w:szCs w:val="24"/>
        </w:rPr>
        <w:t xml:space="preserve">2. spravodlivé postoje k starnutiu; </w:t>
      </w:r>
    </w:p>
    <w:p w14:paraId="3CBDA3B7" w14:textId="77777777" w:rsidR="004024AC" w:rsidRPr="00C146CE" w:rsidRDefault="004024AC" w:rsidP="00A90932">
      <w:pPr>
        <w:spacing w:before="120" w:after="0" w:line="240" w:lineRule="auto"/>
        <w:jc w:val="both"/>
        <w:rPr>
          <w:rFonts w:ascii="Times New Roman" w:hAnsi="Times New Roman" w:cs="Times New Roman"/>
          <w:sz w:val="24"/>
          <w:szCs w:val="24"/>
        </w:rPr>
      </w:pPr>
      <w:r w:rsidRPr="00C146CE">
        <w:rPr>
          <w:rFonts w:ascii="Times New Roman" w:hAnsi="Times New Roman" w:cs="Times New Roman"/>
          <w:sz w:val="24"/>
          <w:szCs w:val="24"/>
        </w:rPr>
        <w:t xml:space="preserve">3. pochopenie pre individualitu a rozmanitosť; </w:t>
      </w:r>
    </w:p>
    <w:p w14:paraId="414F307D" w14:textId="77777777" w:rsidR="004024AC" w:rsidRPr="00C146CE" w:rsidRDefault="004024AC" w:rsidP="00A90932">
      <w:pPr>
        <w:spacing w:before="120" w:after="0" w:line="240" w:lineRule="auto"/>
        <w:jc w:val="both"/>
        <w:rPr>
          <w:rFonts w:ascii="Times New Roman" w:hAnsi="Times New Roman" w:cs="Times New Roman"/>
          <w:sz w:val="24"/>
          <w:szCs w:val="24"/>
        </w:rPr>
      </w:pPr>
      <w:r w:rsidRPr="00C146CE">
        <w:rPr>
          <w:rFonts w:ascii="Times New Roman" w:hAnsi="Times New Roman" w:cs="Times New Roman"/>
          <w:sz w:val="24"/>
          <w:szCs w:val="24"/>
        </w:rPr>
        <w:t xml:space="preserve">4. podpora pracovných schopností; </w:t>
      </w:r>
    </w:p>
    <w:p w14:paraId="332A9B58" w14:textId="77777777" w:rsidR="004024AC" w:rsidRPr="00C146CE" w:rsidRDefault="004024AC" w:rsidP="00A90932">
      <w:pPr>
        <w:spacing w:before="120" w:after="0" w:line="240" w:lineRule="auto"/>
        <w:jc w:val="both"/>
        <w:rPr>
          <w:rFonts w:ascii="Times New Roman" w:hAnsi="Times New Roman" w:cs="Times New Roman"/>
          <w:sz w:val="24"/>
          <w:szCs w:val="24"/>
        </w:rPr>
      </w:pPr>
      <w:r w:rsidRPr="00C146CE">
        <w:rPr>
          <w:rFonts w:ascii="Times New Roman" w:hAnsi="Times New Roman" w:cs="Times New Roman"/>
          <w:sz w:val="24"/>
          <w:szCs w:val="24"/>
        </w:rPr>
        <w:t xml:space="preserve">5. uplatňovanie strategického myslenia; </w:t>
      </w:r>
    </w:p>
    <w:p w14:paraId="17D3E39F" w14:textId="77777777" w:rsidR="004024AC" w:rsidRPr="00C146CE" w:rsidRDefault="004024AC" w:rsidP="00A90932">
      <w:pPr>
        <w:spacing w:before="120" w:after="0" w:line="240" w:lineRule="auto"/>
        <w:jc w:val="both"/>
        <w:rPr>
          <w:rFonts w:ascii="Times New Roman" w:hAnsi="Times New Roman" w:cs="Times New Roman"/>
          <w:sz w:val="24"/>
          <w:szCs w:val="24"/>
        </w:rPr>
      </w:pPr>
      <w:r w:rsidRPr="00C146CE">
        <w:rPr>
          <w:rFonts w:ascii="Times New Roman" w:hAnsi="Times New Roman" w:cs="Times New Roman"/>
          <w:sz w:val="24"/>
          <w:szCs w:val="24"/>
        </w:rPr>
        <w:t xml:space="preserve">6. dôraz skôr na prevenciu než na riešenie problémov reakciou; </w:t>
      </w:r>
    </w:p>
    <w:p w14:paraId="680AF148" w14:textId="77777777" w:rsidR="004024AC" w:rsidRPr="00C146CE" w:rsidRDefault="004024AC" w:rsidP="00A90932">
      <w:pPr>
        <w:spacing w:before="120" w:after="0" w:line="240" w:lineRule="auto"/>
        <w:jc w:val="both"/>
        <w:rPr>
          <w:rFonts w:ascii="Times New Roman" w:hAnsi="Times New Roman" w:cs="Times New Roman"/>
          <w:sz w:val="24"/>
          <w:szCs w:val="24"/>
        </w:rPr>
      </w:pPr>
      <w:r w:rsidRPr="00C146CE">
        <w:rPr>
          <w:rFonts w:ascii="Times New Roman" w:hAnsi="Times New Roman" w:cs="Times New Roman"/>
          <w:sz w:val="24"/>
          <w:szCs w:val="24"/>
        </w:rPr>
        <w:t xml:space="preserve">7. zameranie na celý pracovný život a všetky vekové skupiny, nielen na starších zamestnancov; </w:t>
      </w:r>
    </w:p>
    <w:p w14:paraId="2FAEAABA" w14:textId="367BDBF4" w:rsidR="004024AC" w:rsidRPr="00C146CE" w:rsidRDefault="004024AC" w:rsidP="00A90932">
      <w:pPr>
        <w:spacing w:before="120" w:after="0" w:line="240" w:lineRule="auto"/>
        <w:jc w:val="both"/>
        <w:rPr>
          <w:rFonts w:ascii="Times New Roman" w:hAnsi="Times New Roman" w:cs="Times New Roman"/>
          <w:sz w:val="24"/>
          <w:szCs w:val="24"/>
        </w:rPr>
      </w:pPr>
      <w:r w:rsidRPr="00C146CE">
        <w:rPr>
          <w:rFonts w:ascii="Times New Roman" w:hAnsi="Times New Roman" w:cs="Times New Roman"/>
          <w:sz w:val="24"/>
          <w:szCs w:val="24"/>
        </w:rPr>
        <w:lastRenderedPageBreak/>
        <w:t xml:space="preserve">8. holistický prístup zahŕňajúci všetky dimenzie, ktoré prispievajú k efektívnemu vekovému manažmentu (Definícia vekového manažmentu a vytvorenie zásad vekového manažmentu pre zamestnávateľov, 2017, s. 6). </w:t>
      </w:r>
    </w:p>
    <w:p w14:paraId="1EC7E31E" w14:textId="77777777" w:rsidR="00FA3235" w:rsidRPr="00C146CE" w:rsidRDefault="00FA3235" w:rsidP="00A90932">
      <w:pPr>
        <w:spacing w:before="120" w:after="0" w:line="240" w:lineRule="auto"/>
        <w:jc w:val="both"/>
        <w:rPr>
          <w:rFonts w:ascii="Times New Roman" w:hAnsi="Times New Roman" w:cs="Times New Roman"/>
          <w:sz w:val="24"/>
          <w:szCs w:val="24"/>
        </w:rPr>
      </w:pPr>
      <w:r w:rsidRPr="00C146CE">
        <w:rPr>
          <w:rFonts w:ascii="Times New Roman" w:hAnsi="Times New Roman" w:cs="Times New Roman"/>
          <w:b/>
          <w:sz w:val="24"/>
          <w:szCs w:val="24"/>
        </w:rPr>
        <w:t>Ciele</w:t>
      </w:r>
      <w:r w:rsidR="004024AC" w:rsidRPr="00C146CE">
        <w:rPr>
          <w:rFonts w:ascii="Times New Roman" w:hAnsi="Times New Roman" w:cs="Times New Roman"/>
          <w:b/>
          <w:sz w:val="24"/>
          <w:szCs w:val="24"/>
        </w:rPr>
        <w:t xml:space="preserve"> riadenia otázok týkajúcich sa veku</w:t>
      </w:r>
      <w:r w:rsidR="004024AC" w:rsidRPr="00C146CE">
        <w:rPr>
          <w:rFonts w:ascii="Times New Roman" w:hAnsi="Times New Roman" w:cs="Times New Roman"/>
          <w:sz w:val="24"/>
          <w:szCs w:val="24"/>
        </w:rPr>
        <w:t xml:space="preserve">: </w:t>
      </w:r>
    </w:p>
    <w:p w14:paraId="7E052588" w14:textId="77777777" w:rsidR="00FA3235" w:rsidRPr="00C146CE" w:rsidRDefault="004024AC" w:rsidP="00A90932">
      <w:pPr>
        <w:spacing w:before="120" w:after="0" w:line="240" w:lineRule="auto"/>
        <w:jc w:val="both"/>
        <w:rPr>
          <w:rFonts w:ascii="Times New Roman" w:hAnsi="Times New Roman" w:cs="Times New Roman"/>
          <w:sz w:val="24"/>
          <w:szCs w:val="24"/>
        </w:rPr>
      </w:pPr>
      <w:r w:rsidRPr="00C146CE">
        <w:rPr>
          <w:rFonts w:ascii="Times New Roman" w:hAnsi="Times New Roman" w:cs="Times New Roman"/>
          <w:sz w:val="24"/>
          <w:szCs w:val="24"/>
        </w:rPr>
        <w:t xml:space="preserve">1. lepšia informovanosť o starnutí a spravodlivý postoj k starnutiu; </w:t>
      </w:r>
    </w:p>
    <w:p w14:paraId="43DD3E3B" w14:textId="77777777" w:rsidR="00FA3235" w:rsidRPr="00C146CE" w:rsidRDefault="004024AC" w:rsidP="00A90932">
      <w:pPr>
        <w:spacing w:before="120" w:after="0" w:line="240" w:lineRule="auto"/>
        <w:jc w:val="both"/>
        <w:rPr>
          <w:rFonts w:ascii="Times New Roman" w:hAnsi="Times New Roman" w:cs="Times New Roman"/>
          <w:sz w:val="24"/>
          <w:szCs w:val="24"/>
        </w:rPr>
      </w:pPr>
      <w:r w:rsidRPr="00C146CE">
        <w:rPr>
          <w:rFonts w:ascii="Times New Roman" w:hAnsi="Times New Roman" w:cs="Times New Roman"/>
          <w:sz w:val="24"/>
          <w:szCs w:val="24"/>
        </w:rPr>
        <w:t xml:space="preserve">2. riadenie otázok týkajúcich sa veku, ako hlavná úloha a povinnosť manažérov  a nadriadených zamestnancov;  </w:t>
      </w:r>
    </w:p>
    <w:p w14:paraId="09DA3FB4" w14:textId="77777777" w:rsidR="00FA3235" w:rsidRPr="00C146CE" w:rsidRDefault="004024AC" w:rsidP="00A90932">
      <w:pPr>
        <w:spacing w:before="120" w:after="0" w:line="240" w:lineRule="auto"/>
        <w:jc w:val="both"/>
        <w:rPr>
          <w:rFonts w:ascii="Times New Roman" w:hAnsi="Times New Roman" w:cs="Times New Roman"/>
          <w:sz w:val="24"/>
          <w:szCs w:val="24"/>
        </w:rPr>
      </w:pPr>
      <w:r w:rsidRPr="00C146CE">
        <w:rPr>
          <w:rFonts w:ascii="Times New Roman" w:hAnsi="Times New Roman" w:cs="Times New Roman"/>
          <w:sz w:val="24"/>
          <w:szCs w:val="24"/>
        </w:rPr>
        <w:t xml:space="preserve">3. riadenie otázok týkajúcich sa veku zahrnuté v politike ľudských zdrojov; </w:t>
      </w:r>
    </w:p>
    <w:p w14:paraId="3993AE1B" w14:textId="77777777" w:rsidR="00FA3235" w:rsidRPr="00C146CE" w:rsidRDefault="004024AC" w:rsidP="00A90932">
      <w:pPr>
        <w:spacing w:before="120" w:after="0" w:line="240" w:lineRule="auto"/>
        <w:jc w:val="both"/>
        <w:rPr>
          <w:rFonts w:ascii="Times New Roman" w:hAnsi="Times New Roman" w:cs="Times New Roman"/>
          <w:sz w:val="24"/>
          <w:szCs w:val="24"/>
        </w:rPr>
      </w:pPr>
      <w:r w:rsidRPr="00C146CE">
        <w:rPr>
          <w:rFonts w:ascii="Times New Roman" w:hAnsi="Times New Roman" w:cs="Times New Roman"/>
          <w:sz w:val="24"/>
          <w:szCs w:val="24"/>
        </w:rPr>
        <w:t xml:space="preserve">4. podpora pracovnej schopnosti a výkonnosti; </w:t>
      </w:r>
    </w:p>
    <w:p w14:paraId="0079E370" w14:textId="77777777" w:rsidR="00FA3235" w:rsidRPr="00C146CE" w:rsidRDefault="004024AC" w:rsidP="00A90932">
      <w:pPr>
        <w:spacing w:before="120" w:after="0" w:line="240" w:lineRule="auto"/>
        <w:jc w:val="both"/>
        <w:rPr>
          <w:rFonts w:ascii="Times New Roman" w:hAnsi="Times New Roman" w:cs="Times New Roman"/>
          <w:sz w:val="24"/>
          <w:szCs w:val="24"/>
        </w:rPr>
      </w:pPr>
      <w:r w:rsidRPr="00C146CE">
        <w:rPr>
          <w:rFonts w:ascii="Times New Roman" w:hAnsi="Times New Roman" w:cs="Times New Roman"/>
          <w:sz w:val="24"/>
          <w:szCs w:val="24"/>
        </w:rPr>
        <w:t xml:space="preserve">5. celoživotné vzdelávanie vrátane neformálneho celoživotného vzdelávania (napríklad tematická klubová činnosť, odborne vedené pravidelné cykly tematických podujatí, aktivity zamerané na osobnostný rozvoj v kontexte možností a požiadaviek súčasnej doby); </w:t>
      </w:r>
    </w:p>
    <w:p w14:paraId="0EA961DD" w14:textId="77777777" w:rsidR="00FA3235" w:rsidRPr="00C146CE" w:rsidRDefault="004024AC" w:rsidP="00A90932">
      <w:pPr>
        <w:spacing w:before="120" w:after="0" w:line="240" w:lineRule="auto"/>
        <w:jc w:val="both"/>
        <w:rPr>
          <w:rFonts w:ascii="Times New Roman" w:hAnsi="Times New Roman" w:cs="Times New Roman"/>
          <w:sz w:val="24"/>
          <w:szCs w:val="24"/>
        </w:rPr>
      </w:pPr>
      <w:r w:rsidRPr="00C146CE">
        <w:rPr>
          <w:rFonts w:ascii="Times New Roman" w:hAnsi="Times New Roman" w:cs="Times New Roman"/>
          <w:sz w:val="24"/>
          <w:szCs w:val="24"/>
        </w:rPr>
        <w:t xml:space="preserve">6. pracovné podmienky ústretové k veku;  </w:t>
      </w:r>
    </w:p>
    <w:p w14:paraId="6DC94C72" w14:textId="035E74E6" w:rsidR="004024AC" w:rsidRPr="00C146CE" w:rsidRDefault="004024AC" w:rsidP="00A90932">
      <w:pPr>
        <w:spacing w:before="120" w:after="0" w:line="240" w:lineRule="auto"/>
        <w:jc w:val="both"/>
        <w:rPr>
          <w:rFonts w:ascii="Times New Roman" w:hAnsi="Times New Roman" w:cs="Times New Roman"/>
          <w:sz w:val="24"/>
          <w:szCs w:val="24"/>
        </w:rPr>
      </w:pPr>
      <w:r w:rsidRPr="00C146CE">
        <w:rPr>
          <w:rFonts w:ascii="Times New Roman" w:hAnsi="Times New Roman" w:cs="Times New Roman"/>
          <w:sz w:val="24"/>
          <w:szCs w:val="24"/>
        </w:rPr>
        <w:t xml:space="preserve">7. bezpečný </w:t>
      </w:r>
      <w:r w:rsidR="00FA3235" w:rsidRPr="00C146CE">
        <w:rPr>
          <w:rFonts w:ascii="Times New Roman" w:hAnsi="Times New Roman" w:cs="Times New Roman"/>
          <w:sz w:val="24"/>
          <w:szCs w:val="24"/>
        </w:rPr>
        <w:t>a dôstojný prechod do dôchodku (</w:t>
      </w:r>
      <w:r w:rsidRPr="00C146CE">
        <w:rPr>
          <w:rFonts w:ascii="Times New Roman" w:hAnsi="Times New Roman" w:cs="Times New Roman"/>
          <w:sz w:val="24"/>
          <w:szCs w:val="24"/>
        </w:rPr>
        <w:t xml:space="preserve">Definícia vekového manažmentu a vytvorenie zásad vekového manažmentu pre zamestnávateľov, 2017, s. 6). </w:t>
      </w:r>
    </w:p>
    <w:p w14:paraId="5E86A806" w14:textId="77777777" w:rsidR="004024AC" w:rsidRPr="00C146CE" w:rsidRDefault="004024AC" w:rsidP="00A90932">
      <w:pPr>
        <w:spacing w:before="120" w:after="0" w:line="240" w:lineRule="auto"/>
        <w:jc w:val="both"/>
        <w:rPr>
          <w:rFonts w:ascii="Times New Roman" w:hAnsi="Times New Roman" w:cs="Times New Roman"/>
          <w:sz w:val="24"/>
          <w:szCs w:val="24"/>
        </w:rPr>
      </w:pPr>
      <w:r w:rsidRPr="00C146CE">
        <w:rPr>
          <w:rFonts w:ascii="Times New Roman" w:hAnsi="Times New Roman" w:cs="Times New Roman"/>
          <w:sz w:val="24"/>
          <w:szCs w:val="24"/>
        </w:rPr>
        <w:t xml:space="preserve"> </w:t>
      </w:r>
    </w:p>
    <w:p w14:paraId="683386C0" w14:textId="77777777" w:rsidR="00A61AB6" w:rsidRPr="00C146CE" w:rsidRDefault="00A61AB6" w:rsidP="00DC1775">
      <w:pPr>
        <w:spacing w:before="120" w:after="0" w:line="240" w:lineRule="auto"/>
        <w:jc w:val="both"/>
        <w:rPr>
          <w:rFonts w:ascii="Times New Roman" w:hAnsi="Times New Roman" w:cs="Times New Roman"/>
          <w:b/>
          <w:sz w:val="26"/>
          <w:szCs w:val="26"/>
          <w14:textOutline w14:w="5270" w14:cap="flat" w14:cmpd="sng" w14:algn="ctr">
            <w14:solidFill>
              <w14:schemeClr w14:val="accent1">
                <w14:shade w14:val="88000"/>
                <w14:satMod w14:val="110000"/>
              </w14:schemeClr>
            </w14:solidFill>
            <w14:prstDash w14:val="solid"/>
            <w14:round/>
          </w14:textOutline>
        </w:rPr>
      </w:pPr>
    </w:p>
    <w:p w14:paraId="1BC57215" w14:textId="77777777" w:rsidR="00A61AB6" w:rsidRPr="00C146CE" w:rsidRDefault="00A61AB6" w:rsidP="00DC1775">
      <w:pPr>
        <w:spacing w:before="120" w:after="0" w:line="240" w:lineRule="auto"/>
        <w:jc w:val="both"/>
        <w:rPr>
          <w:rFonts w:ascii="Times New Roman" w:hAnsi="Times New Roman" w:cs="Times New Roman"/>
          <w:b/>
          <w:sz w:val="26"/>
          <w:szCs w:val="26"/>
          <w14:textOutline w14:w="5270" w14:cap="flat" w14:cmpd="sng" w14:algn="ctr">
            <w14:solidFill>
              <w14:schemeClr w14:val="accent1">
                <w14:shade w14:val="88000"/>
                <w14:satMod w14:val="110000"/>
              </w14:schemeClr>
            </w14:solidFill>
            <w14:prstDash w14:val="solid"/>
            <w14:round/>
          </w14:textOutline>
        </w:rPr>
      </w:pPr>
    </w:p>
    <w:p w14:paraId="00B64C8D" w14:textId="77777777" w:rsidR="00A61AB6" w:rsidRPr="00C146CE" w:rsidRDefault="00A61AB6" w:rsidP="00DC1775">
      <w:pPr>
        <w:spacing w:before="120" w:after="0" w:line="240" w:lineRule="auto"/>
        <w:jc w:val="both"/>
        <w:rPr>
          <w:rFonts w:ascii="Times New Roman" w:hAnsi="Times New Roman" w:cs="Times New Roman"/>
          <w:b/>
          <w:sz w:val="26"/>
          <w:szCs w:val="26"/>
          <w14:textOutline w14:w="5270" w14:cap="flat" w14:cmpd="sng" w14:algn="ctr">
            <w14:solidFill>
              <w14:schemeClr w14:val="accent1">
                <w14:shade w14:val="88000"/>
                <w14:satMod w14:val="110000"/>
              </w14:schemeClr>
            </w14:solidFill>
            <w14:prstDash w14:val="solid"/>
            <w14:round/>
          </w14:textOutline>
        </w:rPr>
      </w:pPr>
    </w:p>
    <w:p w14:paraId="6CA3642F" w14:textId="77777777" w:rsidR="00A61AB6" w:rsidRPr="00C146CE" w:rsidRDefault="00A61AB6" w:rsidP="00DC1775">
      <w:pPr>
        <w:spacing w:before="120" w:after="0" w:line="240" w:lineRule="auto"/>
        <w:jc w:val="both"/>
        <w:rPr>
          <w:rFonts w:ascii="Times New Roman" w:hAnsi="Times New Roman" w:cs="Times New Roman"/>
          <w:b/>
          <w:sz w:val="26"/>
          <w:szCs w:val="26"/>
          <w14:textOutline w14:w="5270" w14:cap="flat" w14:cmpd="sng" w14:algn="ctr">
            <w14:solidFill>
              <w14:schemeClr w14:val="accent1">
                <w14:shade w14:val="88000"/>
                <w14:satMod w14:val="110000"/>
              </w14:schemeClr>
            </w14:solidFill>
            <w14:prstDash w14:val="solid"/>
            <w14:round/>
          </w14:textOutline>
        </w:rPr>
      </w:pPr>
    </w:p>
    <w:p w14:paraId="53474A4C" w14:textId="77777777" w:rsidR="00A61AB6" w:rsidRPr="00C146CE" w:rsidRDefault="00A61AB6" w:rsidP="00DC1775">
      <w:pPr>
        <w:spacing w:before="120" w:after="0" w:line="240" w:lineRule="auto"/>
        <w:jc w:val="both"/>
        <w:rPr>
          <w:rFonts w:ascii="Times New Roman" w:hAnsi="Times New Roman" w:cs="Times New Roman"/>
          <w:b/>
          <w:sz w:val="26"/>
          <w:szCs w:val="26"/>
          <w14:textOutline w14:w="5270" w14:cap="flat" w14:cmpd="sng" w14:algn="ctr">
            <w14:solidFill>
              <w14:schemeClr w14:val="accent1">
                <w14:shade w14:val="88000"/>
                <w14:satMod w14:val="110000"/>
              </w14:schemeClr>
            </w14:solidFill>
            <w14:prstDash w14:val="solid"/>
            <w14:round/>
          </w14:textOutline>
        </w:rPr>
      </w:pPr>
    </w:p>
    <w:p w14:paraId="4EF33069" w14:textId="77777777" w:rsidR="007D1391" w:rsidRPr="00C146CE" w:rsidRDefault="007D1391" w:rsidP="00DC1775">
      <w:pPr>
        <w:spacing w:before="120" w:after="0" w:line="240" w:lineRule="auto"/>
        <w:jc w:val="both"/>
        <w:rPr>
          <w:rFonts w:ascii="Times New Roman" w:hAnsi="Times New Roman" w:cs="Times New Roman"/>
          <w:b/>
          <w:sz w:val="26"/>
          <w:szCs w:val="26"/>
          <w14:textOutline w14:w="5270" w14:cap="flat" w14:cmpd="sng" w14:algn="ctr">
            <w14:solidFill>
              <w14:schemeClr w14:val="accent1">
                <w14:shade w14:val="88000"/>
                <w14:satMod w14:val="110000"/>
              </w14:schemeClr>
            </w14:solidFill>
            <w14:prstDash w14:val="solid"/>
            <w14:round/>
          </w14:textOutline>
        </w:rPr>
      </w:pPr>
    </w:p>
    <w:p w14:paraId="4A62B6B5" w14:textId="77777777" w:rsidR="005E5667" w:rsidRPr="00C146CE" w:rsidRDefault="005E5667" w:rsidP="00DC1775">
      <w:pPr>
        <w:spacing w:before="120" w:after="0" w:line="240" w:lineRule="auto"/>
        <w:jc w:val="both"/>
        <w:rPr>
          <w:rFonts w:ascii="Times New Roman" w:hAnsi="Times New Roman" w:cs="Times New Roman"/>
          <w:b/>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83DA507" w14:textId="57D3D271" w:rsidR="00DC1775" w:rsidRPr="00C146CE" w:rsidRDefault="0037731E" w:rsidP="00DC1775">
      <w:pPr>
        <w:spacing w:before="120" w:after="0" w:line="240" w:lineRule="auto"/>
        <w:jc w:val="both"/>
        <w:rPr>
          <w:rFonts w:ascii="Times New Roman" w:hAnsi="Times New Roman" w:cs="Times New Roman"/>
          <w:b/>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146CE">
        <w:rPr>
          <w:rFonts w:ascii="Times New Roman" w:hAnsi="Times New Roman" w:cs="Times New Roman"/>
          <w:b/>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2.</w:t>
      </w:r>
      <w:r w:rsidR="00DC1775" w:rsidRPr="00C146CE">
        <w:rPr>
          <w:rFonts w:ascii="Times New Roman" w:hAnsi="Times New Roman" w:cs="Times New Roman"/>
          <w:b/>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Strategické, politické a legislatívne dokumenty</w:t>
      </w:r>
    </w:p>
    <w:p w14:paraId="6DFF7B6A" w14:textId="77777777" w:rsidR="00063AA6" w:rsidRPr="00C146CE" w:rsidRDefault="00063AA6" w:rsidP="00A90932">
      <w:pPr>
        <w:spacing w:before="120" w:after="0" w:line="240" w:lineRule="auto"/>
        <w:jc w:val="both"/>
        <w:rPr>
          <w:rFonts w:ascii="Times New Roman" w:hAnsi="Times New Roman" w:cs="Times New Roman"/>
          <w:b/>
          <w:sz w:val="24"/>
          <w:szCs w:val="24"/>
        </w:rPr>
      </w:pPr>
    </w:p>
    <w:p w14:paraId="5C302304" w14:textId="532F044F" w:rsidR="0018291F" w:rsidRPr="00C146CE" w:rsidRDefault="008365F2" w:rsidP="00A90932">
      <w:pPr>
        <w:spacing w:before="120" w:after="0" w:line="240" w:lineRule="auto"/>
        <w:jc w:val="both"/>
        <w:rPr>
          <w:rFonts w:ascii="Times New Roman" w:hAnsi="Times New Roman" w:cs="Times New Roman"/>
          <w:sz w:val="24"/>
          <w:szCs w:val="24"/>
        </w:rPr>
      </w:pPr>
      <w:r w:rsidRPr="00C146CE">
        <w:rPr>
          <w:rFonts w:ascii="Times New Roman" w:hAnsi="Times New Roman" w:cs="Times New Roman"/>
          <w:sz w:val="24"/>
          <w:szCs w:val="24"/>
        </w:rPr>
        <w:t xml:space="preserve">Medzi </w:t>
      </w:r>
      <w:r w:rsidR="00DF7237" w:rsidRPr="00C146CE">
        <w:rPr>
          <w:rFonts w:ascii="Times New Roman" w:hAnsi="Times New Roman" w:cs="Times New Roman"/>
          <w:sz w:val="24"/>
          <w:szCs w:val="24"/>
        </w:rPr>
        <w:t>základné strategické, politické a legislatívne dokumenty, ktoré v súčasnosti na Slovensku reagujú na trend starnutia populácie</w:t>
      </w:r>
      <w:r w:rsidRPr="00C146CE">
        <w:rPr>
          <w:rFonts w:ascii="Times New Roman" w:hAnsi="Times New Roman" w:cs="Times New Roman"/>
          <w:sz w:val="24"/>
          <w:szCs w:val="24"/>
        </w:rPr>
        <w:t xml:space="preserve"> </w:t>
      </w:r>
      <w:r w:rsidR="00E02EF4" w:rsidRPr="00C146CE">
        <w:rPr>
          <w:rFonts w:ascii="Times New Roman" w:hAnsi="Times New Roman" w:cs="Times New Roman"/>
          <w:sz w:val="24"/>
          <w:szCs w:val="24"/>
        </w:rPr>
        <w:t xml:space="preserve">a riešia aj otázky vekového manažmentu </w:t>
      </w:r>
      <w:r w:rsidRPr="00C146CE">
        <w:rPr>
          <w:rFonts w:ascii="Times New Roman" w:hAnsi="Times New Roman" w:cs="Times New Roman"/>
          <w:sz w:val="24"/>
          <w:szCs w:val="24"/>
        </w:rPr>
        <w:t xml:space="preserve">patria: </w:t>
      </w:r>
    </w:p>
    <w:p w14:paraId="27AB048F" w14:textId="77777777" w:rsidR="0018291F" w:rsidRPr="00C146CE" w:rsidRDefault="002469EB" w:rsidP="00E62D8B">
      <w:pPr>
        <w:pStyle w:val="ListParagraph"/>
        <w:numPr>
          <w:ilvl w:val="0"/>
          <w:numId w:val="2"/>
        </w:numPr>
        <w:spacing w:before="120" w:after="0" w:line="240" w:lineRule="auto"/>
        <w:jc w:val="both"/>
        <w:rPr>
          <w:rFonts w:ascii="Times New Roman" w:hAnsi="Times New Roman" w:cs="Times New Roman"/>
          <w:i/>
          <w:sz w:val="24"/>
          <w:szCs w:val="24"/>
          <w:lang w:val="sk-SK"/>
        </w:rPr>
      </w:pPr>
      <w:r w:rsidRPr="00C146CE">
        <w:rPr>
          <w:rFonts w:ascii="Times New Roman" w:hAnsi="Times New Roman" w:cs="Times New Roman"/>
          <w:i/>
          <w:sz w:val="24"/>
          <w:szCs w:val="24"/>
          <w:lang w:val="sk-SK"/>
        </w:rPr>
        <w:t>Národný program aktívneho starnutia</w:t>
      </w:r>
      <w:r w:rsidR="0018291F" w:rsidRPr="00C146CE">
        <w:rPr>
          <w:rFonts w:ascii="Times New Roman" w:hAnsi="Times New Roman" w:cs="Times New Roman"/>
          <w:i/>
          <w:sz w:val="24"/>
          <w:szCs w:val="24"/>
          <w:lang w:val="sk-SK"/>
        </w:rPr>
        <w:t xml:space="preserve"> </w:t>
      </w:r>
      <w:r w:rsidR="0018291F" w:rsidRPr="00C146CE">
        <w:rPr>
          <w:rFonts w:ascii="Times New Roman" w:eastAsia="Times New Roman" w:hAnsi="Times New Roman" w:cs="Times New Roman"/>
          <w:i/>
          <w:sz w:val="24"/>
          <w:szCs w:val="24"/>
          <w:lang w:val="sk-SK" w:eastAsia="sk-SK"/>
        </w:rPr>
        <w:t>na roky 2014-2020 (ďalej len NPAS)</w:t>
      </w:r>
      <w:r w:rsidRPr="00C146CE">
        <w:rPr>
          <w:rFonts w:ascii="Times New Roman" w:hAnsi="Times New Roman" w:cs="Times New Roman"/>
          <w:i/>
          <w:sz w:val="24"/>
          <w:szCs w:val="24"/>
          <w:lang w:val="sk-SK"/>
        </w:rPr>
        <w:t xml:space="preserve">, </w:t>
      </w:r>
    </w:p>
    <w:p w14:paraId="1113A8ED" w14:textId="77777777" w:rsidR="00653A5B" w:rsidRPr="00C146CE" w:rsidRDefault="0018291F" w:rsidP="00E62D8B">
      <w:pPr>
        <w:pStyle w:val="ListParagraph"/>
        <w:numPr>
          <w:ilvl w:val="0"/>
          <w:numId w:val="2"/>
        </w:numPr>
        <w:spacing w:before="120" w:after="0" w:line="240" w:lineRule="auto"/>
        <w:jc w:val="both"/>
        <w:rPr>
          <w:rFonts w:ascii="Times New Roman" w:hAnsi="Times New Roman" w:cs="Times New Roman"/>
          <w:i/>
          <w:sz w:val="24"/>
          <w:szCs w:val="24"/>
          <w:lang w:val="sk-SK"/>
        </w:rPr>
      </w:pPr>
      <w:r w:rsidRPr="00C146CE">
        <w:rPr>
          <w:rFonts w:ascii="Times New Roman" w:hAnsi="Times New Roman" w:cs="Times New Roman"/>
          <w:i/>
          <w:sz w:val="24"/>
          <w:szCs w:val="24"/>
          <w:lang w:val="sk-SK"/>
        </w:rPr>
        <w:t>Národná stratégia</w:t>
      </w:r>
      <w:r w:rsidR="002469EB" w:rsidRPr="00C146CE">
        <w:rPr>
          <w:rFonts w:ascii="Times New Roman" w:hAnsi="Times New Roman" w:cs="Times New Roman"/>
          <w:i/>
          <w:sz w:val="24"/>
          <w:szCs w:val="24"/>
          <w:lang w:val="sk-SK"/>
        </w:rPr>
        <w:t xml:space="preserve"> zamestnanosti</w:t>
      </w:r>
      <w:r w:rsidR="003F5B8C" w:rsidRPr="00C146CE">
        <w:rPr>
          <w:rFonts w:ascii="Times New Roman" w:hAnsi="Times New Roman" w:cs="Times New Roman"/>
          <w:i/>
          <w:sz w:val="24"/>
          <w:szCs w:val="24"/>
          <w:lang w:val="sk-SK"/>
        </w:rPr>
        <w:t xml:space="preserve"> </w:t>
      </w:r>
      <w:r w:rsidR="003F5B8C" w:rsidRPr="00C146CE">
        <w:rPr>
          <w:rFonts w:ascii="Times New Roman" w:eastAsia="Times New Roman" w:hAnsi="Times New Roman" w:cs="Times New Roman"/>
          <w:i/>
          <w:sz w:val="24"/>
          <w:szCs w:val="24"/>
          <w:lang w:val="sk-SK" w:eastAsia="sk-SK"/>
        </w:rPr>
        <w:t>Slovenskej republiky do roku 2020 (ďalej len NSZ)</w:t>
      </w:r>
      <w:r w:rsidR="002469EB" w:rsidRPr="00C146CE">
        <w:rPr>
          <w:rFonts w:ascii="Times New Roman" w:hAnsi="Times New Roman" w:cs="Times New Roman"/>
          <w:i/>
          <w:sz w:val="24"/>
          <w:szCs w:val="24"/>
          <w:lang w:val="sk-SK"/>
        </w:rPr>
        <w:t xml:space="preserve">, </w:t>
      </w:r>
    </w:p>
    <w:p w14:paraId="030BCE44" w14:textId="77777777" w:rsidR="006C0B37" w:rsidRPr="00C146CE" w:rsidRDefault="00AB3B4A" w:rsidP="00E62D8B">
      <w:pPr>
        <w:pStyle w:val="ListParagraph"/>
        <w:numPr>
          <w:ilvl w:val="0"/>
          <w:numId w:val="2"/>
        </w:numPr>
        <w:spacing w:before="120" w:after="0" w:line="240" w:lineRule="auto"/>
        <w:jc w:val="both"/>
        <w:rPr>
          <w:rFonts w:ascii="Times New Roman" w:hAnsi="Times New Roman" w:cs="Times New Roman"/>
          <w:i/>
          <w:sz w:val="24"/>
          <w:szCs w:val="24"/>
          <w:lang w:val="sk-SK"/>
        </w:rPr>
      </w:pPr>
      <w:r w:rsidRPr="00C146CE">
        <w:rPr>
          <w:rFonts w:ascii="Times New Roman" w:eastAsia="Times New Roman" w:hAnsi="Times New Roman" w:cs="Times New Roman"/>
          <w:i/>
          <w:sz w:val="24"/>
          <w:szCs w:val="24"/>
          <w:lang w:val="sk-SK" w:eastAsia="sk-SK"/>
        </w:rPr>
        <w:t>Stratégia aktívneho starnutia</w:t>
      </w:r>
      <w:r w:rsidR="00653A5B" w:rsidRPr="00C146CE">
        <w:rPr>
          <w:rFonts w:ascii="Times New Roman" w:eastAsia="Times New Roman" w:hAnsi="Times New Roman" w:cs="Times New Roman"/>
          <w:i/>
          <w:sz w:val="24"/>
          <w:szCs w:val="24"/>
          <w:lang w:val="sk-SK" w:eastAsia="sk-SK"/>
        </w:rPr>
        <w:t xml:space="preserve"> (ďalej len SAS)</w:t>
      </w:r>
      <w:r w:rsidR="0041028E" w:rsidRPr="00C146CE">
        <w:rPr>
          <w:rFonts w:ascii="Times New Roman" w:eastAsia="Times New Roman" w:hAnsi="Times New Roman" w:cs="Times New Roman"/>
          <w:i/>
          <w:sz w:val="24"/>
          <w:szCs w:val="24"/>
          <w:lang w:val="sk-SK" w:eastAsia="sk-SK"/>
        </w:rPr>
        <w:t xml:space="preserve">, </w:t>
      </w:r>
    </w:p>
    <w:p w14:paraId="219163DC" w14:textId="77777777" w:rsidR="00D02E5B" w:rsidRPr="00C146CE" w:rsidRDefault="0041028E" w:rsidP="00E62D8B">
      <w:pPr>
        <w:pStyle w:val="ListParagraph"/>
        <w:numPr>
          <w:ilvl w:val="0"/>
          <w:numId w:val="2"/>
        </w:numPr>
        <w:spacing w:before="120" w:after="0" w:line="240" w:lineRule="auto"/>
        <w:jc w:val="both"/>
        <w:rPr>
          <w:rFonts w:ascii="Times New Roman" w:hAnsi="Times New Roman" w:cs="Times New Roman"/>
          <w:i/>
          <w:sz w:val="24"/>
          <w:szCs w:val="24"/>
          <w:lang w:val="sk-SK"/>
        </w:rPr>
      </w:pPr>
      <w:r w:rsidRPr="00C146CE">
        <w:rPr>
          <w:rFonts w:ascii="Times New Roman" w:eastAsia="Times New Roman" w:hAnsi="Times New Roman" w:cs="Times New Roman"/>
          <w:i/>
          <w:sz w:val="24"/>
          <w:szCs w:val="24"/>
          <w:lang w:val="sk-SK" w:eastAsia="sk-SK"/>
        </w:rPr>
        <w:t>Národný program reforiem Slovenskej republiky 2017</w:t>
      </w:r>
      <w:r w:rsidR="006C0B37" w:rsidRPr="00C146CE">
        <w:rPr>
          <w:rFonts w:ascii="Times New Roman" w:eastAsia="Times New Roman" w:hAnsi="Times New Roman" w:cs="Times New Roman"/>
          <w:i/>
          <w:sz w:val="24"/>
          <w:szCs w:val="24"/>
          <w:lang w:val="sk-SK" w:eastAsia="sk-SK"/>
        </w:rPr>
        <w:t xml:space="preserve"> (ďalej NPR)</w:t>
      </w:r>
      <w:r w:rsidR="00684FBA" w:rsidRPr="00C146CE">
        <w:rPr>
          <w:rFonts w:ascii="Times New Roman" w:eastAsia="Times New Roman" w:hAnsi="Times New Roman" w:cs="Times New Roman"/>
          <w:i/>
          <w:sz w:val="24"/>
          <w:szCs w:val="24"/>
          <w:lang w:val="sk-SK" w:eastAsia="sk-SK"/>
        </w:rPr>
        <w:t xml:space="preserve">, </w:t>
      </w:r>
    </w:p>
    <w:p w14:paraId="4C1E95D3" w14:textId="77777777" w:rsidR="00D56C62" w:rsidRPr="00C146CE" w:rsidRDefault="00684FBA" w:rsidP="00E62D8B">
      <w:pPr>
        <w:pStyle w:val="ListParagraph"/>
        <w:numPr>
          <w:ilvl w:val="0"/>
          <w:numId w:val="2"/>
        </w:numPr>
        <w:spacing w:before="120" w:after="0" w:line="240" w:lineRule="auto"/>
        <w:jc w:val="both"/>
        <w:rPr>
          <w:rFonts w:ascii="Times New Roman" w:hAnsi="Times New Roman" w:cs="Times New Roman"/>
          <w:i/>
          <w:sz w:val="24"/>
          <w:szCs w:val="24"/>
          <w:lang w:val="sk-SK"/>
        </w:rPr>
      </w:pPr>
      <w:r w:rsidRPr="00C146CE">
        <w:rPr>
          <w:rFonts w:ascii="Times New Roman" w:eastAsia="Times New Roman" w:hAnsi="Times New Roman" w:cs="Times New Roman"/>
          <w:i/>
          <w:sz w:val="24"/>
          <w:szCs w:val="24"/>
          <w:lang w:val="sk-SK" w:eastAsia="sk-SK"/>
        </w:rPr>
        <w:t>Stratégia pre inteligentnú špecializ</w:t>
      </w:r>
      <w:r w:rsidR="00D02E5B" w:rsidRPr="00C146CE">
        <w:rPr>
          <w:rFonts w:ascii="Times New Roman" w:eastAsia="Times New Roman" w:hAnsi="Times New Roman" w:cs="Times New Roman"/>
          <w:i/>
          <w:sz w:val="24"/>
          <w:szCs w:val="24"/>
          <w:lang w:val="sk-SK" w:eastAsia="sk-SK"/>
        </w:rPr>
        <w:t>áciu Slovenskej republiky</w:t>
      </w:r>
      <w:r w:rsidRPr="00C146CE">
        <w:rPr>
          <w:rFonts w:ascii="Times New Roman" w:eastAsia="Times New Roman" w:hAnsi="Times New Roman" w:cs="Times New Roman"/>
          <w:i/>
          <w:sz w:val="24"/>
          <w:szCs w:val="24"/>
          <w:lang w:val="sk-SK" w:eastAsia="sk-SK"/>
        </w:rPr>
        <w:t xml:space="preserve">, </w:t>
      </w:r>
    </w:p>
    <w:p w14:paraId="200BE8D0" w14:textId="77777777" w:rsidR="00E02EF4" w:rsidRPr="00C146CE" w:rsidRDefault="006047F1" w:rsidP="00E62D8B">
      <w:pPr>
        <w:pStyle w:val="ListParagraph"/>
        <w:numPr>
          <w:ilvl w:val="0"/>
          <w:numId w:val="2"/>
        </w:numPr>
        <w:spacing w:before="120" w:after="0" w:line="240" w:lineRule="auto"/>
        <w:jc w:val="both"/>
        <w:rPr>
          <w:rStyle w:val="Hyperlink"/>
          <w:rFonts w:ascii="Times New Roman" w:hAnsi="Times New Roman" w:cs="Times New Roman"/>
          <w:color w:val="auto"/>
          <w:sz w:val="24"/>
          <w:szCs w:val="24"/>
          <w:u w:val="none"/>
          <w:lang w:val="sk-SK"/>
        </w:rPr>
      </w:pPr>
      <w:hyperlink r:id="rId8" w:tooltip="Odkaz sa otvorí v novom okne" w:history="1">
        <w:r w:rsidR="00D56C62" w:rsidRPr="00C146CE">
          <w:rPr>
            <w:rStyle w:val="Hyperlink"/>
            <w:rFonts w:ascii="Times New Roman" w:hAnsi="Times New Roman" w:cs="Times New Roman"/>
            <w:i/>
            <w:color w:val="auto"/>
            <w:sz w:val="24"/>
            <w:szCs w:val="24"/>
            <w:u w:val="none"/>
            <w:lang w:val="sk-SK"/>
          </w:rPr>
          <w:t>Zákon č. 5/2004 Z. z. o službách zamestnanosti a o zmene a doplnení niektorých zákonov v znení neskorších predpisov</w:t>
        </w:r>
      </w:hyperlink>
      <w:r w:rsidR="00E02EF4" w:rsidRPr="00C146CE">
        <w:rPr>
          <w:rStyle w:val="Hyperlink"/>
          <w:rFonts w:ascii="Times New Roman" w:hAnsi="Times New Roman" w:cs="Times New Roman"/>
          <w:i/>
          <w:color w:val="auto"/>
          <w:sz w:val="24"/>
          <w:szCs w:val="24"/>
          <w:u w:val="none"/>
          <w:lang w:val="sk-SK"/>
        </w:rPr>
        <w:t>,</w:t>
      </w:r>
    </w:p>
    <w:p w14:paraId="1229C030" w14:textId="0DA76389" w:rsidR="00DF7237" w:rsidRPr="00C146CE" w:rsidRDefault="00E02EF4" w:rsidP="00E62D8B">
      <w:pPr>
        <w:pStyle w:val="ListParagraph"/>
        <w:numPr>
          <w:ilvl w:val="0"/>
          <w:numId w:val="2"/>
        </w:numPr>
        <w:spacing w:before="120" w:after="0" w:line="240" w:lineRule="auto"/>
        <w:jc w:val="both"/>
        <w:rPr>
          <w:rFonts w:ascii="Times New Roman" w:hAnsi="Times New Roman" w:cs="Times New Roman"/>
          <w:i/>
          <w:sz w:val="24"/>
          <w:szCs w:val="24"/>
          <w:lang w:val="sk-SK"/>
        </w:rPr>
      </w:pPr>
      <w:r w:rsidRPr="00C146CE">
        <w:rPr>
          <w:rFonts w:ascii="Times New Roman" w:hAnsi="Times New Roman" w:cs="Times New Roman"/>
          <w:i/>
          <w:sz w:val="24"/>
          <w:szCs w:val="24"/>
          <w:lang w:val="sk-SK"/>
        </w:rPr>
        <w:t>Definícia vekového manažmentu a vytvorenie zásad vekového manažmentu pre zamestnávateľov (v súkromnej  a verejnej správe)</w:t>
      </w:r>
      <w:r w:rsidR="00D56C62" w:rsidRPr="00C146CE">
        <w:rPr>
          <w:rFonts w:ascii="Times New Roman" w:hAnsi="Times New Roman" w:cs="Times New Roman"/>
          <w:i/>
          <w:sz w:val="24"/>
          <w:szCs w:val="24"/>
          <w:lang w:val="sk-SK"/>
        </w:rPr>
        <w:t xml:space="preserve"> </w:t>
      </w:r>
      <w:r w:rsidR="00653A5B" w:rsidRPr="00C146CE">
        <w:rPr>
          <w:rFonts w:ascii="Times New Roman" w:hAnsi="Times New Roman" w:cs="Times New Roman"/>
          <w:i/>
          <w:sz w:val="24"/>
          <w:szCs w:val="24"/>
          <w:lang w:val="sk-SK"/>
        </w:rPr>
        <w:t>(Tabuľka 1)</w:t>
      </w:r>
      <w:r w:rsidR="002469EB" w:rsidRPr="00C146CE">
        <w:rPr>
          <w:rFonts w:ascii="Times New Roman" w:hAnsi="Times New Roman" w:cs="Times New Roman"/>
          <w:i/>
          <w:sz w:val="24"/>
          <w:szCs w:val="24"/>
          <w:lang w:val="sk-SK"/>
        </w:rPr>
        <w:t xml:space="preserve">. </w:t>
      </w:r>
    </w:p>
    <w:p w14:paraId="362C0B12" w14:textId="77777777" w:rsidR="002469EB" w:rsidRPr="00C146CE" w:rsidRDefault="002469EB" w:rsidP="00A90932">
      <w:pPr>
        <w:spacing w:before="120" w:after="0" w:line="240" w:lineRule="auto"/>
        <w:jc w:val="both"/>
        <w:rPr>
          <w:rFonts w:ascii="Times New Roman" w:hAnsi="Times New Roman" w:cs="Times New Roman"/>
          <w:sz w:val="24"/>
          <w:szCs w:val="24"/>
        </w:rPr>
      </w:pPr>
    </w:p>
    <w:p w14:paraId="02806405" w14:textId="77777777" w:rsidR="00684FBA" w:rsidRPr="00C146CE" w:rsidRDefault="00063AA6" w:rsidP="00A90932">
      <w:pPr>
        <w:spacing w:before="120" w:after="0" w:line="240" w:lineRule="auto"/>
        <w:jc w:val="both"/>
        <w:rPr>
          <w:rFonts w:ascii="Times New Roman" w:hAnsi="Times New Roman" w:cs="Times New Roman"/>
          <w:b/>
          <w:sz w:val="24"/>
          <w:szCs w:val="24"/>
        </w:rPr>
      </w:pPr>
      <w:r w:rsidRPr="00C146CE">
        <w:rPr>
          <w:rFonts w:ascii="Times New Roman" w:hAnsi="Times New Roman" w:cs="Times New Roman"/>
          <w:b/>
          <w:sz w:val="24"/>
          <w:szCs w:val="24"/>
        </w:rPr>
        <w:t>Tabuľka 1</w:t>
      </w:r>
      <w:r w:rsidR="00684FBA" w:rsidRPr="00C146CE">
        <w:rPr>
          <w:rFonts w:ascii="Times New Roman" w:hAnsi="Times New Roman" w:cs="Times New Roman"/>
          <w:b/>
          <w:sz w:val="24"/>
          <w:szCs w:val="24"/>
        </w:rPr>
        <w:t xml:space="preserve"> </w:t>
      </w:r>
    </w:p>
    <w:p w14:paraId="7D2E8EA2" w14:textId="3059E57C" w:rsidR="00063AA6" w:rsidRPr="00C146CE" w:rsidRDefault="00684FBA" w:rsidP="00A90932">
      <w:pPr>
        <w:spacing w:before="120" w:after="0" w:line="240" w:lineRule="auto"/>
        <w:jc w:val="both"/>
        <w:rPr>
          <w:rFonts w:ascii="Times New Roman" w:hAnsi="Times New Roman" w:cs="Times New Roman"/>
          <w:b/>
          <w:sz w:val="24"/>
          <w:szCs w:val="24"/>
        </w:rPr>
      </w:pPr>
      <w:r w:rsidRPr="00C146CE">
        <w:rPr>
          <w:rFonts w:ascii="Times New Roman" w:hAnsi="Times New Roman" w:cs="Times New Roman"/>
          <w:b/>
          <w:sz w:val="24"/>
          <w:szCs w:val="24"/>
        </w:rPr>
        <w:t>Strategické, politické a legislatívne dokumenty</w:t>
      </w:r>
    </w:p>
    <w:p w14:paraId="7E22EA3D" w14:textId="77777777" w:rsidR="00063AA6" w:rsidRPr="00C146CE" w:rsidRDefault="00063AA6" w:rsidP="00A90932">
      <w:pPr>
        <w:spacing w:before="120" w:after="0" w:line="240" w:lineRule="auto"/>
        <w:jc w:val="both"/>
        <w:rPr>
          <w:rFonts w:ascii="Times New Roman" w:hAnsi="Times New Roman" w:cs="Times New Roman"/>
          <w:b/>
          <w:sz w:val="24"/>
          <w:szCs w:val="24"/>
        </w:rPr>
      </w:pPr>
    </w:p>
    <w:tbl>
      <w:tblPr>
        <w:tblStyle w:val="TableGrid"/>
        <w:tblW w:w="14142" w:type="dxa"/>
        <w:tblLayout w:type="fixed"/>
        <w:tblLook w:val="04A0" w:firstRow="1" w:lastRow="0" w:firstColumn="1" w:lastColumn="0" w:noHBand="0" w:noVBand="1"/>
      </w:tblPr>
      <w:tblGrid>
        <w:gridCol w:w="3794"/>
        <w:gridCol w:w="3827"/>
        <w:gridCol w:w="3827"/>
        <w:gridCol w:w="2694"/>
      </w:tblGrid>
      <w:tr w:rsidR="00C146CE" w:rsidRPr="00C146CE" w14:paraId="7E611AD9" w14:textId="77777777" w:rsidTr="00CB2439">
        <w:tc>
          <w:tcPr>
            <w:tcW w:w="3794" w:type="dxa"/>
            <w:hideMark/>
          </w:tcPr>
          <w:p w14:paraId="3C43A36F" w14:textId="77777777" w:rsidR="00C01578" w:rsidRPr="00C146CE" w:rsidRDefault="00C01578" w:rsidP="00A90932">
            <w:pPr>
              <w:spacing w:before="120"/>
              <w:rPr>
                <w:rFonts w:ascii="Times New Roman" w:eastAsia="Times New Roman" w:hAnsi="Times New Roman" w:cs="Times New Roman"/>
                <w:b/>
                <w:sz w:val="24"/>
                <w:szCs w:val="24"/>
                <w:lang w:val="sk-SK" w:eastAsia="sk-SK"/>
              </w:rPr>
            </w:pPr>
            <w:r w:rsidRPr="00C146CE">
              <w:rPr>
                <w:rFonts w:ascii="Times New Roman" w:eastAsia="Times New Roman" w:hAnsi="Times New Roman" w:cs="Times New Roman"/>
                <w:b/>
                <w:sz w:val="24"/>
                <w:szCs w:val="24"/>
                <w:lang w:val="sk-SK" w:eastAsia="sk-SK"/>
              </w:rPr>
              <w:t>Stratégia / politika / zákon</w:t>
            </w:r>
          </w:p>
        </w:tc>
        <w:tc>
          <w:tcPr>
            <w:tcW w:w="3827" w:type="dxa"/>
            <w:hideMark/>
          </w:tcPr>
          <w:p w14:paraId="09E1BEC8" w14:textId="77777777" w:rsidR="00C01578" w:rsidRPr="00C146CE" w:rsidRDefault="00C01578" w:rsidP="00A90932">
            <w:pPr>
              <w:spacing w:before="120"/>
              <w:rPr>
                <w:rFonts w:ascii="Times New Roman" w:eastAsia="Times New Roman" w:hAnsi="Times New Roman" w:cs="Times New Roman"/>
                <w:b/>
                <w:sz w:val="24"/>
                <w:szCs w:val="24"/>
                <w:lang w:val="sk-SK" w:eastAsia="sk-SK"/>
              </w:rPr>
            </w:pPr>
            <w:r w:rsidRPr="00C146CE">
              <w:rPr>
                <w:rFonts w:ascii="Times New Roman" w:eastAsia="Times New Roman" w:hAnsi="Times New Roman" w:cs="Times New Roman"/>
                <w:b/>
                <w:sz w:val="24"/>
                <w:szCs w:val="24"/>
                <w:lang w:val="sk-SK" w:eastAsia="sk-SK"/>
              </w:rPr>
              <w:t>Krátke zhrnutie</w:t>
            </w:r>
          </w:p>
        </w:tc>
        <w:tc>
          <w:tcPr>
            <w:tcW w:w="3827" w:type="dxa"/>
            <w:hideMark/>
          </w:tcPr>
          <w:p w14:paraId="3460AFE3" w14:textId="5F4E530B" w:rsidR="00C01578" w:rsidRPr="00C146CE" w:rsidRDefault="00C01578" w:rsidP="00F375C2">
            <w:pPr>
              <w:spacing w:before="120"/>
              <w:rPr>
                <w:rFonts w:ascii="Times New Roman" w:eastAsia="Times New Roman" w:hAnsi="Times New Roman" w:cs="Times New Roman"/>
                <w:b/>
                <w:sz w:val="24"/>
                <w:szCs w:val="24"/>
                <w:lang w:val="sk-SK" w:eastAsia="sk-SK"/>
              </w:rPr>
            </w:pPr>
            <w:r w:rsidRPr="00C146CE">
              <w:rPr>
                <w:rFonts w:ascii="Times New Roman" w:eastAsia="Times New Roman" w:hAnsi="Times New Roman" w:cs="Times New Roman"/>
                <w:b/>
                <w:sz w:val="24"/>
                <w:szCs w:val="24"/>
                <w:lang w:val="sk-SK" w:eastAsia="sk-SK"/>
              </w:rPr>
              <w:t xml:space="preserve">Vzťah </w:t>
            </w:r>
            <w:r w:rsidR="009D24D3" w:rsidRPr="00C146CE">
              <w:rPr>
                <w:rFonts w:ascii="Times New Roman" w:eastAsia="Times New Roman" w:hAnsi="Times New Roman" w:cs="Times New Roman"/>
                <w:b/>
                <w:sz w:val="24"/>
                <w:szCs w:val="24"/>
                <w:lang w:val="sk-SK" w:eastAsia="sk-SK"/>
              </w:rPr>
              <w:t xml:space="preserve">k </w:t>
            </w:r>
            <w:r w:rsidR="007E0F8C" w:rsidRPr="00C146CE">
              <w:rPr>
                <w:rFonts w:ascii="Times New Roman" w:eastAsia="Times New Roman" w:hAnsi="Times New Roman" w:cs="Times New Roman"/>
                <w:b/>
                <w:sz w:val="24"/>
                <w:szCs w:val="24"/>
                <w:lang w:val="sk-SK" w:eastAsia="sk-SK"/>
              </w:rPr>
              <w:t>AM</w:t>
            </w:r>
            <w:r w:rsidR="00F375C2" w:rsidRPr="00C146CE">
              <w:rPr>
                <w:rFonts w:ascii="Times New Roman" w:eastAsia="Times New Roman" w:hAnsi="Times New Roman" w:cs="Times New Roman"/>
                <w:b/>
                <w:sz w:val="24"/>
                <w:szCs w:val="24"/>
                <w:lang w:val="sk-SK" w:eastAsia="sk-SK"/>
              </w:rPr>
              <w:t>A</w:t>
            </w:r>
          </w:p>
        </w:tc>
        <w:tc>
          <w:tcPr>
            <w:tcW w:w="2694" w:type="dxa"/>
            <w:hideMark/>
          </w:tcPr>
          <w:p w14:paraId="7C4857E6" w14:textId="77777777" w:rsidR="00C01578" w:rsidRPr="00C146CE" w:rsidRDefault="00C01578" w:rsidP="00A90932">
            <w:pPr>
              <w:spacing w:before="120"/>
              <w:rPr>
                <w:rFonts w:ascii="Times New Roman" w:eastAsia="Times New Roman" w:hAnsi="Times New Roman" w:cs="Times New Roman"/>
                <w:b/>
                <w:sz w:val="24"/>
                <w:szCs w:val="24"/>
                <w:lang w:val="sk-SK" w:eastAsia="sk-SK"/>
              </w:rPr>
            </w:pPr>
            <w:r w:rsidRPr="00C146CE">
              <w:rPr>
                <w:rFonts w:ascii="Times New Roman" w:eastAsia="Times New Roman" w:hAnsi="Times New Roman" w:cs="Times New Roman"/>
                <w:b/>
                <w:sz w:val="24"/>
                <w:szCs w:val="24"/>
                <w:lang w:val="sk-SK" w:eastAsia="sk-SK"/>
              </w:rPr>
              <w:t>Link / Zdroj</w:t>
            </w:r>
          </w:p>
        </w:tc>
      </w:tr>
      <w:tr w:rsidR="00C146CE" w:rsidRPr="00C146CE" w14:paraId="13FA31D2" w14:textId="77777777" w:rsidTr="00CB2439">
        <w:tc>
          <w:tcPr>
            <w:tcW w:w="3794" w:type="dxa"/>
          </w:tcPr>
          <w:p w14:paraId="6D1F127F" w14:textId="23B223ED" w:rsidR="00A15BB7" w:rsidRPr="00C146CE" w:rsidRDefault="00A15BB7" w:rsidP="00CB2439">
            <w:pPr>
              <w:spacing w:before="120"/>
              <w:rPr>
                <w:rFonts w:ascii="Times New Roman" w:eastAsia="Times New Roman" w:hAnsi="Times New Roman" w:cs="Times New Roman"/>
                <w:sz w:val="24"/>
                <w:szCs w:val="24"/>
                <w:lang w:val="sk-SK" w:eastAsia="sk-SK"/>
              </w:rPr>
            </w:pPr>
            <w:r w:rsidRPr="00C146CE">
              <w:rPr>
                <w:rFonts w:ascii="Times New Roman" w:eastAsia="Times New Roman" w:hAnsi="Times New Roman" w:cs="Times New Roman"/>
                <w:sz w:val="24"/>
                <w:szCs w:val="24"/>
                <w:lang w:val="sk-SK" w:eastAsia="sk-SK"/>
              </w:rPr>
              <w:t>Národný program</w:t>
            </w:r>
            <w:r w:rsidR="009D24D3" w:rsidRPr="00C146CE">
              <w:rPr>
                <w:rFonts w:ascii="Times New Roman" w:eastAsia="Times New Roman" w:hAnsi="Times New Roman" w:cs="Times New Roman"/>
                <w:sz w:val="24"/>
                <w:szCs w:val="24"/>
                <w:lang w:val="sk-SK" w:eastAsia="sk-SK"/>
              </w:rPr>
              <w:t xml:space="preserve"> </w:t>
            </w:r>
            <w:r w:rsidRPr="00C146CE">
              <w:rPr>
                <w:rFonts w:ascii="Times New Roman" w:eastAsia="Times New Roman" w:hAnsi="Times New Roman" w:cs="Times New Roman"/>
                <w:sz w:val="24"/>
                <w:szCs w:val="24"/>
                <w:lang w:val="sk-SK" w:eastAsia="sk-SK"/>
              </w:rPr>
              <w:t>aktívneho starnutia</w:t>
            </w:r>
            <w:r w:rsidR="009D24D3" w:rsidRPr="00C146CE">
              <w:rPr>
                <w:rFonts w:ascii="Times New Roman" w:eastAsia="Times New Roman" w:hAnsi="Times New Roman" w:cs="Times New Roman"/>
                <w:sz w:val="24"/>
                <w:szCs w:val="24"/>
                <w:lang w:val="sk-SK" w:eastAsia="sk-SK"/>
              </w:rPr>
              <w:t xml:space="preserve"> na roky 2014-2020</w:t>
            </w:r>
          </w:p>
        </w:tc>
        <w:tc>
          <w:tcPr>
            <w:tcW w:w="3827" w:type="dxa"/>
          </w:tcPr>
          <w:p w14:paraId="5C1577F6" w14:textId="5145A75B" w:rsidR="00A15BB7" w:rsidRPr="00C146CE" w:rsidRDefault="00A15BB7" w:rsidP="00A90932">
            <w:pPr>
              <w:spacing w:before="120"/>
              <w:rPr>
                <w:rFonts w:ascii="Times New Roman" w:hAnsi="Times New Roman" w:cs="Times New Roman"/>
                <w:b/>
                <w:sz w:val="24"/>
                <w:szCs w:val="24"/>
                <w:lang w:val="sk-SK"/>
              </w:rPr>
            </w:pPr>
            <w:r w:rsidRPr="00C146CE">
              <w:rPr>
                <w:rFonts w:ascii="Times New Roman" w:eastAsia="Times New Roman" w:hAnsi="Times New Roman" w:cs="Times New Roman"/>
                <w:sz w:val="24"/>
                <w:szCs w:val="24"/>
                <w:lang w:val="sk-SK" w:eastAsia="sk-SK"/>
              </w:rPr>
              <w:t xml:space="preserve">Program reaguje na starnutie obyvateľstva, ktoré je výsledkom súčasných demografických trendov vo všetkých krajinách EÚ. Je to prvý národný dokument, ktorý považuje podporu aktívneho starnutia za jednu z najdôležitejších politických priorít </w:t>
            </w:r>
            <w:r w:rsidRPr="00C146CE">
              <w:rPr>
                <w:rFonts w:ascii="Times New Roman" w:eastAsia="Times New Roman" w:hAnsi="Times New Roman" w:cs="Times New Roman"/>
                <w:sz w:val="24"/>
                <w:szCs w:val="24"/>
                <w:lang w:val="sk-SK" w:eastAsia="sk-SK"/>
              </w:rPr>
              <w:lastRenderedPageBreak/>
              <w:t xml:space="preserve">a záležitostí verejného záujmu, ktorá ponúka šancu na lepší a udržateľný rozvoj pre všetkých ako základnú víziu slovenskej spoločnosti. Zachytáva široké obdobie ľudského života, a tým rozmanitosť pozícií a vzťahov, v ktorých aktívne pôsobia </w:t>
            </w:r>
            <w:r w:rsidR="00462D76" w:rsidRPr="00C146CE">
              <w:rPr>
                <w:rFonts w:ascii="Times New Roman" w:eastAsia="Times New Roman" w:hAnsi="Times New Roman" w:cs="Times New Roman"/>
                <w:sz w:val="24"/>
                <w:szCs w:val="24"/>
                <w:lang w:val="sk-SK" w:eastAsia="sk-SK"/>
              </w:rPr>
              <w:t>ľudia vo veku 50 rokov a viac (</w:t>
            </w:r>
            <w:r w:rsidR="00687A37" w:rsidRPr="00C146CE">
              <w:rPr>
                <w:rFonts w:ascii="Times New Roman" w:eastAsia="Times New Roman" w:hAnsi="Times New Roman" w:cs="Times New Roman"/>
                <w:sz w:val="24"/>
                <w:szCs w:val="24"/>
                <w:lang w:val="sk-SK" w:eastAsia="sk-SK"/>
              </w:rPr>
              <w:t>NPAS</w:t>
            </w:r>
            <w:r w:rsidRPr="00C146CE">
              <w:rPr>
                <w:rFonts w:ascii="Times New Roman" w:eastAsia="Times New Roman" w:hAnsi="Times New Roman" w:cs="Times New Roman"/>
                <w:sz w:val="24"/>
                <w:szCs w:val="24"/>
                <w:lang w:val="sk-SK" w:eastAsia="sk-SK"/>
              </w:rPr>
              <w:t>, 2014).</w:t>
            </w:r>
          </w:p>
        </w:tc>
        <w:tc>
          <w:tcPr>
            <w:tcW w:w="3827" w:type="dxa"/>
          </w:tcPr>
          <w:p w14:paraId="3EA812E0" w14:textId="0C716805" w:rsidR="00A15BB7" w:rsidRPr="00C146CE" w:rsidRDefault="00A15BB7" w:rsidP="006F5922">
            <w:pPr>
              <w:spacing w:before="120"/>
              <w:rPr>
                <w:rFonts w:ascii="Times New Roman" w:hAnsi="Times New Roman" w:cs="Times New Roman"/>
                <w:b/>
                <w:sz w:val="24"/>
                <w:szCs w:val="24"/>
                <w:lang w:val="sk-SK"/>
              </w:rPr>
            </w:pPr>
            <w:r w:rsidRPr="00C146CE">
              <w:rPr>
                <w:rFonts w:ascii="Times New Roman" w:eastAsia="Times New Roman" w:hAnsi="Times New Roman" w:cs="Times New Roman"/>
                <w:sz w:val="24"/>
                <w:szCs w:val="24"/>
                <w:lang w:val="sk-SK" w:eastAsia="sk-SK"/>
              </w:rPr>
              <w:lastRenderedPageBreak/>
              <w:t xml:space="preserve">V kapitole č. 6 </w:t>
            </w:r>
            <w:r w:rsidR="00874546" w:rsidRPr="00C146CE">
              <w:rPr>
                <w:rFonts w:ascii="Times New Roman" w:eastAsia="Times New Roman" w:hAnsi="Times New Roman" w:cs="Times New Roman"/>
                <w:i/>
                <w:sz w:val="24"/>
                <w:szCs w:val="24"/>
                <w:lang w:val="sk-SK" w:eastAsia="sk-SK"/>
              </w:rPr>
              <w:t>Zamestnanosť</w:t>
            </w:r>
            <w:r w:rsidRPr="00C146CE">
              <w:rPr>
                <w:rFonts w:ascii="Times New Roman" w:eastAsia="Times New Roman" w:hAnsi="Times New Roman" w:cs="Times New Roman"/>
                <w:i/>
                <w:sz w:val="24"/>
                <w:szCs w:val="24"/>
                <w:lang w:val="sk-SK" w:eastAsia="sk-SK"/>
              </w:rPr>
              <w:t xml:space="preserve"> a </w:t>
            </w:r>
            <w:r w:rsidR="00874546" w:rsidRPr="00C146CE">
              <w:rPr>
                <w:rFonts w:ascii="Times New Roman" w:eastAsia="Times New Roman" w:hAnsi="Times New Roman" w:cs="Times New Roman"/>
                <w:i/>
                <w:sz w:val="24"/>
                <w:szCs w:val="24"/>
                <w:lang w:val="sk-SK" w:eastAsia="sk-SK"/>
              </w:rPr>
              <w:t>zamestnateľnosť</w:t>
            </w:r>
            <w:r w:rsidRPr="00C146CE">
              <w:rPr>
                <w:rFonts w:ascii="Times New Roman" w:eastAsia="Times New Roman" w:hAnsi="Times New Roman" w:cs="Times New Roman"/>
                <w:i/>
                <w:sz w:val="24"/>
                <w:szCs w:val="24"/>
                <w:lang w:val="sk-SK" w:eastAsia="sk-SK"/>
              </w:rPr>
              <w:t xml:space="preserve"> starších ľudí</w:t>
            </w:r>
            <w:r w:rsidRPr="00C146CE">
              <w:rPr>
                <w:rFonts w:ascii="Times New Roman" w:eastAsia="Times New Roman" w:hAnsi="Times New Roman" w:cs="Times New Roman"/>
                <w:sz w:val="24"/>
                <w:szCs w:val="24"/>
                <w:lang w:val="sk-SK" w:eastAsia="sk-SK"/>
              </w:rPr>
              <w:t xml:space="preserve">, je zahrnutá krátka podkapitola, ktorá sa zaoberá vekovým manažmentom </w:t>
            </w:r>
            <w:r w:rsidR="00874546" w:rsidRPr="00C146CE">
              <w:rPr>
                <w:rFonts w:ascii="Times New Roman" w:eastAsia="Times New Roman" w:hAnsi="Times New Roman" w:cs="Times New Roman"/>
                <w:sz w:val="24"/>
                <w:szCs w:val="24"/>
                <w:lang w:val="sk-SK" w:eastAsia="sk-SK"/>
              </w:rPr>
              <w:t>(NPAS, 2014, s. 24-25)</w:t>
            </w:r>
            <w:r w:rsidRPr="00C146CE">
              <w:rPr>
                <w:rFonts w:ascii="Times New Roman" w:eastAsia="Times New Roman" w:hAnsi="Times New Roman" w:cs="Times New Roman"/>
                <w:sz w:val="24"/>
                <w:szCs w:val="24"/>
                <w:lang w:val="sk-SK" w:eastAsia="sk-SK"/>
              </w:rPr>
              <w:t>.</w:t>
            </w:r>
          </w:p>
        </w:tc>
        <w:tc>
          <w:tcPr>
            <w:tcW w:w="2694" w:type="dxa"/>
          </w:tcPr>
          <w:p w14:paraId="50E8F48A" w14:textId="4F07FAB7" w:rsidR="00A15BB7" w:rsidRPr="00C146CE" w:rsidRDefault="006047F1" w:rsidP="00A90932">
            <w:pPr>
              <w:spacing w:before="120"/>
              <w:rPr>
                <w:rFonts w:ascii="Times New Roman" w:hAnsi="Times New Roman" w:cs="Times New Roman"/>
                <w:b/>
                <w:sz w:val="20"/>
                <w:szCs w:val="20"/>
                <w:lang w:val="sk-SK"/>
              </w:rPr>
            </w:pPr>
            <w:hyperlink r:id="rId9" w:history="1">
              <w:r w:rsidR="00DF7237" w:rsidRPr="00C146CE">
                <w:rPr>
                  <w:rStyle w:val="Hyperlink"/>
                  <w:rFonts w:ascii="Times New Roman" w:hAnsi="Times New Roman" w:cs="Times New Roman"/>
                  <w:color w:val="auto"/>
                  <w:sz w:val="20"/>
                  <w:szCs w:val="20"/>
                  <w:u w:val="none"/>
                  <w:lang w:val="sk-SK"/>
                </w:rPr>
                <w:t>https://www.employment.gov.sk/sk/ministerstvo/rada-vlady-sr-prava-seniorov/narodny-program-aktivneho-starnutia-roky-2014-2020.html</w:t>
              </w:r>
            </w:hyperlink>
          </w:p>
        </w:tc>
      </w:tr>
      <w:tr w:rsidR="00C146CE" w:rsidRPr="00C146CE" w14:paraId="41CFD065" w14:textId="77777777" w:rsidTr="00CB2439">
        <w:tc>
          <w:tcPr>
            <w:tcW w:w="3794" w:type="dxa"/>
          </w:tcPr>
          <w:p w14:paraId="0055F70C" w14:textId="04190E59" w:rsidR="00A15BB7" w:rsidRPr="00C146CE" w:rsidRDefault="0092339A" w:rsidP="00CB2439">
            <w:pPr>
              <w:spacing w:before="120"/>
              <w:rPr>
                <w:rFonts w:ascii="Times New Roman" w:hAnsi="Times New Roman" w:cs="Times New Roman"/>
                <w:b/>
                <w:sz w:val="24"/>
                <w:szCs w:val="24"/>
                <w:lang w:val="sk-SK"/>
              </w:rPr>
            </w:pPr>
            <w:r w:rsidRPr="00C146CE">
              <w:rPr>
                <w:rFonts w:ascii="Times New Roman" w:eastAsia="Times New Roman" w:hAnsi="Times New Roman" w:cs="Times New Roman"/>
                <w:sz w:val="24"/>
                <w:szCs w:val="24"/>
                <w:lang w:val="sk-SK" w:eastAsia="sk-SK"/>
              </w:rPr>
              <w:lastRenderedPageBreak/>
              <w:t>Národná stratégia zamestnanosti</w:t>
            </w:r>
            <w:r w:rsidR="009D24D3" w:rsidRPr="00C146CE">
              <w:rPr>
                <w:rFonts w:ascii="Times New Roman" w:eastAsia="Times New Roman" w:hAnsi="Times New Roman" w:cs="Times New Roman"/>
                <w:sz w:val="24"/>
                <w:szCs w:val="24"/>
                <w:lang w:val="sk-SK" w:eastAsia="sk-SK"/>
              </w:rPr>
              <w:t xml:space="preserve"> Slovenskej republiky do roku 2020</w:t>
            </w:r>
            <w:r w:rsidR="00982E48" w:rsidRPr="00C146CE">
              <w:rPr>
                <w:rFonts w:ascii="Times New Roman" w:eastAsia="Times New Roman" w:hAnsi="Times New Roman" w:cs="Times New Roman"/>
                <w:sz w:val="24"/>
                <w:szCs w:val="24"/>
                <w:lang w:val="sk-SK" w:eastAsia="sk-SK"/>
              </w:rPr>
              <w:t xml:space="preserve"> </w:t>
            </w:r>
          </w:p>
        </w:tc>
        <w:tc>
          <w:tcPr>
            <w:tcW w:w="3827" w:type="dxa"/>
          </w:tcPr>
          <w:p w14:paraId="324E0F89" w14:textId="02630179" w:rsidR="00791EBB" w:rsidRPr="00C146CE" w:rsidRDefault="00791EBB" w:rsidP="00A90932">
            <w:pPr>
              <w:spacing w:before="120"/>
              <w:rPr>
                <w:rFonts w:ascii="Times New Roman" w:eastAsia="Times New Roman" w:hAnsi="Times New Roman" w:cs="Times New Roman"/>
                <w:sz w:val="24"/>
                <w:szCs w:val="24"/>
                <w:lang w:val="sk-SK" w:eastAsia="sk-SK"/>
              </w:rPr>
            </w:pPr>
            <w:r w:rsidRPr="00C146CE">
              <w:rPr>
                <w:rFonts w:ascii="Times New Roman" w:eastAsia="Times New Roman" w:hAnsi="Times New Roman" w:cs="Times New Roman"/>
                <w:sz w:val="24"/>
                <w:szCs w:val="24"/>
                <w:lang w:val="sk-SK" w:eastAsia="sk-SK"/>
              </w:rPr>
              <w:t xml:space="preserve">Stratégia predstavuje komplexný strategický rámec pre oblasť podpory zamestnanosti a prináša zámery pre podporu rastu zamestnanosti. Stratégia medzi špecifickými okruhmi, ktoré treba na Slovensku </w:t>
            </w:r>
            <w:r w:rsidR="000101B5" w:rsidRPr="00C146CE">
              <w:rPr>
                <w:rFonts w:ascii="Times New Roman" w:eastAsia="Times New Roman" w:hAnsi="Times New Roman" w:cs="Times New Roman"/>
                <w:sz w:val="24"/>
                <w:szCs w:val="24"/>
                <w:lang w:val="sk-SK" w:eastAsia="sk-SK"/>
              </w:rPr>
              <w:t xml:space="preserve">v tejto oblasti </w:t>
            </w:r>
            <w:r w:rsidRPr="00C146CE">
              <w:rPr>
                <w:rFonts w:ascii="Times New Roman" w:eastAsia="Times New Roman" w:hAnsi="Times New Roman" w:cs="Times New Roman"/>
                <w:sz w:val="24"/>
                <w:szCs w:val="24"/>
                <w:lang w:val="sk-SK" w:eastAsia="sk-SK"/>
              </w:rPr>
              <w:t>riešiť, uvádza aj oblasť zamestnávania starších (NSZ, 2014, s. 12, 59).</w:t>
            </w:r>
          </w:p>
          <w:p w14:paraId="7CF32BD9" w14:textId="38E1DCD6" w:rsidR="00A15BB7" w:rsidRPr="00C146CE" w:rsidRDefault="00A15BB7" w:rsidP="00A90932">
            <w:pPr>
              <w:tabs>
                <w:tab w:val="center" w:pos="1273"/>
              </w:tabs>
              <w:spacing w:before="120"/>
              <w:rPr>
                <w:rFonts w:ascii="Times New Roman" w:eastAsia="Times New Roman" w:hAnsi="Times New Roman" w:cs="Times New Roman"/>
                <w:sz w:val="24"/>
                <w:szCs w:val="24"/>
                <w:lang w:val="sk-SK" w:eastAsia="sk-SK"/>
              </w:rPr>
            </w:pPr>
          </w:p>
        </w:tc>
        <w:tc>
          <w:tcPr>
            <w:tcW w:w="3827" w:type="dxa"/>
          </w:tcPr>
          <w:p w14:paraId="17E60F49" w14:textId="7C9C3B83" w:rsidR="00A15BB7" w:rsidRPr="00C146CE" w:rsidRDefault="00E12D35" w:rsidP="00A90932">
            <w:pPr>
              <w:spacing w:before="120"/>
              <w:rPr>
                <w:rFonts w:ascii="Times New Roman" w:eastAsia="Times New Roman" w:hAnsi="Times New Roman" w:cs="Times New Roman"/>
                <w:sz w:val="24"/>
                <w:szCs w:val="24"/>
                <w:lang w:val="sk-SK" w:eastAsia="sk-SK"/>
              </w:rPr>
            </w:pPr>
            <w:r w:rsidRPr="00C146CE">
              <w:rPr>
                <w:rFonts w:ascii="Times New Roman" w:eastAsia="Times New Roman" w:hAnsi="Times New Roman" w:cs="Times New Roman"/>
                <w:sz w:val="24"/>
                <w:szCs w:val="24"/>
                <w:lang w:val="sk-SK" w:eastAsia="sk-SK"/>
              </w:rPr>
              <w:t>Jedným zo základných princípov verejných politík aktívneho starnutia je princíp zamestnania, ktorý je založený na práve starších ľudí a seniorov pracovať a mať a dosahovať príjmy zo zamestnania alebo samostatnej zárobkovej činnosti aj po dosiahnutí dôchodkového veku. Zamestnanosť v staršom veku umožňuje využiť pracovné skúsenosti a kapitál starších ľudí, posilniť ich ekonomickú suverenitu a udržať si resp. vytvárať nové pracovné a sociálne kontakty. Podstatou uplatňovania tejto zásady je vytvorenie flexibilných a "priateľských k veku" pracovných podmienok (NSZ, 2014, s. 19-20).</w:t>
            </w:r>
          </w:p>
        </w:tc>
        <w:tc>
          <w:tcPr>
            <w:tcW w:w="2694" w:type="dxa"/>
          </w:tcPr>
          <w:p w14:paraId="6FE51126" w14:textId="1E4D3AC1" w:rsidR="00A15BB7" w:rsidRPr="00C146CE" w:rsidRDefault="006047F1" w:rsidP="00A90932">
            <w:pPr>
              <w:spacing w:before="120"/>
              <w:rPr>
                <w:rFonts w:ascii="Times New Roman" w:hAnsi="Times New Roman" w:cs="Times New Roman"/>
                <w:b/>
                <w:sz w:val="20"/>
                <w:szCs w:val="20"/>
                <w:lang w:val="sk-SK"/>
              </w:rPr>
            </w:pPr>
            <w:hyperlink r:id="rId10" w:history="1">
              <w:r w:rsidR="0024606D" w:rsidRPr="00C146CE">
                <w:rPr>
                  <w:rStyle w:val="Hyperlink"/>
                  <w:rFonts w:ascii="Times New Roman" w:hAnsi="Times New Roman" w:cs="Times New Roman"/>
                  <w:color w:val="auto"/>
                  <w:sz w:val="20"/>
                  <w:szCs w:val="20"/>
                  <w:u w:val="none"/>
                  <w:lang w:val="sk-SK"/>
                </w:rPr>
                <w:t>https://www.employment.gov.sk/sk/praca-zamestnanost/podpora-zamestnanosti/narodna-strategia-zamestnanosti/</w:t>
              </w:r>
            </w:hyperlink>
          </w:p>
        </w:tc>
      </w:tr>
      <w:tr w:rsidR="00C146CE" w:rsidRPr="00C146CE" w14:paraId="6209EB19" w14:textId="77777777" w:rsidTr="00CB2439">
        <w:tc>
          <w:tcPr>
            <w:tcW w:w="3794" w:type="dxa"/>
          </w:tcPr>
          <w:p w14:paraId="5C7A9A9E" w14:textId="5048183D" w:rsidR="00A15BB7" w:rsidRPr="00C146CE" w:rsidRDefault="00AB3B4A" w:rsidP="00A90932">
            <w:pPr>
              <w:spacing w:before="120"/>
              <w:rPr>
                <w:rFonts w:ascii="Times New Roman" w:hAnsi="Times New Roman" w:cs="Times New Roman"/>
                <w:b/>
                <w:sz w:val="24"/>
                <w:szCs w:val="24"/>
                <w:lang w:val="sk-SK"/>
              </w:rPr>
            </w:pPr>
            <w:r w:rsidRPr="00C146CE">
              <w:rPr>
                <w:rFonts w:ascii="Times New Roman" w:eastAsia="Times New Roman" w:hAnsi="Times New Roman" w:cs="Times New Roman"/>
                <w:sz w:val="24"/>
                <w:szCs w:val="24"/>
                <w:lang w:val="sk-SK" w:eastAsia="sk-SK"/>
              </w:rPr>
              <w:t>Stratégia aktívneho starnutia</w:t>
            </w:r>
          </w:p>
        </w:tc>
        <w:tc>
          <w:tcPr>
            <w:tcW w:w="3827" w:type="dxa"/>
          </w:tcPr>
          <w:p w14:paraId="3A163D40" w14:textId="77777777" w:rsidR="00A15BB7" w:rsidRPr="00C146CE" w:rsidRDefault="0028126B" w:rsidP="00A90932">
            <w:pPr>
              <w:spacing w:before="120"/>
              <w:rPr>
                <w:rFonts w:ascii="Times New Roman" w:hAnsi="Times New Roman" w:cs="Times New Roman"/>
                <w:sz w:val="24"/>
                <w:szCs w:val="24"/>
                <w:lang w:val="sk-SK"/>
              </w:rPr>
            </w:pPr>
            <w:r w:rsidRPr="00C146CE">
              <w:rPr>
                <w:rFonts w:ascii="Times New Roman" w:hAnsi="Times New Roman" w:cs="Times New Roman"/>
                <w:sz w:val="24"/>
                <w:szCs w:val="24"/>
                <w:lang w:val="sk-SK"/>
              </w:rPr>
              <w:t xml:space="preserve">Stratégia predstavuje národný </w:t>
            </w:r>
            <w:r w:rsidRPr="00C146CE">
              <w:rPr>
                <w:rFonts w:ascii="Times New Roman" w:hAnsi="Times New Roman" w:cs="Times New Roman"/>
                <w:sz w:val="24"/>
                <w:szCs w:val="24"/>
                <w:lang w:val="sk-SK"/>
              </w:rPr>
              <w:lastRenderedPageBreak/>
              <w:t xml:space="preserve">dokument, v ktorom je problematika aktívneho starnutia uznaná ako národná politika. </w:t>
            </w:r>
            <w:r w:rsidR="00F458F0" w:rsidRPr="00C146CE">
              <w:rPr>
                <w:rFonts w:ascii="Times New Roman" w:hAnsi="Times New Roman" w:cs="Times New Roman"/>
                <w:sz w:val="24"/>
                <w:szCs w:val="24"/>
                <w:lang w:val="sk-SK"/>
              </w:rPr>
              <w:t>SAS r</w:t>
            </w:r>
            <w:r w:rsidRPr="00C146CE">
              <w:rPr>
                <w:rFonts w:ascii="Times New Roman" w:hAnsi="Times New Roman" w:cs="Times New Roman"/>
                <w:sz w:val="24"/>
                <w:szCs w:val="24"/>
                <w:lang w:val="sk-SK"/>
              </w:rPr>
              <w:t xml:space="preserve">ozpracováva súvislosti demografického starnutia s trhom práce a dôchodkovým systémom, vrátane zapracovania strategických cieľov v tejto oblasti a návrhu opatrení, ktorými by sa mali uvedené ciele napĺňať. </w:t>
            </w:r>
          </w:p>
          <w:p w14:paraId="02388F61" w14:textId="77777777" w:rsidR="00C26F11" w:rsidRPr="00C146CE" w:rsidRDefault="00C26F11" w:rsidP="00A90932">
            <w:pPr>
              <w:spacing w:before="120"/>
              <w:rPr>
                <w:rFonts w:ascii="Times New Roman" w:hAnsi="Times New Roman" w:cs="Times New Roman"/>
                <w:sz w:val="24"/>
                <w:szCs w:val="24"/>
                <w:lang w:val="sk-SK"/>
              </w:rPr>
            </w:pPr>
          </w:p>
          <w:p w14:paraId="668A76C3" w14:textId="4735D17D" w:rsidR="00C26F11" w:rsidRPr="00C146CE" w:rsidRDefault="00C26F11" w:rsidP="00A90932">
            <w:pPr>
              <w:spacing w:before="120"/>
              <w:rPr>
                <w:rFonts w:ascii="Times New Roman" w:eastAsia="Times New Roman" w:hAnsi="Times New Roman" w:cs="Times New Roman"/>
                <w:sz w:val="24"/>
                <w:szCs w:val="24"/>
                <w:lang w:val="sk-SK" w:eastAsia="sk-SK"/>
              </w:rPr>
            </w:pPr>
          </w:p>
        </w:tc>
        <w:tc>
          <w:tcPr>
            <w:tcW w:w="3827" w:type="dxa"/>
          </w:tcPr>
          <w:p w14:paraId="68FB0F19" w14:textId="65535F95" w:rsidR="00A15BB7" w:rsidRPr="00C146CE" w:rsidRDefault="00386F90" w:rsidP="00A90932">
            <w:pPr>
              <w:spacing w:before="120"/>
              <w:rPr>
                <w:rFonts w:ascii="Times New Roman" w:eastAsia="Times New Roman" w:hAnsi="Times New Roman" w:cs="Times New Roman"/>
                <w:sz w:val="24"/>
                <w:szCs w:val="24"/>
                <w:lang w:val="sk-SK" w:eastAsia="sk-SK"/>
              </w:rPr>
            </w:pPr>
            <w:r w:rsidRPr="00C146CE">
              <w:rPr>
                <w:rFonts w:ascii="Times New Roman" w:eastAsia="Times New Roman" w:hAnsi="Times New Roman" w:cs="Times New Roman"/>
                <w:sz w:val="24"/>
                <w:szCs w:val="24"/>
                <w:lang w:val="sk-SK" w:eastAsia="sk-SK"/>
              </w:rPr>
              <w:lastRenderedPageBreak/>
              <w:t xml:space="preserve">Pokiaľ ide o vekový manažment </w:t>
            </w:r>
            <w:r w:rsidRPr="00C146CE">
              <w:rPr>
                <w:rFonts w:ascii="Times New Roman" w:eastAsia="Times New Roman" w:hAnsi="Times New Roman" w:cs="Times New Roman"/>
                <w:sz w:val="24"/>
                <w:szCs w:val="24"/>
                <w:lang w:val="sk-SK" w:eastAsia="sk-SK"/>
              </w:rPr>
              <w:lastRenderedPageBreak/>
              <w:t xml:space="preserve">stratégia uvádza najčastejšie používané nástroje služieb zamestnanosti pre starších zamestnancov: dotovanie miezd a pracovných miest, kariérne poradenstvo, celoživotné vzdelávanie a programy reintegrácie nezamestnaných (tzv. generačné pakty). </w:t>
            </w:r>
          </w:p>
        </w:tc>
        <w:tc>
          <w:tcPr>
            <w:tcW w:w="2694" w:type="dxa"/>
          </w:tcPr>
          <w:p w14:paraId="027F2061" w14:textId="591695E1" w:rsidR="00A15BB7" w:rsidRPr="00C146CE" w:rsidRDefault="006047F1" w:rsidP="00A90932">
            <w:pPr>
              <w:spacing w:before="120"/>
              <w:jc w:val="both"/>
              <w:rPr>
                <w:rFonts w:ascii="Times New Roman" w:hAnsi="Times New Roman" w:cs="Times New Roman"/>
                <w:b/>
                <w:sz w:val="20"/>
                <w:szCs w:val="20"/>
                <w:lang w:val="sk-SK"/>
              </w:rPr>
            </w:pPr>
            <w:hyperlink r:id="rId11" w:history="1">
              <w:r w:rsidR="009E3932" w:rsidRPr="00C146CE">
                <w:rPr>
                  <w:rStyle w:val="Hyperlink"/>
                  <w:rFonts w:ascii="Times New Roman" w:hAnsi="Times New Roman" w:cs="Times New Roman"/>
                  <w:color w:val="auto"/>
                  <w:sz w:val="20"/>
                  <w:szCs w:val="20"/>
                  <w:u w:val="none"/>
                  <w:lang w:val="sk-SK"/>
                </w:rPr>
                <w:t>https://www.ia.gov.sk/cv/imag</w:t>
              </w:r>
              <w:r w:rsidR="009E3932" w:rsidRPr="00C146CE">
                <w:rPr>
                  <w:rStyle w:val="Hyperlink"/>
                  <w:rFonts w:ascii="Times New Roman" w:hAnsi="Times New Roman" w:cs="Times New Roman"/>
                  <w:color w:val="auto"/>
                  <w:sz w:val="20"/>
                  <w:szCs w:val="20"/>
                  <w:u w:val="none"/>
                  <w:lang w:val="sk-SK"/>
                </w:rPr>
                <w:lastRenderedPageBreak/>
                <w:t>es/projekty/strategiaaktivnehostarnutia/Strategia_aktivneho_starnutia_podkladova_studia.pdf</w:t>
              </w:r>
            </w:hyperlink>
          </w:p>
        </w:tc>
      </w:tr>
      <w:tr w:rsidR="00C146CE" w:rsidRPr="00C146CE" w14:paraId="1B2C0ADC" w14:textId="77777777" w:rsidTr="00CB2439">
        <w:tc>
          <w:tcPr>
            <w:tcW w:w="3794" w:type="dxa"/>
          </w:tcPr>
          <w:p w14:paraId="318D1153" w14:textId="0BD7C911" w:rsidR="00A15BB7" w:rsidRPr="00C146CE" w:rsidRDefault="00F30E38" w:rsidP="00CB2439">
            <w:pPr>
              <w:spacing w:before="120"/>
              <w:rPr>
                <w:rFonts w:ascii="Times New Roman" w:hAnsi="Times New Roman" w:cs="Times New Roman"/>
                <w:b/>
                <w:sz w:val="24"/>
                <w:szCs w:val="24"/>
                <w:lang w:val="sk-SK"/>
              </w:rPr>
            </w:pPr>
            <w:r w:rsidRPr="00C146CE">
              <w:rPr>
                <w:rFonts w:ascii="Times New Roman" w:eastAsia="Times New Roman" w:hAnsi="Times New Roman" w:cs="Times New Roman"/>
                <w:sz w:val="24"/>
                <w:szCs w:val="24"/>
                <w:lang w:val="sk-SK" w:eastAsia="sk-SK"/>
              </w:rPr>
              <w:lastRenderedPageBreak/>
              <w:t>Národný program reforiem Slovenskej republiky 2017</w:t>
            </w:r>
          </w:p>
        </w:tc>
        <w:tc>
          <w:tcPr>
            <w:tcW w:w="3827" w:type="dxa"/>
          </w:tcPr>
          <w:p w14:paraId="0BDE7592" w14:textId="75E9EEDD" w:rsidR="00A15BB7" w:rsidRPr="00C146CE" w:rsidRDefault="006C0B37" w:rsidP="00A90932">
            <w:pPr>
              <w:spacing w:before="120"/>
              <w:rPr>
                <w:rFonts w:ascii="Times New Roman" w:eastAsia="Times New Roman" w:hAnsi="Times New Roman" w:cs="Times New Roman"/>
                <w:sz w:val="24"/>
                <w:szCs w:val="24"/>
                <w:lang w:val="sk-SK" w:eastAsia="sk-SK"/>
              </w:rPr>
            </w:pPr>
            <w:r w:rsidRPr="00C146CE">
              <w:rPr>
                <w:rFonts w:ascii="Times New Roman" w:eastAsia="Times New Roman" w:hAnsi="Times New Roman" w:cs="Times New Roman"/>
                <w:sz w:val="24"/>
                <w:szCs w:val="24"/>
                <w:lang w:val="sk-SK" w:eastAsia="sk-SK"/>
              </w:rPr>
              <w:t>NPR opisuje štrukturálne opatrenia, ktoré vláda plánuje realizovať v najbližších dvoch rokoch. Nový komplexný prístup k identifikácii priorít s prihliadnutím na HDP, ako aj ďalšie aspekty kvality života. Identifikuje ako najdôležitejšie výzvy slovenskej ekonomiky trh práce, systém zdravotnej starostlivosti a základné vzdelávanie.</w:t>
            </w:r>
          </w:p>
        </w:tc>
        <w:tc>
          <w:tcPr>
            <w:tcW w:w="3827" w:type="dxa"/>
          </w:tcPr>
          <w:p w14:paraId="70512266" w14:textId="684E63C6" w:rsidR="00A15BB7" w:rsidRPr="00C146CE" w:rsidRDefault="000A7A7E" w:rsidP="00A90932">
            <w:pPr>
              <w:spacing w:before="120"/>
              <w:rPr>
                <w:rFonts w:ascii="Times New Roman" w:hAnsi="Times New Roman" w:cs="Times New Roman"/>
                <w:b/>
                <w:sz w:val="24"/>
                <w:szCs w:val="24"/>
                <w:lang w:val="sk-SK"/>
              </w:rPr>
            </w:pPr>
            <w:r w:rsidRPr="00C146CE">
              <w:rPr>
                <w:rFonts w:ascii="Times New Roman" w:eastAsia="Times New Roman" w:hAnsi="Times New Roman" w:cs="Times New Roman"/>
                <w:sz w:val="24"/>
                <w:szCs w:val="24"/>
                <w:lang w:val="sk-SK" w:eastAsia="sk-SK"/>
              </w:rPr>
              <w:t>Tento dokument sa týka iba okrajovo situácie osôb starších ako 50 rokov na trhu práce, z hľadiska zaznamenania vysokej miery nezamestnanosti starších osôb.</w:t>
            </w:r>
          </w:p>
        </w:tc>
        <w:tc>
          <w:tcPr>
            <w:tcW w:w="2694" w:type="dxa"/>
          </w:tcPr>
          <w:p w14:paraId="73A1A461" w14:textId="60A191B8" w:rsidR="00A15BB7" w:rsidRPr="00C146CE" w:rsidRDefault="006047F1" w:rsidP="00A90932">
            <w:pPr>
              <w:spacing w:before="120"/>
              <w:jc w:val="both"/>
              <w:rPr>
                <w:rFonts w:ascii="Times New Roman" w:hAnsi="Times New Roman" w:cs="Times New Roman"/>
                <w:b/>
                <w:sz w:val="20"/>
                <w:szCs w:val="20"/>
                <w:lang w:val="sk-SK"/>
              </w:rPr>
            </w:pPr>
            <w:hyperlink r:id="rId12" w:history="1">
              <w:r w:rsidR="000A7A7E" w:rsidRPr="00C146CE">
                <w:rPr>
                  <w:rStyle w:val="Hyperlink"/>
                  <w:rFonts w:ascii="Times New Roman" w:hAnsi="Times New Roman" w:cs="Times New Roman"/>
                  <w:color w:val="auto"/>
                  <w:sz w:val="20"/>
                  <w:szCs w:val="20"/>
                  <w:u w:val="none"/>
                  <w:lang w:val="sk-SK"/>
                </w:rPr>
                <w:t>https://ec.europa.eu/info/sites/info/files/2017-european-semester-national-reform-programme-slovakia-en.pdf</w:t>
              </w:r>
            </w:hyperlink>
          </w:p>
        </w:tc>
      </w:tr>
      <w:tr w:rsidR="00C146CE" w:rsidRPr="00C146CE" w14:paraId="02303932" w14:textId="77777777" w:rsidTr="00CB2439">
        <w:tc>
          <w:tcPr>
            <w:tcW w:w="3794" w:type="dxa"/>
          </w:tcPr>
          <w:p w14:paraId="03A969E0" w14:textId="53ACA70C" w:rsidR="00A15BB7" w:rsidRPr="00C146CE" w:rsidRDefault="0055300A" w:rsidP="00CB2439">
            <w:pPr>
              <w:spacing w:before="120"/>
              <w:rPr>
                <w:rFonts w:ascii="Times New Roman" w:hAnsi="Times New Roman" w:cs="Times New Roman"/>
                <w:b/>
                <w:sz w:val="24"/>
                <w:szCs w:val="24"/>
                <w:lang w:val="sk-SK"/>
              </w:rPr>
            </w:pPr>
            <w:r w:rsidRPr="00C146CE">
              <w:rPr>
                <w:rFonts w:ascii="Times New Roman" w:eastAsia="Times New Roman" w:hAnsi="Times New Roman" w:cs="Times New Roman"/>
                <w:sz w:val="24"/>
                <w:szCs w:val="24"/>
                <w:lang w:val="sk-SK" w:eastAsia="sk-SK"/>
              </w:rPr>
              <w:t>Stratégia pre inteligentnú špecializ</w:t>
            </w:r>
            <w:r w:rsidR="00D02E5B" w:rsidRPr="00C146CE">
              <w:rPr>
                <w:rFonts w:ascii="Times New Roman" w:eastAsia="Times New Roman" w:hAnsi="Times New Roman" w:cs="Times New Roman"/>
                <w:sz w:val="24"/>
                <w:szCs w:val="24"/>
                <w:lang w:val="sk-SK" w:eastAsia="sk-SK"/>
              </w:rPr>
              <w:t xml:space="preserve">áciu Slovenskej republiky </w:t>
            </w:r>
          </w:p>
        </w:tc>
        <w:tc>
          <w:tcPr>
            <w:tcW w:w="3827" w:type="dxa"/>
          </w:tcPr>
          <w:p w14:paraId="154F6296" w14:textId="4C4D235D" w:rsidR="00A15BB7" w:rsidRPr="00C146CE" w:rsidRDefault="006A76CE" w:rsidP="00A90932">
            <w:pPr>
              <w:spacing w:before="120"/>
              <w:rPr>
                <w:lang w:val="sk-SK"/>
              </w:rPr>
            </w:pPr>
            <w:r w:rsidRPr="00C146CE">
              <w:rPr>
                <w:rFonts w:ascii="Times New Roman" w:eastAsia="Times New Roman" w:hAnsi="Times New Roman" w:cs="Times New Roman"/>
                <w:sz w:val="24"/>
                <w:szCs w:val="24"/>
                <w:lang w:val="sk-SK" w:eastAsia="sk-SK"/>
              </w:rPr>
              <w:t xml:space="preserve">Dokument je národnou stratégiou pre výskum a inováciu na roky 2014 - 2020. Stanovuje ciele a politické opatrenia, ktoré sú zamerané na výskum, inovácie a vzdelávanie. Cieľ 1 rieši výzvu duálneho </w:t>
            </w:r>
            <w:r w:rsidRPr="00C146CE">
              <w:rPr>
                <w:rFonts w:ascii="Times New Roman" w:eastAsia="Times New Roman" w:hAnsi="Times New Roman" w:cs="Times New Roman"/>
                <w:sz w:val="24"/>
                <w:szCs w:val="24"/>
                <w:lang w:val="sk-SK" w:eastAsia="sk-SK"/>
              </w:rPr>
              <w:lastRenderedPageBreak/>
              <w:t>hospodárstva a zameriava sa na zvyšovanie zapracovania kľúčových odvetví na Slovensku. Cieľ 2 sa týka podpory hospodárskeho rastu prostredníctvom výsledkov vynikajúcej vedy. Cieľ 3 je zameraný na vytvorenie dynamickej, otvorenej a inkluzívnej inovačnej spoločnosti ako podmienky zlepšovania kvality života. Obsahuje tri politické opatrenia týkajúce sa veľkých spoločenských výziev. Cieľ 4 sa zameriava na zlepšenie kvality ľudských zdrojov pre inovatívne Slovensko. Obsahuje politické opatrenia zamerané na zlepšenie systému odborného vzdelávania a podporu vynikajúceho vysokoškolského vzdelávania.</w:t>
            </w:r>
          </w:p>
        </w:tc>
        <w:tc>
          <w:tcPr>
            <w:tcW w:w="3827" w:type="dxa"/>
          </w:tcPr>
          <w:p w14:paraId="0D5058D4" w14:textId="77777777" w:rsidR="006A76CE" w:rsidRPr="00C146CE" w:rsidRDefault="006A76CE" w:rsidP="00A90932">
            <w:pPr>
              <w:spacing w:before="120"/>
              <w:rPr>
                <w:rStyle w:val="notranslate"/>
                <w:lang w:val="sk-SK"/>
              </w:rPr>
            </w:pPr>
            <w:r w:rsidRPr="00C146CE">
              <w:rPr>
                <w:rFonts w:ascii="Times New Roman" w:eastAsia="Times New Roman" w:hAnsi="Times New Roman" w:cs="Times New Roman"/>
                <w:sz w:val="24"/>
                <w:szCs w:val="24"/>
                <w:lang w:val="sk-SK" w:eastAsia="sk-SK"/>
              </w:rPr>
              <w:lastRenderedPageBreak/>
              <w:t xml:space="preserve">Predpokladá sa, že podporou prioritných oblastí je možné dosiahnuť pozitívny efekt pri riešení viacerých spoločenských tém, z ktorých jedna je starnutie populácie a kvalita života. Okrem toho už bol </w:t>
            </w:r>
            <w:r w:rsidRPr="00C146CE">
              <w:rPr>
                <w:rFonts w:ascii="Times New Roman" w:eastAsia="Times New Roman" w:hAnsi="Times New Roman" w:cs="Times New Roman"/>
                <w:sz w:val="24"/>
                <w:szCs w:val="24"/>
                <w:lang w:val="sk-SK" w:eastAsia="sk-SK"/>
              </w:rPr>
              <w:lastRenderedPageBreak/>
              <w:t>identifikovaný vývojový trend v perspektívnych oblastiach špecializácie - ide o technológiu a služby pre aktívny život a starnutie. Napriek tomu, že v časti rozvoja ľudských zdrojov sa dokument zameriava predovšetkým na odbornú prípravu a rozvoj kompetencií a zručností žiakov a celoživotné rozširovanie a aktualizovanie odborných zručností a znalostí zamestnancov, je potrebné zvážiť aj vplyv koncepčných riešení demografických prognóz hospodárstva Slovenska.</w:t>
            </w:r>
          </w:p>
          <w:p w14:paraId="2185CE6A" w14:textId="68AF8E2E" w:rsidR="00A15BB7" w:rsidRPr="00C146CE" w:rsidRDefault="00A15BB7" w:rsidP="00A90932">
            <w:pPr>
              <w:spacing w:before="120"/>
              <w:jc w:val="both"/>
              <w:rPr>
                <w:rFonts w:ascii="Times New Roman" w:hAnsi="Times New Roman" w:cs="Times New Roman"/>
                <w:b/>
                <w:sz w:val="24"/>
                <w:szCs w:val="24"/>
                <w:lang w:val="sk-SK"/>
              </w:rPr>
            </w:pPr>
          </w:p>
        </w:tc>
        <w:tc>
          <w:tcPr>
            <w:tcW w:w="2694" w:type="dxa"/>
          </w:tcPr>
          <w:p w14:paraId="254C7BA5" w14:textId="19D7E408" w:rsidR="00A15BB7" w:rsidRPr="00C146CE" w:rsidRDefault="006047F1" w:rsidP="00A90932">
            <w:pPr>
              <w:spacing w:before="120"/>
              <w:jc w:val="both"/>
              <w:rPr>
                <w:rFonts w:ascii="Times New Roman" w:hAnsi="Times New Roman" w:cs="Times New Roman"/>
                <w:b/>
                <w:sz w:val="20"/>
                <w:szCs w:val="20"/>
                <w:lang w:val="sk-SK"/>
              </w:rPr>
            </w:pPr>
            <w:hyperlink r:id="rId13" w:history="1">
              <w:r w:rsidR="005139FA" w:rsidRPr="00C146CE">
                <w:rPr>
                  <w:rStyle w:val="Hyperlink"/>
                  <w:rFonts w:ascii="Times New Roman" w:hAnsi="Times New Roman" w:cs="Times New Roman"/>
                  <w:color w:val="auto"/>
                  <w:sz w:val="20"/>
                  <w:szCs w:val="20"/>
                  <w:u w:val="none"/>
                  <w:lang w:val="sk-SK"/>
                </w:rPr>
                <w:t>https://rio.jrc.ec.europa.eu/en/library/strategy-smart-specialisation-slovak-republic-ris3</w:t>
              </w:r>
            </w:hyperlink>
          </w:p>
        </w:tc>
      </w:tr>
      <w:tr w:rsidR="00C146CE" w:rsidRPr="00C146CE" w14:paraId="0C543093" w14:textId="77777777" w:rsidTr="00CB2439">
        <w:tc>
          <w:tcPr>
            <w:tcW w:w="3794" w:type="dxa"/>
          </w:tcPr>
          <w:p w14:paraId="0F0ED4E3" w14:textId="19BB2F3B" w:rsidR="00A15BB7" w:rsidRPr="00C146CE" w:rsidRDefault="00D56C62" w:rsidP="00A90932">
            <w:pPr>
              <w:spacing w:before="120"/>
              <w:rPr>
                <w:rFonts w:ascii="Times New Roman" w:hAnsi="Times New Roman" w:cs="Times New Roman"/>
                <w:sz w:val="24"/>
                <w:szCs w:val="24"/>
                <w:lang w:val="sk-SK"/>
              </w:rPr>
            </w:pPr>
            <w:r w:rsidRPr="00C146CE">
              <w:rPr>
                <w:rFonts w:ascii="Times New Roman" w:hAnsi="Times New Roman" w:cs="Times New Roman"/>
                <w:sz w:val="24"/>
                <w:szCs w:val="24"/>
                <w:lang w:val="sk-SK"/>
              </w:rPr>
              <w:lastRenderedPageBreak/>
              <w:t>Zákon č. 5/2004 Z. z. o službách zamestnanosti</w:t>
            </w:r>
          </w:p>
        </w:tc>
        <w:tc>
          <w:tcPr>
            <w:tcW w:w="3827" w:type="dxa"/>
          </w:tcPr>
          <w:p w14:paraId="4709B1E7" w14:textId="6B0BDD54" w:rsidR="00A15BB7" w:rsidRPr="00C146CE" w:rsidRDefault="00D914B7" w:rsidP="00A90932">
            <w:pPr>
              <w:spacing w:before="120"/>
              <w:rPr>
                <w:rFonts w:ascii="Times New Roman" w:hAnsi="Times New Roman" w:cs="Times New Roman"/>
                <w:b/>
                <w:sz w:val="24"/>
                <w:szCs w:val="24"/>
                <w:lang w:val="sk-SK"/>
              </w:rPr>
            </w:pPr>
            <w:r w:rsidRPr="00C146CE">
              <w:rPr>
                <w:rFonts w:ascii="Times New Roman" w:eastAsia="Times New Roman" w:hAnsi="Times New Roman" w:cs="Times New Roman"/>
                <w:sz w:val="24"/>
                <w:szCs w:val="24"/>
                <w:lang w:val="sk-SK" w:eastAsia="sk-SK"/>
              </w:rPr>
              <w:t>A</w:t>
            </w:r>
            <w:r w:rsidR="009A7F91" w:rsidRPr="00C146CE">
              <w:rPr>
                <w:rFonts w:ascii="Times New Roman" w:eastAsia="Times New Roman" w:hAnsi="Times New Roman" w:cs="Times New Roman"/>
                <w:sz w:val="24"/>
                <w:szCs w:val="24"/>
                <w:lang w:val="sk-SK" w:eastAsia="sk-SK"/>
              </w:rPr>
              <w:t xml:space="preserve">ktívne opatrenia trhu práce. </w:t>
            </w:r>
            <w:r w:rsidRPr="00C146CE">
              <w:rPr>
                <w:rFonts w:ascii="Times New Roman" w:eastAsia="Times New Roman" w:hAnsi="Times New Roman" w:cs="Times New Roman"/>
                <w:sz w:val="24"/>
                <w:szCs w:val="24"/>
                <w:lang w:val="sk-SK" w:eastAsia="sk-SK"/>
              </w:rPr>
              <w:t>S</w:t>
            </w:r>
            <w:r w:rsidR="00684FBA" w:rsidRPr="00C146CE">
              <w:rPr>
                <w:rFonts w:ascii="Times New Roman" w:eastAsia="Times New Roman" w:hAnsi="Times New Roman" w:cs="Times New Roman"/>
                <w:sz w:val="24"/>
                <w:szCs w:val="24"/>
                <w:lang w:val="sk-SK" w:eastAsia="sk-SK"/>
              </w:rPr>
              <w:t>úhrnné informácie o opatreniach týkajúcich sa zamestnanosti a zamestnateľnosti starších ľudí v rámci aktívnych nástrojov trhu práce</w:t>
            </w:r>
            <w:r w:rsidR="000847DB" w:rsidRPr="00C146CE">
              <w:rPr>
                <w:rFonts w:ascii="Times New Roman" w:eastAsia="Times New Roman" w:hAnsi="Times New Roman" w:cs="Times New Roman"/>
                <w:sz w:val="24"/>
                <w:szCs w:val="24"/>
                <w:lang w:val="sk-SK" w:eastAsia="sk-SK"/>
              </w:rPr>
              <w:t>.</w:t>
            </w:r>
          </w:p>
        </w:tc>
        <w:tc>
          <w:tcPr>
            <w:tcW w:w="3827" w:type="dxa"/>
          </w:tcPr>
          <w:p w14:paraId="2D7809D6" w14:textId="6558E56A" w:rsidR="000847DB" w:rsidRPr="00C146CE" w:rsidRDefault="000847DB" w:rsidP="00A90932">
            <w:pPr>
              <w:spacing w:before="120"/>
              <w:rPr>
                <w:rFonts w:ascii="Times New Roman" w:eastAsia="Times New Roman" w:hAnsi="Times New Roman" w:cs="Times New Roman"/>
                <w:sz w:val="24"/>
                <w:szCs w:val="24"/>
                <w:lang w:val="sk-SK" w:eastAsia="sk-SK"/>
              </w:rPr>
            </w:pPr>
            <w:r w:rsidRPr="00C146CE">
              <w:rPr>
                <w:rFonts w:ascii="Times New Roman" w:eastAsia="Times New Roman" w:hAnsi="Times New Roman" w:cs="Times New Roman"/>
                <w:sz w:val="24"/>
                <w:szCs w:val="24"/>
                <w:lang w:val="sk-SK" w:eastAsia="sk-SK"/>
              </w:rPr>
              <w:t>Aktívne opatrenia trhu práce zamerané na stimuláciu dopytu po pracovnej sile</w:t>
            </w:r>
            <w:r w:rsidR="009A7F91" w:rsidRPr="00C146CE">
              <w:rPr>
                <w:rFonts w:ascii="Times New Roman" w:eastAsia="Times New Roman" w:hAnsi="Times New Roman" w:cs="Times New Roman"/>
                <w:sz w:val="24"/>
                <w:szCs w:val="24"/>
                <w:lang w:val="sk-SK" w:eastAsia="sk-SK"/>
              </w:rPr>
              <w:t xml:space="preserve"> 50+</w:t>
            </w:r>
            <w:r w:rsidRPr="00C146CE">
              <w:rPr>
                <w:rFonts w:ascii="Times New Roman" w:eastAsia="Times New Roman" w:hAnsi="Times New Roman" w:cs="Times New Roman"/>
                <w:sz w:val="24"/>
                <w:szCs w:val="24"/>
                <w:lang w:val="sk-SK" w:eastAsia="sk-SK"/>
              </w:rPr>
              <w:t>, a to najmä poskytovaní</w:t>
            </w:r>
            <w:r w:rsidR="00D914B7" w:rsidRPr="00C146CE">
              <w:rPr>
                <w:rFonts w:ascii="Times New Roman" w:eastAsia="Times New Roman" w:hAnsi="Times New Roman" w:cs="Times New Roman"/>
                <w:sz w:val="24"/>
                <w:szCs w:val="24"/>
                <w:lang w:val="sk-SK" w:eastAsia="sk-SK"/>
              </w:rPr>
              <w:t>m príspevkov zamestnávateľom a uchádzačom z</w:t>
            </w:r>
            <w:r w:rsidRPr="00C146CE">
              <w:rPr>
                <w:rFonts w:ascii="Times New Roman" w:eastAsia="Times New Roman" w:hAnsi="Times New Roman" w:cs="Times New Roman"/>
                <w:sz w:val="24"/>
                <w:szCs w:val="24"/>
                <w:lang w:val="sk-SK" w:eastAsia="sk-SK"/>
              </w:rPr>
              <w:t>amerané na tvorbu nových pracovných miest:</w:t>
            </w:r>
          </w:p>
          <w:p w14:paraId="711E24F7" w14:textId="33C09FAE" w:rsidR="000847DB" w:rsidRPr="00C146CE" w:rsidRDefault="000847DB" w:rsidP="00A90932">
            <w:pPr>
              <w:spacing w:before="120"/>
              <w:rPr>
                <w:rFonts w:ascii="Times New Roman" w:eastAsia="Times New Roman" w:hAnsi="Times New Roman" w:cs="Times New Roman"/>
                <w:sz w:val="24"/>
                <w:szCs w:val="24"/>
                <w:lang w:val="sk-SK" w:eastAsia="sk-SK"/>
              </w:rPr>
            </w:pPr>
            <w:r w:rsidRPr="00C146CE">
              <w:rPr>
                <w:rFonts w:ascii="Times New Roman" w:eastAsia="Times New Roman" w:hAnsi="Times New Roman" w:cs="Times New Roman"/>
                <w:sz w:val="24"/>
                <w:szCs w:val="24"/>
                <w:lang w:val="sk-SK" w:eastAsia="sk-SK"/>
              </w:rPr>
              <w:t>- príspevok na samostatnú zárobkovú činnosť (§ 49),</w:t>
            </w:r>
          </w:p>
          <w:p w14:paraId="2C7D09D9" w14:textId="04B19AFB" w:rsidR="000847DB" w:rsidRPr="00C146CE" w:rsidRDefault="000847DB" w:rsidP="00A90932">
            <w:pPr>
              <w:spacing w:before="120"/>
              <w:rPr>
                <w:rFonts w:ascii="Times New Roman" w:eastAsia="Times New Roman" w:hAnsi="Times New Roman" w:cs="Times New Roman"/>
                <w:sz w:val="24"/>
                <w:szCs w:val="24"/>
                <w:lang w:val="sk-SK" w:eastAsia="sk-SK"/>
              </w:rPr>
            </w:pPr>
            <w:r w:rsidRPr="00C146CE">
              <w:rPr>
                <w:rFonts w:ascii="Times New Roman" w:eastAsia="Times New Roman" w:hAnsi="Times New Roman" w:cs="Times New Roman"/>
                <w:sz w:val="24"/>
                <w:szCs w:val="24"/>
                <w:lang w:val="sk-SK" w:eastAsia="sk-SK"/>
              </w:rPr>
              <w:lastRenderedPageBreak/>
              <w:t xml:space="preserve">- príspevok na zamestnanie znevýhodneného </w:t>
            </w:r>
            <w:r w:rsidR="004F247E" w:rsidRPr="00C146CE">
              <w:rPr>
                <w:rFonts w:ascii="Times New Roman" w:eastAsia="Times New Roman" w:hAnsi="Times New Roman" w:cs="Times New Roman"/>
                <w:sz w:val="24"/>
                <w:szCs w:val="24"/>
                <w:lang w:val="sk-SK" w:eastAsia="sk-SK"/>
              </w:rPr>
              <w:t>uchádzača o zamestnanie (§ 50</w:t>
            </w:r>
            <w:r w:rsidRPr="00C146CE">
              <w:rPr>
                <w:rFonts w:ascii="Times New Roman" w:eastAsia="Times New Roman" w:hAnsi="Times New Roman" w:cs="Times New Roman"/>
                <w:sz w:val="24"/>
                <w:szCs w:val="24"/>
                <w:lang w:val="sk-SK" w:eastAsia="sk-SK"/>
              </w:rPr>
              <w:t>),</w:t>
            </w:r>
          </w:p>
          <w:p w14:paraId="53EF95E2" w14:textId="3A45D30A" w:rsidR="000847DB" w:rsidRPr="00C146CE" w:rsidRDefault="000847DB" w:rsidP="00A90932">
            <w:pPr>
              <w:spacing w:before="120"/>
              <w:rPr>
                <w:rFonts w:ascii="Times New Roman" w:eastAsia="Times New Roman" w:hAnsi="Times New Roman" w:cs="Times New Roman"/>
                <w:sz w:val="24"/>
                <w:szCs w:val="24"/>
                <w:lang w:val="sk-SK" w:eastAsia="sk-SK"/>
              </w:rPr>
            </w:pPr>
            <w:r w:rsidRPr="00C146CE">
              <w:rPr>
                <w:rFonts w:ascii="Times New Roman" w:eastAsia="Times New Roman" w:hAnsi="Times New Roman" w:cs="Times New Roman"/>
                <w:sz w:val="24"/>
                <w:szCs w:val="24"/>
                <w:lang w:val="sk-SK" w:eastAsia="sk-SK"/>
              </w:rPr>
              <w:t>- príspevok na podporu rozvoja miestnej a regionálnej zamestnanosti (§ 50</w:t>
            </w:r>
            <w:r w:rsidR="004F247E" w:rsidRPr="00C146CE">
              <w:rPr>
                <w:rFonts w:ascii="Times New Roman" w:eastAsia="Times New Roman" w:hAnsi="Times New Roman" w:cs="Times New Roman"/>
                <w:sz w:val="24"/>
                <w:szCs w:val="24"/>
                <w:lang w:val="sk-SK" w:eastAsia="sk-SK"/>
              </w:rPr>
              <w:t>j</w:t>
            </w:r>
            <w:r w:rsidRPr="00C146CE">
              <w:rPr>
                <w:rFonts w:ascii="Times New Roman" w:eastAsia="Times New Roman" w:hAnsi="Times New Roman" w:cs="Times New Roman"/>
                <w:sz w:val="24"/>
                <w:szCs w:val="24"/>
                <w:lang w:val="sk-SK" w:eastAsia="sk-SK"/>
              </w:rPr>
              <w:t>),</w:t>
            </w:r>
          </w:p>
          <w:p w14:paraId="1D851340" w14:textId="77777777" w:rsidR="004F247E" w:rsidRPr="00C146CE" w:rsidRDefault="000847DB" w:rsidP="00A90932">
            <w:pPr>
              <w:spacing w:before="120"/>
              <w:rPr>
                <w:rFonts w:ascii="Times New Roman" w:eastAsia="Times New Roman" w:hAnsi="Times New Roman" w:cs="Times New Roman"/>
                <w:sz w:val="24"/>
                <w:szCs w:val="24"/>
                <w:lang w:val="sk-SK" w:eastAsia="sk-SK"/>
              </w:rPr>
            </w:pPr>
            <w:r w:rsidRPr="00C146CE">
              <w:rPr>
                <w:rFonts w:ascii="Times New Roman" w:eastAsia="Times New Roman" w:hAnsi="Times New Roman" w:cs="Times New Roman"/>
                <w:sz w:val="24"/>
                <w:szCs w:val="24"/>
                <w:lang w:val="sk-SK" w:eastAsia="sk-SK"/>
              </w:rPr>
              <w:t xml:space="preserve">- </w:t>
            </w:r>
            <w:r w:rsidR="004F247E" w:rsidRPr="00C146CE">
              <w:rPr>
                <w:rFonts w:ascii="Times New Roman" w:eastAsia="Times New Roman" w:hAnsi="Times New Roman" w:cs="Times New Roman"/>
                <w:sz w:val="24"/>
                <w:szCs w:val="24"/>
                <w:lang w:val="sk-SK" w:eastAsia="sk-SK"/>
              </w:rPr>
              <w:t>p</w:t>
            </w:r>
            <w:r w:rsidRPr="00C146CE">
              <w:rPr>
                <w:rFonts w:ascii="Times New Roman" w:eastAsia="Times New Roman" w:hAnsi="Times New Roman" w:cs="Times New Roman"/>
                <w:sz w:val="24"/>
                <w:szCs w:val="24"/>
                <w:lang w:val="sk-SK" w:eastAsia="sk-SK"/>
              </w:rPr>
              <w:t xml:space="preserve">ríspevok na zriadenie chránenej dielne a chráneného pracoviska </w:t>
            </w:r>
            <w:r w:rsidR="004F247E" w:rsidRPr="00C146CE">
              <w:rPr>
                <w:rFonts w:ascii="Times New Roman" w:eastAsia="Times New Roman" w:hAnsi="Times New Roman" w:cs="Times New Roman"/>
                <w:sz w:val="24"/>
                <w:szCs w:val="24"/>
                <w:lang w:val="sk-SK" w:eastAsia="sk-SK"/>
              </w:rPr>
              <w:t>(§ 56</w:t>
            </w:r>
            <w:r w:rsidRPr="00C146CE">
              <w:rPr>
                <w:rFonts w:ascii="Times New Roman" w:eastAsia="Times New Roman" w:hAnsi="Times New Roman" w:cs="Times New Roman"/>
                <w:sz w:val="24"/>
                <w:szCs w:val="24"/>
                <w:lang w:val="sk-SK" w:eastAsia="sk-SK"/>
              </w:rPr>
              <w:t>),</w:t>
            </w:r>
          </w:p>
          <w:p w14:paraId="59FAC68E" w14:textId="154036D3" w:rsidR="00A15BB7" w:rsidRPr="00C146CE" w:rsidRDefault="000847DB" w:rsidP="00A90932">
            <w:pPr>
              <w:spacing w:before="120"/>
              <w:rPr>
                <w:rFonts w:ascii="Times New Roman" w:eastAsia="Times New Roman" w:hAnsi="Times New Roman" w:cs="Times New Roman"/>
                <w:sz w:val="24"/>
                <w:szCs w:val="24"/>
                <w:lang w:val="sk-SK" w:eastAsia="sk-SK"/>
              </w:rPr>
            </w:pPr>
            <w:r w:rsidRPr="00C146CE">
              <w:rPr>
                <w:rFonts w:ascii="Times New Roman" w:eastAsia="Times New Roman" w:hAnsi="Times New Roman" w:cs="Times New Roman"/>
                <w:sz w:val="24"/>
                <w:szCs w:val="24"/>
                <w:lang w:val="sk-SK" w:eastAsia="sk-SK"/>
              </w:rPr>
              <w:t>príspevok </w:t>
            </w:r>
            <w:r w:rsidR="004F247E" w:rsidRPr="00C146CE">
              <w:rPr>
                <w:rFonts w:ascii="Times New Roman" w:eastAsia="Times New Roman" w:hAnsi="Times New Roman" w:cs="Times New Roman"/>
                <w:sz w:val="24"/>
                <w:szCs w:val="24"/>
                <w:lang w:val="sk-SK" w:eastAsia="sk-SK"/>
              </w:rPr>
              <w:t>občanovi</w:t>
            </w:r>
            <w:r w:rsidRPr="00C146CE">
              <w:rPr>
                <w:rFonts w:ascii="Times New Roman" w:eastAsia="Times New Roman" w:hAnsi="Times New Roman" w:cs="Times New Roman"/>
                <w:sz w:val="24"/>
                <w:szCs w:val="24"/>
                <w:lang w:val="sk-SK" w:eastAsia="sk-SK"/>
              </w:rPr>
              <w:t xml:space="preserve"> so zdravotným postihnutím </w:t>
            </w:r>
            <w:r w:rsidR="004F247E" w:rsidRPr="00C146CE">
              <w:rPr>
                <w:rFonts w:ascii="Times New Roman" w:eastAsia="Times New Roman" w:hAnsi="Times New Roman" w:cs="Times New Roman"/>
                <w:sz w:val="24"/>
                <w:szCs w:val="24"/>
                <w:lang w:val="sk-SK" w:eastAsia="sk-SK"/>
              </w:rPr>
              <w:t>na samostatnú zárobkovú činnosť (§ 57</w:t>
            </w:r>
            <w:r w:rsidRPr="00C146CE">
              <w:rPr>
                <w:rFonts w:ascii="Times New Roman" w:eastAsia="Times New Roman" w:hAnsi="Times New Roman" w:cs="Times New Roman"/>
                <w:sz w:val="24"/>
                <w:szCs w:val="24"/>
                <w:lang w:val="sk-SK" w:eastAsia="sk-SK"/>
              </w:rPr>
              <w:t>).</w:t>
            </w:r>
          </w:p>
        </w:tc>
        <w:tc>
          <w:tcPr>
            <w:tcW w:w="2694" w:type="dxa"/>
          </w:tcPr>
          <w:p w14:paraId="04A0150C" w14:textId="29B029D8" w:rsidR="00A15BB7" w:rsidRPr="00C146CE" w:rsidRDefault="009A7F91" w:rsidP="00A90932">
            <w:pPr>
              <w:spacing w:before="120"/>
              <w:jc w:val="both"/>
              <w:rPr>
                <w:rFonts w:ascii="Times New Roman" w:hAnsi="Times New Roman" w:cs="Times New Roman"/>
                <w:sz w:val="20"/>
                <w:szCs w:val="20"/>
                <w:lang w:val="sk-SK"/>
              </w:rPr>
            </w:pPr>
            <w:r w:rsidRPr="00C146CE">
              <w:rPr>
                <w:rFonts w:ascii="Times New Roman" w:hAnsi="Times New Roman" w:cs="Times New Roman"/>
                <w:sz w:val="20"/>
                <w:szCs w:val="20"/>
                <w:lang w:val="sk-SK"/>
              </w:rPr>
              <w:lastRenderedPageBreak/>
              <w:t>https://www.employment.gov.sk/sk/praca-zamestnanost/podpora-zamestnanosti/</w:t>
            </w:r>
          </w:p>
        </w:tc>
      </w:tr>
      <w:tr w:rsidR="00A15BB7" w:rsidRPr="00C146CE" w14:paraId="1AB2657A" w14:textId="77777777" w:rsidTr="00CB2439">
        <w:tc>
          <w:tcPr>
            <w:tcW w:w="3794" w:type="dxa"/>
          </w:tcPr>
          <w:p w14:paraId="14D82842" w14:textId="020613EB" w:rsidR="00A15BB7" w:rsidRPr="00C146CE" w:rsidRDefault="009B1E0D" w:rsidP="00A90932">
            <w:pPr>
              <w:spacing w:before="120"/>
              <w:rPr>
                <w:rFonts w:ascii="Times New Roman" w:hAnsi="Times New Roman" w:cs="Times New Roman"/>
                <w:b/>
                <w:sz w:val="24"/>
                <w:szCs w:val="24"/>
                <w:lang w:val="sk-SK"/>
              </w:rPr>
            </w:pPr>
            <w:r w:rsidRPr="00C146CE">
              <w:rPr>
                <w:rFonts w:ascii="Times New Roman" w:hAnsi="Times New Roman" w:cs="Times New Roman"/>
                <w:sz w:val="24"/>
                <w:szCs w:val="24"/>
                <w:lang w:val="sk-SK"/>
              </w:rPr>
              <w:lastRenderedPageBreak/>
              <w:t>Definícia vekového manažmentu a vytvorenie zásad vekového manažmentu pre zamestnávateľov (v súkromnej  a verejnej správe)</w:t>
            </w:r>
          </w:p>
        </w:tc>
        <w:tc>
          <w:tcPr>
            <w:tcW w:w="3827" w:type="dxa"/>
          </w:tcPr>
          <w:p w14:paraId="5A4AEA6A" w14:textId="7D62CCBB" w:rsidR="006F4952" w:rsidRPr="00C146CE" w:rsidRDefault="00E55E73" w:rsidP="00A90932">
            <w:pPr>
              <w:spacing w:before="120"/>
              <w:rPr>
                <w:rFonts w:ascii="Times New Roman" w:hAnsi="Times New Roman" w:cs="Times New Roman"/>
                <w:sz w:val="24"/>
                <w:szCs w:val="24"/>
                <w:lang w:val="sk-SK"/>
              </w:rPr>
            </w:pPr>
            <w:r w:rsidRPr="00C146CE">
              <w:rPr>
                <w:rFonts w:ascii="Times New Roman" w:hAnsi="Times New Roman" w:cs="Times New Roman"/>
                <w:sz w:val="24"/>
                <w:szCs w:val="24"/>
                <w:lang w:val="sk-SK"/>
              </w:rPr>
              <w:t>Dokument v</w:t>
            </w:r>
            <w:r w:rsidR="006F4952" w:rsidRPr="00C146CE">
              <w:rPr>
                <w:rFonts w:ascii="Times New Roman" w:hAnsi="Times New Roman" w:cs="Times New Roman"/>
                <w:sz w:val="24"/>
                <w:szCs w:val="24"/>
                <w:lang w:val="sk-SK"/>
              </w:rPr>
              <w:t xml:space="preserve">ypracovalo Ministerstvo práce, sociálnych vecí a rodiny Slovenskej republiky v spolupráci so všetkými relevantnými subjektmi, </w:t>
            </w:r>
            <w:r w:rsidRPr="00C146CE">
              <w:rPr>
                <w:rFonts w:ascii="Times New Roman" w:hAnsi="Times New Roman" w:cs="Times New Roman"/>
                <w:sz w:val="24"/>
                <w:szCs w:val="24"/>
                <w:lang w:val="sk-SK"/>
              </w:rPr>
              <w:t xml:space="preserve">    </w:t>
            </w:r>
            <w:r w:rsidR="006F4952" w:rsidRPr="00C146CE">
              <w:rPr>
                <w:rFonts w:ascii="Times New Roman" w:hAnsi="Times New Roman" w:cs="Times New Roman"/>
                <w:sz w:val="24"/>
                <w:szCs w:val="24"/>
                <w:lang w:val="sk-SK"/>
              </w:rPr>
              <w:t xml:space="preserve">t. j. s Ministerstvom zdravotníctva Slovenskej republiky, Ministerstvom vnútra Slovenskej republiky, Asociáciou zamestnávateľských zväzov a združení Slovenskej republiky,  Konfederáciou odborových zväzov Slovenskej republiky, Republikovou úniou zamestnávateľov, Inštitútom zamestnanosti, Asociáciou </w:t>
            </w:r>
            <w:r w:rsidR="006F4952" w:rsidRPr="00C146CE">
              <w:rPr>
                <w:rFonts w:ascii="Times New Roman" w:hAnsi="Times New Roman" w:cs="Times New Roman"/>
                <w:sz w:val="24"/>
                <w:szCs w:val="24"/>
                <w:lang w:val="sk-SK"/>
              </w:rPr>
              <w:lastRenderedPageBreak/>
              <w:t>priemyselných zväzov, Asociáciou inštitúcií vzdelávania dospelých v Slovenskej republike, Úniou miest Slovenska, so Združením samosprávnych krajov v Slovenskej republike, Združením miest a obcí Slovenska, s občianskym združením Bagar.</w:t>
            </w:r>
          </w:p>
          <w:p w14:paraId="438D2FF0" w14:textId="77777777" w:rsidR="00A15BB7" w:rsidRPr="00C146CE" w:rsidRDefault="00A15BB7" w:rsidP="00A90932">
            <w:pPr>
              <w:spacing w:before="120"/>
              <w:jc w:val="both"/>
              <w:rPr>
                <w:rFonts w:ascii="Times New Roman" w:hAnsi="Times New Roman" w:cs="Times New Roman"/>
                <w:b/>
                <w:sz w:val="24"/>
                <w:szCs w:val="24"/>
                <w:lang w:val="sk-SK"/>
              </w:rPr>
            </w:pPr>
          </w:p>
        </w:tc>
        <w:tc>
          <w:tcPr>
            <w:tcW w:w="3827" w:type="dxa"/>
          </w:tcPr>
          <w:p w14:paraId="589DED49" w14:textId="2B689214" w:rsidR="00DC3E0D" w:rsidRPr="00C146CE" w:rsidRDefault="00DC3E0D" w:rsidP="00A90932">
            <w:pPr>
              <w:spacing w:before="120"/>
              <w:rPr>
                <w:rFonts w:ascii="Times New Roman" w:hAnsi="Times New Roman" w:cs="Times New Roman"/>
                <w:sz w:val="24"/>
                <w:szCs w:val="24"/>
                <w:lang w:val="sk-SK"/>
              </w:rPr>
            </w:pPr>
            <w:r w:rsidRPr="00C146CE">
              <w:rPr>
                <w:rFonts w:ascii="Times New Roman" w:hAnsi="Times New Roman" w:cs="Times New Roman"/>
                <w:sz w:val="24"/>
                <w:szCs w:val="24"/>
                <w:lang w:val="sk-SK"/>
              </w:rPr>
              <w:lastRenderedPageBreak/>
              <w:t xml:space="preserve">Dokument definuje vekový manažment, prínos vekového manažmentu pre zamestnancov a organizácie, zásady a ciele vekového manažmentu v oblasti riadenia ľudských zdrojov v rámci organizácie s dôrazom na primerané zastúpenie vekových skupín. </w:t>
            </w:r>
          </w:p>
          <w:p w14:paraId="48B1EA6B" w14:textId="64297D0D" w:rsidR="004024AC" w:rsidRPr="00C146CE" w:rsidRDefault="004024AC" w:rsidP="00A90932">
            <w:pPr>
              <w:spacing w:before="120"/>
              <w:rPr>
                <w:rFonts w:ascii="Times New Roman" w:hAnsi="Times New Roman" w:cs="Times New Roman"/>
                <w:sz w:val="24"/>
                <w:szCs w:val="24"/>
                <w:lang w:val="sk-SK"/>
              </w:rPr>
            </w:pPr>
            <w:r w:rsidRPr="00C146CE">
              <w:rPr>
                <w:rFonts w:ascii="Times New Roman" w:hAnsi="Times New Roman" w:cs="Times New Roman"/>
                <w:sz w:val="24"/>
                <w:szCs w:val="24"/>
                <w:lang w:val="sk-SK"/>
              </w:rPr>
              <w:t xml:space="preserve">V definícií riadenia otázok týkajúcich sa veku sa zdôrazňuje, že v každodennom riadení by sa mali zvážiť faktory súvisiace s vekom, vrátane pracovných podmienok a individuálnych pracovných úloh, aby </w:t>
            </w:r>
            <w:r w:rsidRPr="00C146CE">
              <w:rPr>
                <w:rFonts w:ascii="Times New Roman" w:hAnsi="Times New Roman" w:cs="Times New Roman"/>
                <w:sz w:val="24"/>
                <w:szCs w:val="24"/>
                <w:lang w:val="sk-SK"/>
              </w:rPr>
              <w:lastRenderedPageBreak/>
              <w:t>sa všetci bez ohľadu na vek cítili dostatočne schopní dosiahnuť svoje vlastné ciele a ciele organizácie (s. 6).</w:t>
            </w:r>
          </w:p>
          <w:p w14:paraId="1A74DA5D" w14:textId="77777777" w:rsidR="00A15BB7" w:rsidRPr="00C146CE" w:rsidRDefault="00A15BB7" w:rsidP="00A90932">
            <w:pPr>
              <w:spacing w:before="120"/>
              <w:jc w:val="both"/>
              <w:rPr>
                <w:rFonts w:ascii="Times New Roman" w:hAnsi="Times New Roman" w:cs="Times New Roman"/>
                <w:b/>
                <w:sz w:val="24"/>
                <w:szCs w:val="24"/>
                <w:lang w:val="sk-SK"/>
              </w:rPr>
            </w:pPr>
          </w:p>
        </w:tc>
        <w:tc>
          <w:tcPr>
            <w:tcW w:w="2694" w:type="dxa"/>
          </w:tcPr>
          <w:p w14:paraId="58153358" w14:textId="3BD4ADC4" w:rsidR="006F4952" w:rsidRPr="00C146CE" w:rsidRDefault="006F4952" w:rsidP="00A90932">
            <w:pPr>
              <w:spacing w:before="120"/>
              <w:rPr>
                <w:rFonts w:ascii="Times New Roman" w:hAnsi="Times New Roman" w:cs="Times New Roman"/>
                <w:sz w:val="20"/>
                <w:szCs w:val="20"/>
                <w:lang w:val="sk-SK"/>
              </w:rPr>
            </w:pPr>
            <w:r w:rsidRPr="00C146CE">
              <w:rPr>
                <w:rFonts w:ascii="Times New Roman" w:hAnsi="Times New Roman" w:cs="Times New Roman"/>
                <w:sz w:val="20"/>
                <w:szCs w:val="20"/>
                <w:lang w:val="sk-SK"/>
              </w:rPr>
              <w:lastRenderedPageBreak/>
              <w:t>https://www.employment.gov.sk/files/slovensky/ministerstvo/rada-vlady-sr-prava-seniorov/definicia-vekoveho-manazmentu-vytvorenie-zasad.pdf</w:t>
            </w:r>
          </w:p>
          <w:p w14:paraId="0FE9E2E7" w14:textId="77777777" w:rsidR="00A15BB7" w:rsidRPr="00C146CE" w:rsidRDefault="00A15BB7" w:rsidP="00A90932">
            <w:pPr>
              <w:spacing w:before="120"/>
              <w:jc w:val="both"/>
              <w:rPr>
                <w:rFonts w:ascii="Times New Roman" w:hAnsi="Times New Roman" w:cs="Times New Roman"/>
                <w:b/>
                <w:sz w:val="24"/>
                <w:szCs w:val="24"/>
                <w:lang w:val="sk-SK"/>
              </w:rPr>
            </w:pPr>
          </w:p>
        </w:tc>
      </w:tr>
    </w:tbl>
    <w:p w14:paraId="414D076D" w14:textId="77777777" w:rsidR="00C01578" w:rsidRPr="00C146CE" w:rsidRDefault="00C01578" w:rsidP="00A90932">
      <w:pPr>
        <w:spacing w:before="120" w:after="0" w:line="240" w:lineRule="auto"/>
        <w:jc w:val="both"/>
        <w:rPr>
          <w:rFonts w:ascii="Times New Roman" w:hAnsi="Times New Roman" w:cs="Times New Roman"/>
          <w:b/>
          <w:sz w:val="24"/>
          <w:szCs w:val="24"/>
        </w:rPr>
      </w:pPr>
    </w:p>
    <w:p w14:paraId="3AF8EBCC" w14:textId="556C4B11" w:rsidR="001E5CA9" w:rsidRPr="00C146CE" w:rsidRDefault="001E5CA9" w:rsidP="00024C2A">
      <w:pPr>
        <w:spacing w:before="120" w:after="0" w:line="240" w:lineRule="auto"/>
        <w:jc w:val="both"/>
        <w:rPr>
          <w:rFonts w:ascii="Times New Roman" w:eastAsia="Times New Roman" w:hAnsi="Times New Roman" w:cs="Times New Roman"/>
          <w:b/>
          <w:sz w:val="24"/>
          <w:szCs w:val="24"/>
          <w:lang w:eastAsia="sk-SK"/>
        </w:rPr>
      </w:pPr>
      <w:r w:rsidRPr="00C146CE">
        <w:rPr>
          <w:rFonts w:ascii="Times New Roman" w:eastAsia="Times New Roman" w:hAnsi="Times New Roman" w:cs="Times New Roman"/>
          <w:b/>
          <w:sz w:val="24"/>
          <w:szCs w:val="24"/>
          <w:lang w:eastAsia="sk-SK"/>
        </w:rPr>
        <w:t>Európske stratégie:</w:t>
      </w:r>
    </w:p>
    <w:p w14:paraId="10D11E33" w14:textId="454B710E" w:rsidR="00BE1E7E" w:rsidRPr="00C146CE" w:rsidRDefault="00BE1E7E" w:rsidP="00024C2A">
      <w:pPr>
        <w:pStyle w:val="Heading1"/>
        <w:spacing w:before="120"/>
        <w:rPr>
          <w:rFonts w:ascii="Times New Roman" w:hAnsi="Times New Roman" w:cs="Times New Roman"/>
          <w:sz w:val="24"/>
        </w:rPr>
      </w:pPr>
      <w:r w:rsidRPr="00C146CE">
        <w:rPr>
          <w:rFonts w:ascii="Times New Roman" w:hAnsi="Times New Roman" w:cs="Times New Roman"/>
          <w:sz w:val="24"/>
        </w:rPr>
        <w:t>Európa 2020. Stratégia na zabezpečenie inteligentného, udržateľného a inkluzívneho rastu</w:t>
      </w:r>
      <w:r w:rsidR="00735A15" w:rsidRPr="00C146CE">
        <w:rPr>
          <w:rFonts w:ascii="Times New Roman" w:hAnsi="Times New Roman" w:cs="Times New Roman"/>
          <w:sz w:val="24"/>
        </w:rPr>
        <w:t xml:space="preserve"> (2010)</w:t>
      </w:r>
      <w:r w:rsidRPr="00C146CE">
        <w:rPr>
          <w:rFonts w:ascii="Times New Roman" w:hAnsi="Times New Roman" w:cs="Times New Roman"/>
          <w:sz w:val="24"/>
        </w:rPr>
        <w:t xml:space="preserve"> </w:t>
      </w:r>
    </w:p>
    <w:p w14:paraId="6E69AB32" w14:textId="0F68CCEB" w:rsidR="00024C2A" w:rsidRPr="00C146CE" w:rsidRDefault="00635C8D" w:rsidP="00024C2A">
      <w:pPr>
        <w:spacing w:before="120" w:after="0" w:line="240" w:lineRule="auto"/>
        <w:jc w:val="both"/>
        <w:rPr>
          <w:rFonts w:ascii="Times New Roman" w:eastAsia="Times New Roman" w:hAnsi="Times New Roman" w:cs="Times New Roman"/>
          <w:sz w:val="24"/>
          <w:szCs w:val="24"/>
          <w:lang w:eastAsia="sk-SK"/>
        </w:rPr>
      </w:pPr>
      <w:r w:rsidRPr="00C146CE">
        <w:rPr>
          <w:rFonts w:ascii="Times New Roman" w:hAnsi="Times New Roman" w:cs="Times New Roman"/>
          <w:sz w:val="24"/>
          <w:szCs w:val="24"/>
        </w:rPr>
        <w:t xml:space="preserve">Európa 2020 je desaťročnou stratégiou Európskej únie pre rast a zamestnanosť, ktorá bola predstavená v roku 2010. </w:t>
      </w:r>
      <w:r w:rsidRPr="00C146CE">
        <w:rPr>
          <w:rFonts w:ascii="Times New Roman" w:eastAsia="Times New Roman" w:hAnsi="Times New Roman" w:cs="Times New Roman"/>
          <w:sz w:val="24"/>
          <w:szCs w:val="24"/>
          <w:lang w:eastAsia="sk-SK"/>
        </w:rPr>
        <w:t>Stratégia reaguje aj na dlhodobú výzvu starnuti</w:t>
      </w:r>
      <w:r w:rsidRPr="00C146CE">
        <w:rPr>
          <w:rFonts w:ascii="Times New Roman" w:hAnsi="Times New Roman" w:cs="Times New Roman"/>
          <w:sz w:val="24"/>
          <w:szCs w:val="24"/>
        </w:rPr>
        <w:t>a</w:t>
      </w:r>
      <w:r w:rsidRPr="00C146CE">
        <w:rPr>
          <w:rFonts w:ascii="Times New Roman" w:eastAsia="Times New Roman" w:hAnsi="Times New Roman" w:cs="Times New Roman"/>
          <w:sz w:val="24"/>
          <w:szCs w:val="24"/>
          <w:lang w:eastAsia="sk-SK"/>
        </w:rPr>
        <w:t xml:space="preserve"> obyvateľstva. </w:t>
      </w:r>
      <w:r w:rsidR="00024C2A" w:rsidRPr="00C146CE">
        <w:rPr>
          <w:rFonts w:ascii="Times New Roman" w:eastAsia="Times New Roman" w:hAnsi="Times New Roman" w:cs="Times New Roman"/>
          <w:sz w:val="24"/>
          <w:szCs w:val="24"/>
          <w:lang w:eastAsia="sk-SK"/>
        </w:rPr>
        <w:t xml:space="preserve">Hlavným cieľom stratégie EÚ 2020 je dosiahnuť počas tohto desaťročia rast, charakterizovaný ako inteligentný, udržateľný a inkluzívny. Súčasťou toho je podpora znalostnej ekonomiky a inovácií (inteligentný rast), zabezpečenie udržateľného rastu a vysokej zamestnanosti. Pre splnenie daných kritérií je nevyhnutné prihliadať na demografický vývoj a ním spôsobené zmeny v pracovnej sile. Pomocou inteligentného rastu je potrebné pomáhať ľuďom pracovať dlhšie a podporovať prostredie pre vývoj prispôsobených tovarov a služieb. V rámci udržateľného rastu je potrebné upevňovať zdravšie a aktívnejšie starnutie, aby sa tak predišlo preťaženiu verejných služieb. Pod inkluzívnym rastom, teda trhom pracovných príležitostí, rozumieme v tomto kontexte záruku kvality života pre stále narastajúci počet zástupcov starších ročníkov. Rok 2012 bol vyhlásený za Rok aktívneho starnutia a solidarity medzi generáciami, ktorý má upriamiť pozornosť na ideu aktívneho starnutia na všetkých úrovniach (Páleník a kol., 2014, s. 41-42). </w:t>
      </w:r>
    </w:p>
    <w:p w14:paraId="4010E7E3" w14:textId="2AFFBF05" w:rsidR="00635C8D" w:rsidRPr="00C146CE" w:rsidRDefault="00635C8D" w:rsidP="00024C2A">
      <w:pPr>
        <w:pStyle w:val="NormalWeb"/>
        <w:spacing w:before="120" w:beforeAutospacing="0" w:after="0" w:afterAutospacing="0"/>
        <w:jc w:val="both"/>
      </w:pPr>
      <w:r w:rsidRPr="00C146CE">
        <w:t xml:space="preserve">Na tento účel navrhuje v oblasti zamestnanosti tieto hlavné ciele: </w:t>
      </w:r>
    </w:p>
    <w:p w14:paraId="639CD451" w14:textId="77777777" w:rsidR="00635C8D" w:rsidRPr="00C146CE" w:rsidRDefault="00635C8D" w:rsidP="00E62D8B">
      <w:pPr>
        <w:pStyle w:val="ListParagraph"/>
        <w:numPr>
          <w:ilvl w:val="0"/>
          <w:numId w:val="4"/>
        </w:numPr>
        <w:spacing w:before="120" w:after="0" w:line="240" w:lineRule="auto"/>
        <w:rPr>
          <w:rFonts w:ascii="Times New Roman" w:eastAsia="Times New Roman" w:hAnsi="Times New Roman" w:cs="Times New Roman"/>
          <w:sz w:val="24"/>
          <w:szCs w:val="24"/>
          <w:lang w:val="sk-SK" w:eastAsia="sk-SK"/>
        </w:rPr>
      </w:pPr>
      <w:r w:rsidRPr="00C146CE">
        <w:rPr>
          <w:rFonts w:ascii="Times New Roman" w:eastAsia="Times New Roman" w:hAnsi="Times New Roman" w:cs="Times New Roman"/>
          <w:sz w:val="24"/>
          <w:szCs w:val="24"/>
          <w:lang w:val="sk-SK" w:eastAsia="sk-SK"/>
        </w:rPr>
        <w:t xml:space="preserve">Miera zamestnanosti obyvateľov vo veku 20-64 rokov by mala dosiahnuť 75 %, </w:t>
      </w:r>
    </w:p>
    <w:p w14:paraId="128A1400" w14:textId="77777777" w:rsidR="00635C8D" w:rsidRPr="00C146CE" w:rsidRDefault="00635C8D" w:rsidP="00E62D8B">
      <w:pPr>
        <w:pStyle w:val="ListParagraph"/>
        <w:numPr>
          <w:ilvl w:val="0"/>
          <w:numId w:val="4"/>
        </w:numPr>
        <w:spacing w:before="120" w:after="0" w:line="240" w:lineRule="auto"/>
        <w:rPr>
          <w:rFonts w:ascii="Times New Roman" w:eastAsia="Times New Roman" w:hAnsi="Times New Roman" w:cs="Times New Roman"/>
          <w:sz w:val="24"/>
          <w:szCs w:val="24"/>
          <w:lang w:val="sk-SK" w:eastAsia="sk-SK"/>
        </w:rPr>
      </w:pPr>
      <w:r w:rsidRPr="00C146CE">
        <w:rPr>
          <w:rFonts w:ascii="Times New Roman" w:eastAsia="Times New Roman" w:hAnsi="Times New Roman" w:cs="Times New Roman"/>
          <w:sz w:val="24"/>
          <w:szCs w:val="24"/>
          <w:lang w:val="sk-SK" w:eastAsia="sk-SK"/>
        </w:rPr>
        <w:t>Dosiahnuť mieru zamestnanosti žien vo výške 65%.</w:t>
      </w:r>
    </w:p>
    <w:p w14:paraId="562DFF0B" w14:textId="77777777" w:rsidR="00635C8D" w:rsidRPr="00C146CE" w:rsidRDefault="00635C8D" w:rsidP="00E62D8B">
      <w:pPr>
        <w:pStyle w:val="ListParagraph"/>
        <w:numPr>
          <w:ilvl w:val="0"/>
          <w:numId w:val="4"/>
        </w:numPr>
        <w:spacing w:after="0" w:line="240" w:lineRule="auto"/>
        <w:rPr>
          <w:rFonts w:ascii="Times New Roman" w:eastAsia="Times New Roman" w:hAnsi="Times New Roman" w:cs="Times New Roman"/>
          <w:sz w:val="24"/>
          <w:szCs w:val="24"/>
          <w:lang w:val="sk-SK" w:eastAsia="sk-SK"/>
        </w:rPr>
      </w:pPr>
      <w:r w:rsidRPr="00C146CE">
        <w:rPr>
          <w:rFonts w:ascii="Times New Roman" w:eastAsia="Times New Roman" w:hAnsi="Times New Roman" w:cs="Times New Roman"/>
          <w:sz w:val="24"/>
          <w:szCs w:val="24"/>
          <w:lang w:val="sk-SK" w:eastAsia="sk-SK"/>
        </w:rPr>
        <w:t>Miera zamestnanosti starších pracovníkov vo výške 55%.</w:t>
      </w:r>
    </w:p>
    <w:p w14:paraId="3D9E27EE" w14:textId="77777777" w:rsidR="00635C8D" w:rsidRPr="00C146CE" w:rsidRDefault="00635C8D" w:rsidP="00E62D8B">
      <w:pPr>
        <w:pStyle w:val="ListParagraph"/>
        <w:numPr>
          <w:ilvl w:val="0"/>
          <w:numId w:val="4"/>
        </w:numPr>
        <w:spacing w:after="0" w:line="240" w:lineRule="auto"/>
        <w:rPr>
          <w:rFonts w:ascii="Times New Roman" w:eastAsia="Times New Roman" w:hAnsi="Times New Roman" w:cs="Times New Roman"/>
          <w:sz w:val="24"/>
          <w:szCs w:val="24"/>
          <w:lang w:val="sk-SK" w:eastAsia="sk-SK"/>
        </w:rPr>
      </w:pPr>
      <w:r w:rsidRPr="00C146CE">
        <w:rPr>
          <w:rFonts w:ascii="Times New Roman" w:eastAsia="Times New Roman" w:hAnsi="Times New Roman" w:cs="Times New Roman"/>
          <w:sz w:val="24"/>
          <w:szCs w:val="24"/>
          <w:lang w:val="sk-SK" w:eastAsia="sk-SK"/>
        </w:rPr>
        <w:t>Znížiť nezamestnanosť osôb vo veku 15-24 rokov o jednu tretinu v porovnaní s rokom 2010.</w:t>
      </w:r>
    </w:p>
    <w:p w14:paraId="776EB49E" w14:textId="77777777" w:rsidR="00635C8D" w:rsidRPr="00C146CE" w:rsidRDefault="00635C8D" w:rsidP="00E62D8B">
      <w:pPr>
        <w:pStyle w:val="ListParagraph"/>
        <w:numPr>
          <w:ilvl w:val="0"/>
          <w:numId w:val="4"/>
        </w:numPr>
        <w:spacing w:after="0" w:line="240" w:lineRule="auto"/>
        <w:rPr>
          <w:rFonts w:ascii="Times New Roman" w:eastAsia="Times New Roman" w:hAnsi="Times New Roman" w:cs="Times New Roman"/>
          <w:sz w:val="24"/>
          <w:szCs w:val="24"/>
          <w:lang w:val="sk-SK" w:eastAsia="sk-SK"/>
        </w:rPr>
      </w:pPr>
      <w:r w:rsidRPr="00C146CE">
        <w:rPr>
          <w:rFonts w:ascii="Times New Roman" w:eastAsia="Times New Roman" w:hAnsi="Times New Roman" w:cs="Times New Roman"/>
          <w:sz w:val="24"/>
          <w:szCs w:val="24"/>
          <w:lang w:val="sk-SK" w:eastAsia="sk-SK"/>
        </w:rPr>
        <w:lastRenderedPageBreak/>
        <w:t>Znížiť nezamestnanosť nízkokvalifikovaných osôb o štvrtinu v porovnaní s rokom 2010.</w:t>
      </w:r>
    </w:p>
    <w:p w14:paraId="6D140576" w14:textId="373E6C86" w:rsidR="00635C8D" w:rsidRPr="00C146CE" w:rsidRDefault="00635C8D" w:rsidP="00E62D8B">
      <w:pPr>
        <w:pStyle w:val="ListParagraph"/>
        <w:numPr>
          <w:ilvl w:val="0"/>
          <w:numId w:val="4"/>
        </w:numPr>
        <w:spacing w:after="0" w:line="240" w:lineRule="auto"/>
        <w:rPr>
          <w:rFonts w:ascii="Times New Roman" w:eastAsia="Times New Roman" w:hAnsi="Times New Roman" w:cs="Times New Roman"/>
          <w:sz w:val="24"/>
          <w:szCs w:val="24"/>
          <w:lang w:val="sk-SK" w:eastAsia="sk-SK"/>
        </w:rPr>
      </w:pPr>
      <w:r w:rsidRPr="00C146CE">
        <w:rPr>
          <w:rFonts w:ascii="Times New Roman" w:eastAsia="Times New Roman" w:hAnsi="Times New Roman" w:cs="Times New Roman"/>
          <w:sz w:val="24"/>
          <w:szCs w:val="24"/>
          <w:lang w:val="sk-SK" w:eastAsia="sk-SK"/>
        </w:rPr>
        <w:t>Zvýšenie produktivity práce o 20% v porovnaní s 2010 (s. 5-6).</w:t>
      </w:r>
    </w:p>
    <w:p w14:paraId="00DCE608" w14:textId="77777777" w:rsidR="00635C8D" w:rsidRPr="00C146CE" w:rsidRDefault="00635C8D" w:rsidP="00BE1E7E">
      <w:pPr>
        <w:spacing w:before="120" w:after="0" w:line="240" w:lineRule="auto"/>
        <w:jc w:val="both"/>
        <w:rPr>
          <w:rFonts w:ascii="Times New Roman" w:eastAsia="Times New Roman" w:hAnsi="Times New Roman" w:cs="Times New Roman"/>
          <w:sz w:val="24"/>
          <w:szCs w:val="24"/>
          <w:lang w:eastAsia="sk-SK"/>
        </w:rPr>
      </w:pPr>
    </w:p>
    <w:p w14:paraId="0D00DE99" w14:textId="53330464" w:rsidR="00BE1E7E" w:rsidRPr="00C146CE" w:rsidRDefault="00BE1E7E" w:rsidP="00BE1E7E">
      <w:pPr>
        <w:spacing w:before="120" w:after="0" w:line="240" w:lineRule="auto"/>
        <w:jc w:val="both"/>
        <w:rPr>
          <w:rFonts w:ascii="Times New Roman" w:eastAsia="Times New Roman" w:hAnsi="Times New Roman" w:cs="Times New Roman"/>
          <w:sz w:val="24"/>
          <w:szCs w:val="24"/>
          <w:lang w:eastAsia="sk-SK"/>
        </w:rPr>
      </w:pPr>
      <w:r w:rsidRPr="00C146CE">
        <w:rPr>
          <w:rFonts w:ascii="Times New Roman" w:eastAsia="Times New Roman" w:hAnsi="Times New Roman" w:cs="Times New Roman"/>
          <w:sz w:val="24"/>
          <w:szCs w:val="24"/>
          <w:lang w:eastAsia="sk-SK"/>
        </w:rPr>
        <w:t>Zdroj: https://ec.europa.eu/epale/sk/resource-centre/content/europa-2020-strategia-na-zabezpecenie-inteligentneho-udrzatelneho</w:t>
      </w:r>
    </w:p>
    <w:p w14:paraId="435986DA" w14:textId="77777777" w:rsidR="00E02EF4" w:rsidRPr="00C146CE" w:rsidRDefault="00E02EF4" w:rsidP="00DD4494">
      <w:pPr>
        <w:spacing w:before="120" w:after="0" w:line="240" w:lineRule="auto"/>
        <w:jc w:val="both"/>
        <w:rPr>
          <w:rFonts w:ascii="Times New Roman" w:hAnsi="Times New Roman" w:cs="Times New Roman"/>
          <w:b/>
          <w:sz w:val="26"/>
          <w:szCs w:val="26"/>
          <w14:textOutline w14:w="5270" w14:cap="flat" w14:cmpd="sng" w14:algn="ctr">
            <w14:solidFill>
              <w14:schemeClr w14:val="accent1">
                <w14:shade w14:val="88000"/>
                <w14:satMod w14:val="110000"/>
              </w14:schemeClr>
            </w14:solidFill>
            <w14:prstDash w14:val="solid"/>
            <w14:round/>
          </w14:textOutline>
        </w:rPr>
      </w:pPr>
    </w:p>
    <w:p w14:paraId="5C972D30" w14:textId="77777777" w:rsidR="00E02EF4" w:rsidRPr="00C146CE" w:rsidRDefault="00E02EF4" w:rsidP="00DD4494">
      <w:pPr>
        <w:spacing w:before="120" w:after="0" w:line="240" w:lineRule="auto"/>
        <w:jc w:val="both"/>
        <w:rPr>
          <w:rFonts w:ascii="Times New Roman" w:hAnsi="Times New Roman" w:cs="Times New Roman"/>
          <w:b/>
          <w:sz w:val="26"/>
          <w:szCs w:val="26"/>
          <w14:textOutline w14:w="5270" w14:cap="flat" w14:cmpd="sng" w14:algn="ctr">
            <w14:solidFill>
              <w14:schemeClr w14:val="accent1">
                <w14:shade w14:val="88000"/>
                <w14:satMod w14:val="110000"/>
              </w14:schemeClr>
            </w14:solidFill>
            <w14:prstDash w14:val="solid"/>
            <w14:round/>
          </w14:textOutline>
        </w:rPr>
      </w:pPr>
    </w:p>
    <w:p w14:paraId="2EAD7C08" w14:textId="77777777" w:rsidR="00E02EF4" w:rsidRPr="00C146CE" w:rsidRDefault="00E02EF4" w:rsidP="00DD4494">
      <w:pPr>
        <w:spacing w:before="120" w:after="0" w:line="240" w:lineRule="auto"/>
        <w:jc w:val="both"/>
        <w:rPr>
          <w:rFonts w:ascii="Times New Roman" w:hAnsi="Times New Roman" w:cs="Times New Roman"/>
          <w:b/>
          <w:sz w:val="26"/>
          <w:szCs w:val="26"/>
          <w14:textOutline w14:w="5270" w14:cap="flat" w14:cmpd="sng" w14:algn="ctr">
            <w14:solidFill>
              <w14:schemeClr w14:val="accent1">
                <w14:shade w14:val="88000"/>
                <w14:satMod w14:val="110000"/>
              </w14:schemeClr>
            </w14:solidFill>
            <w14:prstDash w14:val="solid"/>
            <w14:round/>
          </w14:textOutline>
        </w:rPr>
      </w:pPr>
    </w:p>
    <w:p w14:paraId="507C0078" w14:textId="77777777" w:rsidR="00E02EF4" w:rsidRPr="00C146CE" w:rsidRDefault="00E02EF4" w:rsidP="00DD4494">
      <w:pPr>
        <w:spacing w:before="120" w:after="0" w:line="240" w:lineRule="auto"/>
        <w:jc w:val="both"/>
        <w:rPr>
          <w:rFonts w:ascii="Times New Roman" w:hAnsi="Times New Roman" w:cs="Times New Roman"/>
          <w:b/>
          <w:sz w:val="26"/>
          <w:szCs w:val="26"/>
          <w14:textOutline w14:w="5270" w14:cap="flat" w14:cmpd="sng" w14:algn="ctr">
            <w14:solidFill>
              <w14:schemeClr w14:val="accent1">
                <w14:shade w14:val="88000"/>
                <w14:satMod w14:val="110000"/>
              </w14:schemeClr>
            </w14:solidFill>
            <w14:prstDash w14:val="solid"/>
            <w14:round/>
          </w14:textOutline>
        </w:rPr>
      </w:pPr>
    </w:p>
    <w:p w14:paraId="402AD2F6" w14:textId="77777777" w:rsidR="00E02EF4" w:rsidRPr="00C146CE" w:rsidRDefault="00E02EF4" w:rsidP="00DD4494">
      <w:pPr>
        <w:spacing w:before="120" w:after="0" w:line="240" w:lineRule="auto"/>
        <w:jc w:val="both"/>
        <w:rPr>
          <w:rFonts w:ascii="Times New Roman" w:hAnsi="Times New Roman" w:cs="Times New Roman"/>
          <w:b/>
          <w:sz w:val="26"/>
          <w:szCs w:val="26"/>
          <w14:textOutline w14:w="5270" w14:cap="flat" w14:cmpd="sng" w14:algn="ctr">
            <w14:solidFill>
              <w14:schemeClr w14:val="accent1">
                <w14:shade w14:val="88000"/>
                <w14:satMod w14:val="110000"/>
              </w14:schemeClr>
            </w14:solidFill>
            <w14:prstDash w14:val="solid"/>
            <w14:round/>
          </w14:textOutline>
        </w:rPr>
      </w:pPr>
    </w:p>
    <w:p w14:paraId="45EBF944" w14:textId="77777777" w:rsidR="00E02EF4" w:rsidRPr="00C146CE" w:rsidRDefault="00E02EF4" w:rsidP="00DD4494">
      <w:pPr>
        <w:spacing w:before="120" w:after="0" w:line="240" w:lineRule="auto"/>
        <w:jc w:val="both"/>
        <w:rPr>
          <w:rFonts w:ascii="Times New Roman" w:hAnsi="Times New Roman" w:cs="Times New Roman"/>
          <w:b/>
          <w:sz w:val="26"/>
          <w:szCs w:val="26"/>
          <w14:textOutline w14:w="5270" w14:cap="flat" w14:cmpd="sng" w14:algn="ctr">
            <w14:solidFill>
              <w14:schemeClr w14:val="accent1">
                <w14:shade w14:val="88000"/>
                <w14:satMod w14:val="110000"/>
              </w14:schemeClr>
            </w14:solidFill>
            <w14:prstDash w14:val="solid"/>
            <w14:round/>
          </w14:textOutline>
        </w:rPr>
      </w:pPr>
    </w:p>
    <w:p w14:paraId="08C66DA3" w14:textId="77777777" w:rsidR="00E02EF4" w:rsidRPr="00C146CE" w:rsidRDefault="00E02EF4" w:rsidP="00DD4494">
      <w:pPr>
        <w:spacing w:before="120" w:after="0" w:line="240" w:lineRule="auto"/>
        <w:jc w:val="both"/>
        <w:rPr>
          <w:rFonts w:ascii="Times New Roman" w:hAnsi="Times New Roman" w:cs="Times New Roman"/>
          <w:b/>
          <w:sz w:val="26"/>
          <w:szCs w:val="26"/>
          <w14:textOutline w14:w="5270" w14:cap="flat" w14:cmpd="sng" w14:algn="ctr">
            <w14:solidFill>
              <w14:schemeClr w14:val="accent1">
                <w14:shade w14:val="88000"/>
                <w14:satMod w14:val="110000"/>
              </w14:schemeClr>
            </w14:solidFill>
            <w14:prstDash w14:val="solid"/>
            <w14:round/>
          </w14:textOutline>
        </w:rPr>
      </w:pPr>
    </w:p>
    <w:p w14:paraId="3F68C814" w14:textId="77777777" w:rsidR="00E02EF4" w:rsidRPr="00C146CE" w:rsidRDefault="00E02EF4" w:rsidP="00DD4494">
      <w:pPr>
        <w:spacing w:before="120" w:after="0" w:line="240" w:lineRule="auto"/>
        <w:jc w:val="both"/>
        <w:rPr>
          <w:rFonts w:ascii="Times New Roman" w:hAnsi="Times New Roman" w:cs="Times New Roman"/>
          <w:b/>
          <w:sz w:val="26"/>
          <w:szCs w:val="26"/>
          <w14:textOutline w14:w="5270" w14:cap="flat" w14:cmpd="sng" w14:algn="ctr">
            <w14:solidFill>
              <w14:schemeClr w14:val="accent1">
                <w14:shade w14:val="88000"/>
                <w14:satMod w14:val="110000"/>
              </w14:schemeClr>
            </w14:solidFill>
            <w14:prstDash w14:val="solid"/>
            <w14:round/>
          </w14:textOutline>
        </w:rPr>
      </w:pPr>
    </w:p>
    <w:p w14:paraId="31D07425" w14:textId="77777777" w:rsidR="00E02EF4" w:rsidRPr="00C146CE" w:rsidRDefault="00E02EF4" w:rsidP="00DD4494">
      <w:pPr>
        <w:spacing w:before="120" w:after="0" w:line="240" w:lineRule="auto"/>
        <w:jc w:val="both"/>
        <w:rPr>
          <w:rFonts w:ascii="Times New Roman" w:hAnsi="Times New Roman" w:cs="Times New Roman"/>
          <w:b/>
          <w:sz w:val="26"/>
          <w:szCs w:val="26"/>
          <w14:textOutline w14:w="5270" w14:cap="flat" w14:cmpd="sng" w14:algn="ctr">
            <w14:solidFill>
              <w14:schemeClr w14:val="accent1">
                <w14:shade w14:val="88000"/>
                <w14:satMod w14:val="110000"/>
              </w14:schemeClr>
            </w14:solidFill>
            <w14:prstDash w14:val="solid"/>
            <w14:round/>
          </w14:textOutline>
        </w:rPr>
      </w:pPr>
    </w:p>
    <w:p w14:paraId="230E1206" w14:textId="77777777" w:rsidR="00CB2439" w:rsidRPr="00C146CE" w:rsidRDefault="00CB2439" w:rsidP="00DD4494">
      <w:pPr>
        <w:spacing w:before="120" w:after="0" w:line="240" w:lineRule="auto"/>
        <w:jc w:val="both"/>
        <w:rPr>
          <w:rFonts w:ascii="Times New Roman" w:hAnsi="Times New Roman" w:cs="Times New Roman"/>
          <w:b/>
          <w:sz w:val="28"/>
          <w:szCs w:val="28"/>
          <w14:textOutline w14:w="5270" w14:cap="flat" w14:cmpd="sng" w14:algn="ctr">
            <w14:solidFill>
              <w14:schemeClr w14:val="accent1">
                <w14:shade w14:val="88000"/>
                <w14:satMod w14:val="110000"/>
              </w14:schemeClr>
            </w14:solidFill>
            <w14:prstDash w14:val="solid"/>
            <w14:round/>
          </w14:textOutline>
        </w:rPr>
      </w:pPr>
    </w:p>
    <w:p w14:paraId="6DD6254D" w14:textId="77777777" w:rsidR="00CB2439" w:rsidRPr="00C146CE" w:rsidRDefault="00CB2439" w:rsidP="00DD4494">
      <w:pPr>
        <w:spacing w:before="120" w:after="0" w:line="240" w:lineRule="auto"/>
        <w:jc w:val="both"/>
        <w:rPr>
          <w:rFonts w:ascii="Times New Roman" w:hAnsi="Times New Roman" w:cs="Times New Roman"/>
          <w:b/>
          <w:sz w:val="28"/>
          <w:szCs w:val="28"/>
          <w14:textOutline w14:w="5270" w14:cap="flat" w14:cmpd="sng" w14:algn="ctr">
            <w14:solidFill>
              <w14:schemeClr w14:val="accent1">
                <w14:shade w14:val="88000"/>
                <w14:satMod w14:val="110000"/>
              </w14:schemeClr>
            </w14:solidFill>
            <w14:prstDash w14:val="solid"/>
            <w14:round/>
          </w14:textOutline>
        </w:rPr>
      </w:pPr>
    </w:p>
    <w:p w14:paraId="4B61F2DC" w14:textId="77777777" w:rsidR="00CB2439" w:rsidRPr="00C146CE" w:rsidRDefault="00CB2439" w:rsidP="00DD4494">
      <w:pPr>
        <w:spacing w:before="120" w:after="0" w:line="240" w:lineRule="auto"/>
        <w:jc w:val="both"/>
        <w:rPr>
          <w:rFonts w:ascii="Times New Roman" w:hAnsi="Times New Roman" w:cs="Times New Roman"/>
          <w:b/>
          <w:sz w:val="28"/>
          <w:szCs w:val="28"/>
          <w14:textOutline w14:w="5270" w14:cap="flat" w14:cmpd="sng" w14:algn="ctr">
            <w14:solidFill>
              <w14:schemeClr w14:val="accent1">
                <w14:shade w14:val="88000"/>
                <w14:satMod w14:val="110000"/>
              </w14:schemeClr>
            </w14:solidFill>
            <w14:prstDash w14:val="solid"/>
            <w14:round/>
          </w14:textOutline>
        </w:rPr>
      </w:pPr>
    </w:p>
    <w:p w14:paraId="07AEAD61" w14:textId="77777777" w:rsidR="00CB2439" w:rsidRPr="00C146CE" w:rsidRDefault="00CB2439" w:rsidP="00DD4494">
      <w:pPr>
        <w:spacing w:before="120" w:after="0" w:line="240" w:lineRule="auto"/>
        <w:jc w:val="both"/>
        <w:rPr>
          <w:rFonts w:ascii="Times New Roman" w:hAnsi="Times New Roman" w:cs="Times New Roman"/>
          <w:b/>
          <w:sz w:val="28"/>
          <w:szCs w:val="28"/>
          <w14:textOutline w14:w="5270" w14:cap="flat" w14:cmpd="sng" w14:algn="ctr">
            <w14:solidFill>
              <w14:schemeClr w14:val="accent1">
                <w14:shade w14:val="88000"/>
                <w14:satMod w14:val="110000"/>
              </w14:schemeClr>
            </w14:solidFill>
            <w14:prstDash w14:val="solid"/>
            <w14:round/>
          </w14:textOutline>
        </w:rPr>
      </w:pPr>
    </w:p>
    <w:p w14:paraId="7D239271" w14:textId="77777777" w:rsidR="006D0AFF" w:rsidRPr="00C146CE" w:rsidRDefault="006D0AFF" w:rsidP="00DD4494">
      <w:pPr>
        <w:spacing w:before="120" w:after="0" w:line="240" w:lineRule="auto"/>
        <w:jc w:val="both"/>
        <w:rPr>
          <w:rFonts w:ascii="Times New Roman" w:hAnsi="Times New Roman" w:cs="Times New Roman"/>
          <w:b/>
          <w:sz w:val="28"/>
          <w:szCs w:val="28"/>
          <w14:textOutline w14:w="5270" w14:cap="flat" w14:cmpd="sng" w14:algn="ctr">
            <w14:solidFill>
              <w14:schemeClr w14:val="accent1">
                <w14:shade w14:val="88000"/>
                <w14:satMod w14:val="110000"/>
              </w14:schemeClr>
            </w14:solidFill>
            <w14:prstDash w14:val="solid"/>
            <w14:round/>
          </w14:textOutline>
        </w:rPr>
      </w:pPr>
    </w:p>
    <w:p w14:paraId="30CD1E2B" w14:textId="77777777" w:rsidR="00A95E9E" w:rsidRPr="00C146CE" w:rsidRDefault="00A95E9E" w:rsidP="00DD4494">
      <w:pPr>
        <w:spacing w:before="120" w:after="0" w:line="240" w:lineRule="auto"/>
        <w:jc w:val="both"/>
        <w:rPr>
          <w:rFonts w:ascii="Times New Roman" w:hAnsi="Times New Roman" w:cs="Times New Roman"/>
          <w:b/>
          <w:sz w:val="28"/>
          <w:szCs w:val="28"/>
          <w14:textOutline w14:w="5270" w14:cap="flat" w14:cmpd="sng" w14:algn="ctr">
            <w14:solidFill>
              <w14:schemeClr w14:val="accent1">
                <w14:shade w14:val="88000"/>
                <w14:satMod w14:val="110000"/>
              </w14:schemeClr>
            </w14:solidFill>
            <w14:prstDash w14:val="solid"/>
            <w14:round/>
          </w14:textOutline>
        </w:rPr>
      </w:pPr>
    </w:p>
    <w:p w14:paraId="2F19020E" w14:textId="593AE66E" w:rsidR="00D1137E" w:rsidRPr="00C146CE" w:rsidRDefault="00E02EF4" w:rsidP="00DD4494">
      <w:pPr>
        <w:spacing w:before="120" w:after="0" w:line="240" w:lineRule="auto"/>
        <w:jc w:val="both"/>
        <w:rPr>
          <w:rFonts w:ascii="Times New Roman" w:eastAsia="Times New Roman" w:hAnsi="Times New Roman" w:cs="Times New Roman"/>
          <w:b/>
          <w:sz w:val="28"/>
          <w:szCs w:val="28"/>
          <w:lang w:eastAsia="sk-SK"/>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146CE">
        <w:rPr>
          <w:rFonts w:ascii="Times New Roman" w:hAnsi="Times New Roman" w:cs="Times New Roman"/>
          <w:b/>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 xml:space="preserve">3. </w:t>
      </w:r>
      <w:r w:rsidR="00636F18" w:rsidRPr="00C146CE">
        <w:rPr>
          <w:rFonts w:ascii="Times New Roman" w:hAnsi="Times New Roman" w:cs="Times New Roman"/>
          <w:b/>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Výskumné štúdie</w:t>
      </w:r>
    </w:p>
    <w:p w14:paraId="6DE6B526" w14:textId="77777777" w:rsidR="00636F18" w:rsidRPr="00C146CE" w:rsidRDefault="00636F18" w:rsidP="00A90932">
      <w:pPr>
        <w:spacing w:before="120" w:after="0" w:line="240" w:lineRule="auto"/>
        <w:rPr>
          <w:rFonts w:ascii="Times New Roman" w:hAnsi="Times New Roman" w:cs="Times New Roman"/>
          <w:b/>
          <w:sz w:val="24"/>
          <w:szCs w:val="24"/>
        </w:rPr>
      </w:pPr>
    </w:p>
    <w:p w14:paraId="6DAE07E7" w14:textId="50C406EC" w:rsidR="00E02EF4" w:rsidRPr="00C146CE" w:rsidRDefault="00ED6374" w:rsidP="00A90932">
      <w:pPr>
        <w:spacing w:before="120" w:after="0" w:line="240" w:lineRule="auto"/>
        <w:rPr>
          <w:rFonts w:ascii="Times New Roman" w:hAnsi="Times New Roman" w:cs="Times New Roman"/>
          <w:sz w:val="24"/>
          <w:szCs w:val="24"/>
        </w:rPr>
      </w:pPr>
      <w:r w:rsidRPr="00C146CE">
        <w:rPr>
          <w:rFonts w:ascii="Times New Roman" w:hAnsi="Times New Roman" w:cs="Times New Roman"/>
          <w:sz w:val="24"/>
          <w:szCs w:val="24"/>
        </w:rPr>
        <w:t>Databázu relevantných výskumných štúdií tvoria</w:t>
      </w:r>
      <w:r w:rsidR="00E02EF4" w:rsidRPr="00C146CE">
        <w:rPr>
          <w:rFonts w:ascii="Times New Roman" w:hAnsi="Times New Roman" w:cs="Times New Roman"/>
          <w:sz w:val="24"/>
          <w:szCs w:val="24"/>
        </w:rPr>
        <w:t>:</w:t>
      </w:r>
    </w:p>
    <w:p w14:paraId="7824371C" w14:textId="54177FFD" w:rsidR="00E02EF4" w:rsidRPr="00C146CE" w:rsidRDefault="00ED6374" w:rsidP="00E62D8B">
      <w:pPr>
        <w:pStyle w:val="ListParagraph"/>
        <w:numPr>
          <w:ilvl w:val="0"/>
          <w:numId w:val="2"/>
        </w:numPr>
        <w:spacing w:before="120" w:after="0" w:line="240" w:lineRule="auto"/>
        <w:rPr>
          <w:rFonts w:ascii="Times New Roman" w:eastAsia="Times New Roman" w:hAnsi="Times New Roman" w:cs="Times New Roman"/>
          <w:sz w:val="24"/>
          <w:szCs w:val="24"/>
          <w:lang w:val="sk-SK" w:eastAsia="sk-SK"/>
        </w:rPr>
      </w:pPr>
      <w:r w:rsidRPr="00C146CE">
        <w:rPr>
          <w:rFonts w:ascii="Times New Roman" w:eastAsia="Times New Roman" w:hAnsi="Times New Roman" w:cs="Times New Roman"/>
          <w:sz w:val="24"/>
          <w:szCs w:val="24"/>
          <w:lang w:val="sk-SK" w:eastAsia="sk-SK"/>
        </w:rPr>
        <w:t>m</w:t>
      </w:r>
      <w:r w:rsidR="00B46650" w:rsidRPr="00C146CE">
        <w:rPr>
          <w:rFonts w:ascii="Times New Roman" w:eastAsia="Times New Roman" w:hAnsi="Times New Roman" w:cs="Times New Roman"/>
          <w:sz w:val="24"/>
          <w:szCs w:val="24"/>
          <w:lang w:val="sk-SK" w:eastAsia="sk-SK"/>
        </w:rPr>
        <w:t>edzinár</w:t>
      </w:r>
      <w:r w:rsidRPr="00C146CE">
        <w:rPr>
          <w:rFonts w:ascii="Times New Roman" w:eastAsia="Times New Roman" w:hAnsi="Times New Roman" w:cs="Times New Roman"/>
          <w:sz w:val="24"/>
          <w:szCs w:val="24"/>
          <w:lang w:val="sk-SK" w:eastAsia="sk-SK"/>
        </w:rPr>
        <w:t xml:space="preserve">odný projekt na podporu celoživotného vzdelávania </w:t>
      </w:r>
      <w:r w:rsidR="000E26FD" w:rsidRPr="00C146CE">
        <w:rPr>
          <w:rFonts w:ascii="Times New Roman" w:eastAsia="Times New Roman" w:hAnsi="Times New Roman" w:cs="Times New Roman"/>
          <w:i/>
          <w:sz w:val="24"/>
          <w:szCs w:val="24"/>
          <w:lang w:val="sk-SK" w:eastAsia="sk-SK"/>
        </w:rPr>
        <w:t>Spolupráca, potreba komunikácie a obnovenie dialógu vo vzťahu k vekovým skupinám</w:t>
      </w:r>
      <w:r w:rsidR="00E02EF4" w:rsidRPr="00C146CE">
        <w:rPr>
          <w:rFonts w:ascii="Times New Roman" w:eastAsia="Times New Roman" w:hAnsi="Times New Roman" w:cs="Times New Roman"/>
          <w:i/>
          <w:sz w:val="24"/>
          <w:szCs w:val="24"/>
          <w:lang w:val="sk-SK" w:eastAsia="sk-SK"/>
        </w:rPr>
        <w:t xml:space="preserve"> (2014);</w:t>
      </w:r>
    </w:p>
    <w:p w14:paraId="5A505662" w14:textId="05E1CA13" w:rsidR="00E02EF4" w:rsidRPr="00C146CE" w:rsidRDefault="00ED6374" w:rsidP="00E02EF4">
      <w:pPr>
        <w:pStyle w:val="ListParagraph"/>
        <w:numPr>
          <w:ilvl w:val="0"/>
          <w:numId w:val="2"/>
        </w:numPr>
        <w:spacing w:before="120" w:after="0" w:line="240" w:lineRule="auto"/>
        <w:rPr>
          <w:rFonts w:ascii="Times New Roman" w:eastAsia="Times New Roman" w:hAnsi="Times New Roman" w:cs="Times New Roman"/>
          <w:i/>
          <w:sz w:val="24"/>
          <w:szCs w:val="24"/>
          <w:lang w:val="sk-SK" w:eastAsia="sk-SK"/>
        </w:rPr>
      </w:pPr>
      <w:r w:rsidRPr="00C146CE">
        <w:rPr>
          <w:rFonts w:ascii="Times New Roman" w:eastAsia="Times New Roman" w:hAnsi="Times New Roman" w:cs="Times New Roman"/>
          <w:sz w:val="24"/>
          <w:szCs w:val="24"/>
          <w:lang w:val="sk-SK" w:eastAsia="sk-SK"/>
        </w:rPr>
        <w:t>hodnotiaca štúdia zameraná na realizáciu aktívnych opatrení na trhu práce</w:t>
      </w:r>
      <w:r w:rsidRPr="00C146CE">
        <w:rPr>
          <w:rFonts w:ascii="Times New Roman" w:eastAsia="Times New Roman" w:hAnsi="Times New Roman" w:cs="Times New Roman"/>
          <w:i/>
          <w:sz w:val="24"/>
          <w:szCs w:val="24"/>
          <w:lang w:val="sk-SK" w:eastAsia="sk-SK"/>
        </w:rPr>
        <w:t xml:space="preserve"> </w:t>
      </w:r>
      <w:r w:rsidR="00E02EF4" w:rsidRPr="00C146CE">
        <w:rPr>
          <w:rFonts w:ascii="Times New Roman" w:eastAsia="Times New Roman" w:hAnsi="Times New Roman" w:cs="Times New Roman"/>
          <w:i/>
          <w:sz w:val="24"/>
          <w:szCs w:val="24"/>
          <w:lang w:val="sk-SK" w:eastAsia="sk-SK"/>
        </w:rPr>
        <w:t xml:space="preserve">Vyhodnotenie uplatňovania aktívnych opatrení na trhu práce za rok 2017; </w:t>
      </w:r>
    </w:p>
    <w:p w14:paraId="30060FC5" w14:textId="6BF2CF37" w:rsidR="00A16467" w:rsidRPr="00C146CE" w:rsidRDefault="00ED6374" w:rsidP="00585A12">
      <w:pPr>
        <w:pStyle w:val="ListParagraph"/>
        <w:numPr>
          <w:ilvl w:val="0"/>
          <w:numId w:val="2"/>
        </w:numPr>
        <w:rPr>
          <w:rFonts w:ascii="Times New Roman" w:eastAsia="Times New Roman" w:hAnsi="Times New Roman" w:cs="Times New Roman"/>
          <w:i/>
          <w:sz w:val="24"/>
          <w:szCs w:val="24"/>
          <w:lang w:val="sk-SK" w:eastAsia="sk-SK"/>
        </w:rPr>
      </w:pPr>
      <w:r w:rsidRPr="00C146CE">
        <w:rPr>
          <w:rFonts w:ascii="Times New Roman" w:eastAsia="Times New Roman" w:hAnsi="Times New Roman" w:cs="Times New Roman"/>
          <w:sz w:val="24"/>
          <w:szCs w:val="24"/>
          <w:lang w:val="sk-SK" w:eastAsia="sk-SK"/>
        </w:rPr>
        <w:t>odborná publikácia</w:t>
      </w:r>
      <w:r w:rsidRPr="00C146CE">
        <w:rPr>
          <w:rFonts w:ascii="Times New Roman" w:eastAsia="Times New Roman" w:hAnsi="Times New Roman" w:cs="Times New Roman"/>
          <w:i/>
          <w:sz w:val="24"/>
          <w:szCs w:val="24"/>
          <w:lang w:val="sk-SK" w:eastAsia="sk-SK"/>
        </w:rPr>
        <w:t xml:space="preserve"> </w:t>
      </w:r>
      <w:r w:rsidR="00E02EF4" w:rsidRPr="00C146CE">
        <w:rPr>
          <w:rFonts w:ascii="Times New Roman" w:eastAsia="Times New Roman" w:hAnsi="Times New Roman" w:cs="Times New Roman"/>
          <w:i/>
          <w:sz w:val="24"/>
          <w:szCs w:val="24"/>
          <w:lang w:val="sk-SK" w:eastAsia="sk-SK"/>
        </w:rPr>
        <w:t xml:space="preserve">Strieborná ekonomika – potenciál na Slovensku. </w:t>
      </w:r>
      <w:r w:rsidR="00FE1514" w:rsidRPr="00C146CE">
        <w:rPr>
          <w:rFonts w:ascii="Times New Roman" w:eastAsia="Times New Roman" w:hAnsi="Times New Roman" w:cs="Times New Roman"/>
          <w:i/>
          <w:sz w:val="24"/>
          <w:szCs w:val="24"/>
          <w:lang w:val="sk-SK" w:eastAsia="sk-SK"/>
        </w:rPr>
        <w:t xml:space="preserve">2014. </w:t>
      </w:r>
      <w:r w:rsidR="00E02EF4" w:rsidRPr="00C146CE">
        <w:rPr>
          <w:rFonts w:ascii="Times New Roman" w:eastAsia="Times New Roman" w:hAnsi="Times New Roman" w:cs="Times New Roman"/>
          <w:i/>
          <w:sz w:val="24"/>
          <w:szCs w:val="24"/>
          <w:lang w:val="sk-SK" w:eastAsia="sk-SK"/>
        </w:rPr>
        <w:t>Viliam Páleník a kol. Bratislava : Ekonomický ústav Slovenskej akadémie vied.</w:t>
      </w:r>
    </w:p>
    <w:p w14:paraId="194180EA" w14:textId="7CD4378B" w:rsidR="004454F9" w:rsidRPr="00C146CE" w:rsidRDefault="004454F9" w:rsidP="004454F9">
      <w:pPr>
        <w:pStyle w:val="ListParagraph"/>
        <w:numPr>
          <w:ilvl w:val="0"/>
          <w:numId w:val="2"/>
        </w:numPr>
        <w:spacing w:after="0" w:line="240" w:lineRule="auto"/>
        <w:rPr>
          <w:rFonts w:ascii="Times New Roman" w:eastAsia="Times New Roman" w:hAnsi="Times New Roman" w:cs="Times New Roman"/>
          <w:i/>
          <w:sz w:val="24"/>
          <w:szCs w:val="24"/>
          <w:lang w:eastAsia="sk-SK"/>
        </w:rPr>
      </w:pPr>
      <w:r w:rsidRPr="00C146CE">
        <w:rPr>
          <w:rFonts w:ascii="Times New Roman" w:eastAsia="Times New Roman" w:hAnsi="Times New Roman" w:cs="Times New Roman"/>
          <w:i/>
          <w:sz w:val="24"/>
          <w:szCs w:val="24"/>
          <w:lang w:val="sk-SK" w:eastAsia="sk-SK"/>
        </w:rPr>
        <w:t xml:space="preserve">Príručka SAGE o starnutí, práci a spoločnosti. </w:t>
      </w:r>
      <w:r w:rsidRPr="00C146CE">
        <w:rPr>
          <w:rFonts w:ascii="Times New Roman" w:hAnsi="Times New Roman" w:cs="Times New Roman"/>
          <w:i/>
          <w:sz w:val="24"/>
          <w:szCs w:val="24"/>
        </w:rPr>
        <w:t xml:space="preserve">Edited by: </w:t>
      </w:r>
      <w:hyperlink r:id="rId14" w:history="1">
        <w:r w:rsidRPr="00C146CE">
          <w:rPr>
            <w:rStyle w:val="Hyperlink"/>
            <w:rFonts w:ascii="Times New Roman" w:hAnsi="Times New Roman" w:cs="Times New Roman"/>
            <w:i/>
            <w:color w:val="auto"/>
            <w:sz w:val="24"/>
            <w:szCs w:val="24"/>
            <w:u w:val="none"/>
          </w:rPr>
          <w:t>John Field</w:t>
        </w:r>
      </w:hyperlink>
      <w:r w:rsidRPr="00C146CE">
        <w:rPr>
          <w:rFonts w:ascii="Times New Roman" w:hAnsi="Times New Roman" w:cs="Times New Roman"/>
          <w:i/>
          <w:sz w:val="24"/>
          <w:szCs w:val="24"/>
        </w:rPr>
        <w:t xml:space="preserve">, </w:t>
      </w:r>
      <w:hyperlink r:id="rId15" w:history="1">
        <w:r w:rsidRPr="00C146CE">
          <w:rPr>
            <w:rStyle w:val="Hyperlink"/>
            <w:rFonts w:ascii="Times New Roman" w:hAnsi="Times New Roman" w:cs="Times New Roman"/>
            <w:i/>
            <w:color w:val="auto"/>
            <w:sz w:val="24"/>
            <w:szCs w:val="24"/>
            <w:u w:val="none"/>
          </w:rPr>
          <w:t>Ronald J. Burke</w:t>
        </w:r>
      </w:hyperlink>
      <w:r w:rsidRPr="00C146CE">
        <w:rPr>
          <w:rFonts w:ascii="Times New Roman" w:hAnsi="Times New Roman" w:cs="Times New Roman"/>
          <w:i/>
          <w:sz w:val="24"/>
          <w:szCs w:val="24"/>
        </w:rPr>
        <w:t xml:space="preserve"> &amp; </w:t>
      </w:r>
      <w:hyperlink r:id="rId16" w:history="1">
        <w:r w:rsidRPr="00C146CE">
          <w:rPr>
            <w:rStyle w:val="Hyperlink"/>
            <w:rFonts w:ascii="Times New Roman" w:hAnsi="Times New Roman" w:cs="Times New Roman"/>
            <w:i/>
            <w:color w:val="auto"/>
            <w:sz w:val="24"/>
            <w:szCs w:val="24"/>
            <w:u w:val="none"/>
          </w:rPr>
          <w:t>Cary L. Cooper</w:t>
        </w:r>
      </w:hyperlink>
      <w:r w:rsidRPr="00C146CE">
        <w:rPr>
          <w:rFonts w:ascii="Times New Roman" w:hAnsi="Times New Roman" w:cs="Times New Roman"/>
          <w:i/>
          <w:sz w:val="24"/>
          <w:szCs w:val="24"/>
        </w:rPr>
        <w:t xml:space="preserve">. 2013. </w:t>
      </w:r>
    </w:p>
    <w:p w14:paraId="7A704473" w14:textId="5EE04228" w:rsidR="00CB2439" w:rsidRPr="00C146CE" w:rsidRDefault="00ED6374" w:rsidP="00CB2439">
      <w:pPr>
        <w:pStyle w:val="ListParagraph"/>
        <w:numPr>
          <w:ilvl w:val="0"/>
          <w:numId w:val="2"/>
        </w:numPr>
        <w:spacing w:after="0" w:line="240" w:lineRule="auto"/>
        <w:jc w:val="both"/>
        <w:rPr>
          <w:rFonts w:ascii="Times New Roman" w:eastAsia="Times New Roman" w:hAnsi="Times New Roman" w:cs="Times New Roman"/>
          <w:i/>
          <w:sz w:val="24"/>
          <w:szCs w:val="24"/>
          <w:lang w:eastAsia="sk-SK"/>
        </w:rPr>
      </w:pPr>
      <w:r w:rsidRPr="00C146CE">
        <w:rPr>
          <w:rFonts w:ascii="Times New Roman" w:eastAsia="Times New Roman" w:hAnsi="Times New Roman" w:cs="Times New Roman"/>
          <w:sz w:val="24"/>
          <w:szCs w:val="24"/>
          <w:lang w:val="sk-SK" w:eastAsia="sk-SK"/>
        </w:rPr>
        <w:t>výskumná štúdia</w:t>
      </w:r>
      <w:r w:rsidRPr="00C146CE">
        <w:rPr>
          <w:rFonts w:ascii="Times New Roman" w:eastAsia="Times New Roman" w:hAnsi="Times New Roman" w:cs="Times New Roman"/>
          <w:i/>
          <w:sz w:val="24"/>
          <w:szCs w:val="24"/>
          <w:lang w:val="sk-SK" w:eastAsia="sk-SK"/>
        </w:rPr>
        <w:t xml:space="preserve"> </w:t>
      </w:r>
      <w:r w:rsidR="00CB2439" w:rsidRPr="00C146CE">
        <w:rPr>
          <w:rFonts w:ascii="Times New Roman" w:eastAsia="Times New Roman" w:hAnsi="Times New Roman" w:cs="Times New Roman"/>
          <w:i/>
          <w:sz w:val="24"/>
          <w:szCs w:val="24"/>
          <w:lang w:val="sk-SK" w:eastAsia="sk-SK"/>
        </w:rPr>
        <w:t xml:space="preserve">BODNÁROVÁ, B. 2009. Starnutie populácie a predlžovanie pracovného života na Slovensku. In: BODNÁROVÁ, B, KOSTOLNÁ, Z. Starnutie a predlžovanie pracovného života. </w:t>
      </w:r>
      <w:r w:rsidR="00CB2439" w:rsidRPr="00C146CE">
        <w:rPr>
          <w:rFonts w:ascii="Times New Roman" w:eastAsia="Times New Roman" w:hAnsi="Times New Roman" w:cs="Times New Roman"/>
          <w:i/>
          <w:sz w:val="24"/>
          <w:szCs w:val="24"/>
          <w:lang w:eastAsia="sk-SK"/>
        </w:rPr>
        <w:t>Bulletin Rodina a práca, 2/2009. Bratislava : Inštitút pre výskum práce a r</w:t>
      </w:r>
      <w:r w:rsidR="004454F9" w:rsidRPr="00C146CE">
        <w:rPr>
          <w:rFonts w:ascii="Times New Roman" w:eastAsia="Times New Roman" w:hAnsi="Times New Roman" w:cs="Times New Roman"/>
          <w:i/>
          <w:sz w:val="24"/>
          <w:szCs w:val="24"/>
          <w:lang w:eastAsia="sk-SK"/>
        </w:rPr>
        <w:t>odiny, s. 5-26. ISSN 1336-7153;</w:t>
      </w:r>
    </w:p>
    <w:p w14:paraId="23A66170" w14:textId="2769A6A6" w:rsidR="004454F9" w:rsidRPr="00C146CE" w:rsidRDefault="00772F01" w:rsidP="004454F9">
      <w:pPr>
        <w:pStyle w:val="ListParagraph"/>
        <w:numPr>
          <w:ilvl w:val="0"/>
          <w:numId w:val="2"/>
        </w:numPr>
        <w:spacing w:after="0" w:line="240" w:lineRule="auto"/>
        <w:rPr>
          <w:rFonts w:ascii="Times New Roman" w:eastAsia="Times New Roman" w:hAnsi="Times New Roman" w:cs="Times New Roman"/>
          <w:i/>
          <w:sz w:val="24"/>
          <w:szCs w:val="24"/>
          <w:lang w:eastAsia="sk-SK"/>
        </w:rPr>
      </w:pPr>
      <w:r w:rsidRPr="00C146CE">
        <w:rPr>
          <w:rFonts w:ascii="Times New Roman" w:eastAsia="Times New Roman" w:hAnsi="Times New Roman" w:cs="Times New Roman"/>
          <w:sz w:val="24"/>
          <w:szCs w:val="24"/>
          <w:lang w:eastAsia="sk-SK"/>
        </w:rPr>
        <w:t xml:space="preserve">reprezentatívny empirický prieskum </w:t>
      </w:r>
      <w:r w:rsidR="00F9100F" w:rsidRPr="00C146CE">
        <w:rPr>
          <w:rFonts w:ascii="Times New Roman" w:eastAsia="Times New Roman" w:hAnsi="Times New Roman" w:cs="Times New Roman"/>
          <w:i/>
          <w:sz w:val="24"/>
          <w:szCs w:val="24"/>
          <w:lang w:eastAsia="sk-SK"/>
        </w:rPr>
        <w:t>KOSTOLNÁ, Z. 2009. Postavenie starších osôb na trhu práce vo svetle výskumných zistení. In: BODNÁROVÁ, B, KOSTOLNÁ, Z. Starnutie a predlžovanie pracovného života. Bulletin Rodina a práca, 2/2009. Bratislava : Inštitút pre výskum práce a r</w:t>
      </w:r>
      <w:r w:rsidR="00B46650" w:rsidRPr="00C146CE">
        <w:rPr>
          <w:rFonts w:ascii="Times New Roman" w:eastAsia="Times New Roman" w:hAnsi="Times New Roman" w:cs="Times New Roman"/>
          <w:i/>
          <w:sz w:val="24"/>
          <w:szCs w:val="24"/>
          <w:lang w:eastAsia="sk-SK"/>
        </w:rPr>
        <w:t xml:space="preserve">odiny, s. 27-56. ISSN 1336-7153 </w:t>
      </w:r>
      <w:r w:rsidR="00B46650" w:rsidRPr="00C146CE">
        <w:rPr>
          <w:rFonts w:ascii="Times New Roman" w:eastAsia="Times New Roman" w:hAnsi="Times New Roman" w:cs="Times New Roman"/>
          <w:sz w:val="24"/>
          <w:szCs w:val="24"/>
          <w:lang w:eastAsia="sk-SK"/>
        </w:rPr>
        <w:t>(Tabuľka 2)</w:t>
      </w:r>
      <w:r w:rsidR="00B46650" w:rsidRPr="00C146CE">
        <w:rPr>
          <w:rFonts w:ascii="Times New Roman" w:eastAsia="Times New Roman" w:hAnsi="Times New Roman" w:cs="Times New Roman"/>
          <w:i/>
          <w:sz w:val="24"/>
          <w:szCs w:val="24"/>
          <w:lang w:eastAsia="sk-SK"/>
        </w:rPr>
        <w:t>.</w:t>
      </w:r>
    </w:p>
    <w:p w14:paraId="05A886AC" w14:textId="77777777" w:rsidR="00DC1775" w:rsidRPr="00C146CE" w:rsidRDefault="00DC1775" w:rsidP="00A90932">
      <w:pPr>
        <w:spacing w:before="120" w:after="0" w:line="240" w:lineRule="auto"/>
        <w:jc w:val="both"/>
        <w:rPr>
          <w:rFonts w:ascii="Times New Roman" w:hAnsi="Times New Roman" w:cs="Times New Roman"/>
          <w:b/>
          <w:i/>
          <w:sz w:val="24"/>
          <w:szCs w:val="24"/>
        </w:rPr>
      </w:pPr>
    </w:p>
    <w:p w14:paraId="5CE6E97B" w14:textId="7A9616D3" w:rsidR="00636F18" w:rsidRPr="00C146CE" w:rsidRDefault="00636F18" w:rsidP="00A90932">
      <w:pPr>
        <w:spacing w:before="120" w:after="0" w:line="240" w:lineRule="auto"/>
        <w:jc w:val="both"/>
        <w:rPr>
          <w:rFonts w:ascii="Times New Roman" w:hAnsi="Times New Roman" w:cs="Times New Roman"/>
          <w:b/>
          <w:sz w:val="24"/>
          <w:szCs w:val="24"/>
        </w:rPr>
      </w:pPr>
      <w:r w:rsidRPr="00C146CE">
        <w:rPr>
          <w:rFonts w:ascii="Times New Roman" w:hAnsi="Times New Roman" w:cs="Times New Roman"/>
          <w:b/>
          <w:sz w:val="24"/>
          <w:szCs w:val="24"/>
        </w:rPr>
        <w:t xml:space="preserve">Tabuľka 2 </w:t>
      </w:r>
    </w:p>
    <w:p w14:paraId="46C05E1A" w14:textId="29AD4962" w:rsidR="00636F18" w:rsidRPr="00C146CE" w:rsidRDefault="00636F18" w:rsidP="00A90932">
      <w:pPr>
        <w:spacing w:before="120" w:after="0" w:line="240" w:lineRule="auto"/>
        <w:rPr>
          <w:rFonts w:ascii="Times New Roman" w:hAnsi="Times New Roman" w:cs="Times New Roman"/>
          <w:b/>
          <w:sz w:val="24"/>
          <w:szCs w:val="24"/>
        </w:rPr>
      </w:pPr>
      <w:r w:rsidRPr="00C146CE">
        <w:rPr>
          <w:rFonts w:ascii="Times New Roman" w:hAnsi="Times New Roman" w:cs="Times New Roman"/>
          <w:b/>
          <w:sz w:val="24"/>
          <w:szCs w:val="24"/>
        </w:rPr>
        <w:t>Výskumné štúdie</w:t>
      </w:r>
    </w:p>
    <w:p w14:paraId="2B4DB9D6" w14:textId="77777777" w:rsidR="00636F18" w:rsidRPr="00C146CE" w:rsidRDefault="00636F18" w:rsidP="00A90932">
      <w:pPr>
        <w:spacing w:before="120" w:after="0" w:line="240" w:lineRule="auto"/>
        <w:rPr>
          <w:rFonts w:ascii="Times New Roman" w:hAnsi="Times New Roman" w:cs="Times New Roman"/>
          <w:b/>
          <w:sz w:val="24"/>
          <w:szCs w:val="24"/>
        </w:rPr>
      </w:pPr>
    </w:p>
    <w:tbl>
      <w:tblPr>
        <w:tblStyle w:val="TableGrid"/>
        <w:tblW w:w="14142" w:type="dxa"/>
        <w:tblLayout w:type="fixed"/>
        <w:tblLook w:val="04A0" w:firstRow="1" w:lastRow="0" w:firstColumn="1" w:lastColumn="0" w:noHBand="0" w:noVBand="1"/>
      </w:tblPr>
      <w:tblGrid>
        <w:gridCol w:w="3227"/>
        <w:gridCol w:w="3685"/>
        <w:gridCol w:w="3969"/>
        <w:gridCol w:w="3261"/>
      </w:tblGrid>
      <w:tr w:rsidR="00BA6D56" w:rsidRPr="00C146CE" w14:paraId="1C4C3062" w14:textId="77777777" w:rsidTr="00CB2439">
        <w:tc>
          <w:tcPr>
            <w:tcW w:w="3227" w:type="dxa"/>
          </w:tcPr>
          <w:p w14:paraId="15B3F84A" w14:textId="77777777" w:rsidR="00636F18" w:rsidRPr="00C146CE" w:rsidRDefault="00636F18" w:rsidP="00A90932">
            <w:pPr>
              <w:spacing w:before="120"/>
              <w:rPr>
                <w:rFonts w:ascii="Times New Roman" w:eastAsia="Times New Roman" w:hAnsi="Times New Roman" w:cs="Times New Roman"/>
                <w:b/>
                <w:sz w:val="24"/>
                <w:szCs w:val="24"/>
                <w:lang w:val="sk-SK" w:eastAsia="sk-SK"/>
              </w:rPr>
            </w:pPr>
            <w:r w:rsidRPr="00C146CE">
              <w:rPr>
                <w:rFonts w:ascii="Times New Roman" w:eastAsia="Times New Roman" w:hAnsi="Times New Roman" w:cs="Times New Roman"/>
                <w:b/>
                <w:sz w:val="24"/>
                <w:szCs w:val="24"/>
                <w:lang w:val="sk-SK" w:eastAsia="sk-SK"/>
              </w:rPr>
              <w:t>Vedecký dôkaz</w:t>
            </w:r>
          </w:p>
          <w:p w14:paraId="6D70A475" w14:textId="3F6D1B63" w:rsidR="00636F18" w:rsidRPr="00C146CE" w:rsidRDefault="00636F18" w:rsidP="00A90932">
            <w:pPr>
              <w:spacing w:before="120"/>
              <w:rPr>
                <w:rFonts w:ascii="Times New Roman" w:hAnsi="Times New Roman" w:cs="Times New Roman"/>
                <w:b/>
                <w:sz w:val="24"/>
                <w:szCs w:val="24"/>
                <w:lang w:val="sk-SK"/>
              </w:rPr>
            </w:pPr>
          </w:p>
        </w:tc>
        <w:tc>
          <w:tcPr>
            <w:tcW w:w="3685" w:type="dxa"/>
          </w:tcPr>
          <w:p w14:paraId="15620063" w14:textId="17CACF4F" w:rsidR="00636F18" w:rsidRPr="00C146CE" w:rsidRDefault="00636F18" w:rsidP="00A90932">
            <w:pPr>
              <w:spacing w:before="120"/>
              <w:rPr>
                <w:rFonts w:ascii="Times New Roman" w:hAnsi="Times New Roman" w:cs="Times New Roman"/>
                <w:b/>
                <w:sz w:val="24"/>
                <w:szCs w:val="24"/>
                <w:lang w:val="sk-SK"/>
              </w:rPr>
            </w:pPr>
            <w:r w:rsidRPr="00C146CE">
              <w:rPr>
                <w:rFonts w:ascii="Times New Roman" w:eastAsia="Times New Roman" w:hAnsi="Times New Roman" w:cs="Times New Roman"/>
                <w:b/>
                <w:sz w:val="24"/>
                <w:szCs w:val="24"/>
                <w:lang w:val="sk-SK" w:eastAsia="sk-SK"/>
              </w:rPr>
              <w:t>Krátke zhrnutie</w:t>
            </w:r>
          </w:p>
        </w:tc>
        <w:tc>
          <w:tcPr>
            <w:tcW w:w="3969" w:type="dxa"/>
          </w:tcPr>
          <w:p w14:paraId="6BB58E62" w14:textId="6BD43BC0" w:rsidR="00636F18" w:rsidRPr="00C146CE" w:rsidRDefault="00636F18" w:rsidP="00E9112D">
            <w:pPr>
              <w:spacing w:before="120"/>
              <w:rPr>
                <w:rFonts w:ascii="Times New Roman" w:hAnsi="Times New Roman" w:cs="Times New Roman"/>
                <w:b/>
                <w:sz w:val="24"/>
                <w:szCs w:val="24"/>
                <w:lang w:val="sk-SK"/>
              </w:rPr>
            </w:pPr>
            <w:r w:rsidRPr="00C146CE">
              <w:rPr>
                <w:rFonts w:ascii="Times New Roman" w:eastAsia="Times New Roman" w:hAnsi="Times New Roman" w:cs="Times New Roman"/>
                <w:b/>
                <w:sz w:val="24"/>
                <w:szCs w:val="24"/>
                <w:lang w:val="sk-SK" w:eastAsia="sk-SK"/>
              </w:rPr>
              <w:t>Vzť</w:t>
            </w:r>
            <w:r w:rsidR="000E26FD" w:rsidRPr="00C146CE">
              <w:rPr>
                <w:rFonts w:ascii="Times New Roman" w:eastAsia="Times New Roman" w:hAnsi="Times New Roman" w:cs="Times New Roman"/>
                <w:b/>
                <w:sz w:val="24"/>
                <w:szCs w:val="24"/>
                <w:lang w:val="sk-SK" w:eastAsia="sk-SK"/>
              </w:rPr>
              <w:t xml:space="preserve">ah k </w:t>
            </w:r>
            <w:r w:rsidR="00E9112D" w:rsidRPr="00C146CE">
              <w:rPr>
                <w:rFonts w:ascii="Times New Roman" w:eastAsia="Times New Roman" w:hAnsi="Times New Roman" w:cs="Times New Roman"/>
                <w:b/>
                <w:sz w:val="24"/>
                <w:szCs w:val="24"/>
                <w:lang w:val="sk-SK" w:eastAsia="sk-SK"/>
              </w:rPr>
              <w:t>AMA</w:t>
            </w:r>
          </w:p>
        </w:tc>
        <w:tc>
          <w:tcPr>
            <w:tcW w:w="3261" w:type="dxa"/>
          </w:tcPr>
          <w:p w14:paraId="2F243D30" w14:textId="0E1238D0" w:rsidR="00636F18" w:rsidRPr="00C146CE" w:rsidRDefault="00636F18" w:rsidP="00A90932">
            <w:pPr>
              <w:spacing w:before="120"/>
              <w:rPr>
                <w:rFonts w:ascii="Times New Roman" w:hAnsi="Times New Roman" w:cs="Times New Roman"/>
                <w:b/>
                <w:sz w:val="24"/>
                <w:szCs w:val="24"/>
                <w:lang w:val="sk-SK"/>
              </w:rPr>
            </w:pPr>
            <w:r w:rsidRPr="00C146CE">
              <w:rPr>
                <w:rFonts w:ascii="Times New Roman" w:eastAsia="Times New Roman" w:hAnsi="Times New Roman" w:cs="Times New Roman"/>
                <w:b/>
                <w:sz w:val="24"/>
                <w:szCs w:val="24"/>
                <w:lang w:val="sk-SK" w:eastAsia="sk-SK"/>
              </w:rPr>
              <w:t>Link / Zdroj</w:t>
            </w:r>
          </w:p>
        </w:tc>
      </w:tr>
      <w:tr w:rsidR="00BA6D56" w:rsidRPr="00C146CE" w14:paraId="2FBE1C02" w14:textId="77777777" w:rsidTr="00CB2439">
        <w:tc>
          <w:tcPr>
            <w:tcW w:w="3227" w:type="dxa"/>
          </w:tcPr>
          <w:p w14:paraId="15D3A7CF" w14:textId="6BA3DAB3" w:rsidR="00636F18" w:rsidRPr="00C146CE" w:rsidRDefault="00636F18" w:rsidP="00A90932">
            <w:pPr>
              <w:spacing w:before="120"/>
              <w:rPr>
                <w:rFonts w:ascii="Times New Roman" w:hAnsi="Times New Roman" w:cs="Times New Roman"/>
                <w:sz w:val="24"/>
                <w:szCs w:val="24"/>
                <w:lang w:val="sk-SK"/>
              </w:rPr>
            </w:pPr>
            <w:r w:rsidRPr="00C146CE">
              <w:rPr>
                <w:rFonts w:ascii="Times New Roman" w:eastAsia="Times New Roman" w:hAnsi="Times New Roman" w:cs="Times New Roman"/>
                <w:sz w:val="24"/>
                <w:szCs w:val="24"/>
                <w:lang w:val="sk-SK" w:eastAsia="sk-SK"/>
              </w:rPr>
              <w:t xml:space="preserve">Spolupráca, potreba komunikácie a obnovenie </w:t>
            </w:r>
            <w:r w:rsidRPr="00C146CE">
              <w:rPr>
                <w:rFonts w:ascii="Times New Roman" w:eastAsia="Times New Roman" w:hAnsi="Times New Roman" w:cs="Times New Roman"/>
                <w:sz w:val="24"/>
                <w:szCs w:val="24"/>
                <w:lang w:val="sk-SK" w:eastAsia="sk-SK"/>
              </w:rPr>
              <w:lastRenderedPageBreak/>
              <w:t>dialógu vo vzťahu k vekovým skupinám</w:t>
            </w:r>
            <w:r w:rsidR="00D62966" w:rsidRPr="00C146CE">
              <w:rPr>
                <w:rFonts w:ascii="Times New Roman" w:eastAsia="Times New Roman" w:hAnsi="Times New Roman" w:cs="Times New Roman"/>
                <w:sz w:val="24"/>
                <w:szCs w:val="24"/>
                <w:lang w:val="sk-SK" w:eastAsia="sk-SK"/>
              </w:rPr>
              <w:t xml:space="preserve"> (koordinátorom projektu Slovenská technická univerzita </w:t>
            </w:r>
            <w:r w:rsidR="00E02EF4" w:rsidRPr="00C146CE">
              <w:rPr>
                <w:rFonts w:ascii="Times New Roman" w:eastAsia="Times New Roman" w:hAnsi="Times New Roman" w:cs="Times New Roman"/>
                <w:sz w:val="24"/>
                <w:szCs w:val="24"/>
                <w:lang w:val="sk-SK" w:eastAsia="sk-SK"/>
              </w:rPr>
              <w:t>v</w:t>
            </w:r>
            <w:r w:rsidR="00D62966" w:rsidRPr="00C146CE">
              <w:rPr>
                <w:rFonts w:ascii="Times New Roman" w:eastAsia="Times New Roman" w:hAnsi="Times New Roman" w:cs="Times New Roman"/>
                <w:sz w:val="24"/>
                <w:szCs w:val="24"/>
                <w:lang w:val="sk-SK" w:eastAsia="sk-SK"/>
              </w:rPr>
              <w:t> Bratislave)</w:t>
            </w:r>
            <w:r w:rsidR="00757284" w:rsidRPr="00C146CE">
              <w:rPr>
                <w:rFonts w:ascii="Times New Roman" w:eastAsia="Times New Roman" w:hAnsi="Times New Roman" w:cs="Times New Roman"/>
                <w:sz w:val="24"/>
                <w:szCs w:val="24"/>
                <w:lang w:val="sk-SK" w:eastAsia="sk-SK"/>
              </w:rPr>
              <w:t xml:space="preserve"> </w:t>
            </w:r>
          </w:p>
          <w:p w14:paraId="73D96B3D" w14:textId="77777777" w:rsidR="00636F18" w:rsidRPr="00C146CE" w:rsidRDefault="00636F18" w:rsidP="00A90932">
            <w:pPr>
              <w:spacing w:before="120"/>
              <w:rPr>
                <w:rFonts w:ascii="Times New Roman" w:hAnsi="Times New Roman" w:cs="Times New Roman"/>
                <w:sz w:val="24"/>
                <w:szCs w:val="24"/>
                <w:lang w:val="sk-SK"/>
              </w:rPr>
            </w:pPr>
          </w:p>
          <w:p w14:paraId="31E8E031" w14:textId="59E46BD7" w:rsidR="00D1137E" w:rsidRPr="00C146CE" w:rsidRDefault="00D1137E" w:rsidP="00A90932">
            <w:pPr>
              <w:spacing w:before="120"/>
              <w:rPr>
                <w:rFonts w:ascii="Times New Roman" w:hAnsi="Times New Roman" w:cs="Times New Roman"/>
                <w:sz w:val="24"/>
                <w:szCs w:val="24"/>
                <w:lang w:val="sk-SK"/>
              </w:rPr>
            </w:pPr>
          </w:p>
        </w:tc>
        <w:tc>
          <w:tcPr>
            <w:tcW w:w="3685" w:type="dxa"/>
          </w:tcPr>
          <w:p w14:paraId="272EF1C5" w14:textId="0D03B9EE" w:rsidR="00D62966" w:rsidRPr="00C146CE" w:rsidRDefault="00D62966" w:rsidP="00A90932">
            <w:pPr>
              <w:spacing w:before="120"/>
              <w:rPr>
                <w:rFonts w:ascii="Times New Roman" w:eastAsia="Times New Roman" w:hAnsi="Times New Roman" w:cs="Times New Roman"/>
                <w:sz w:val="24"/>
                <w:szCs w:val="24"/>
                <w:lang w:val="sk-SK" w:eastAsia="sk-SK"/>
              </w:rPr>
            </w:pPr>
            <w:r w:rsidRPr="00C146CE">
              <w:rPr>
                <w:rStyle w:val="tlid-translation"/>
                <w:rFonts w:ascii="Times New Roman" w:hAnsi="Times New Roman" w:cs="Times New Roman"/>
                <w:sz w:val="24"/>
                <w:szCs w:val="24"/>
                <w:lang w:val="sk-SK"/>
              </w:rPr>
              <w:lastRenderedPageBreak/>
              <w:t>P</w:t>
            </w:r>
            <w:r w:rsidR="00CC7285" w:rsidRPr="00C146CE">
              <w:rPr>
                <w:rStyle w:val="tlid-translation"/>
                <w:rFonts w:ascii="Times New Roman" w:hAnsi="Times New Roman" w:cs="Times New Roman"/>
                <w:sz w:val="24"/>
                <w:szCs w:val="24"/>
                <w:lang w:val="sk-SK"/>
              </w:rPr>
              <w:t>rojek</w:t>
            </w:r>
            <w:r w:rsidRPr="00C146CE">
              <w:rPr>
                <w:rStyle w:val="tlid-translation"/>
                <w:rFonts w:ascii="Times New Roman" w:hAnsi="Times New Roman" w:cs="Times New Roman"/>
                <w:sz w:val="24"/>
                <w:szCs w:val="24"/>
                <w:lang w:val="sk-SK"/>
              </w:rPr>
              <w:t xml:space="preserve">t </w:t>
            </w:r>
            <w:r w:rsidR="00CC7285" w:rsidRPr="00C146CE">
              <w:rPr>
                <w:rStyle w:val="tlid-translation"/>
                <w:rFonts w:ascii="Times New Roman" w:hAnsi="Times New Roman" w:cs="Times New Roman"/>
                <w:sz w:val="24"/>
                <w:szCs w:val="24"/>
                <w:lang w:val="sk-SK"/>
              </w:rPr>
              <w:t>reaguje na výzvy</w:t>
            </w:r>
            <w:r w:rsidRPr="00C146CE">
              <w:rPr>
                <w:rStyle w:val="tlid-translation"/>
                <w:rFonts w:ascii="Times New Roman" w:hAnsi="Times New Roman" w:cs="Times New Roman"/>
                <w:sz w:val="24"/>
                <w:szCs w:val="24"/>
                <w:lang w:val="sk-SK"/>
              </w:rPr>
              <w:t xml:space="preserve"> programu GRUNDTVIG </w:t>
            </w:r>
            <w:r w:rsidR="00CC7285" w:rsidRPr="00C146CE">
              <w:rPr>
                <w:rStyle w:val="tlid-translation"/>
                <w:rFonts w:ascii="Times New Roman" w:hAnsi="Times New Roman" w:cs="Times New Roman"/>
                <w:sz w:val="24"/>
                <w:szCs w:val="24"/>
                <w:lang w:val="sk-SK"/>
              </w:rPr>
              <w:t xml:space="preserve">riešiť </w:t>
            </w:r>
            <w:r w:rsidRPr="00C146CE">
              <w:rPr>
                <w:rStyle w:val="tlid-translation"/>
                <w:rFonts w:ascii="Times New Roman" w:hAnsi="Times New Roman" w:cs="Times New Roman"/>
                <w:sz w:val="24"/>
                <w:szCs w:val="24"/>
                <w:lang w:val="sk-SK"/>
              </w:rPr>
              <w:t xml:space="preserve">vzdelávacie </w:t>
            </w:r>
            <w:r w:rsidRPr="00C146CE">
              <w:rPr>
                <w:rStyle w:val="tlid-translation"/>
                <w:rFonts w:ascii="Times New Roman" w:hAnsi="Times New Roman" w:cs="Times New Roman"/>
                <w:sz w:val="24"/>
                <w:szCs w:val="24"/>
                <w:lang w:val="sk-SK"/>
              </w:rPr>
              <w:lastRenderedPageBreak/>
              <w:t>problémy dialógu,</w:t>
            </w:r>
            <w:r w:rsidRPr="00C146CE">
              <w:rPr>
                <w:rFonts w:ascii="Times New Roman" w:hAnsi="Times New Roman" w:cs="Times New Roman"/>
                <w:sz w:val="24"/>
                <w:szCs w:val="24"/>
                <w:lang w:val="sk-SK"/>
              </w:rPr>
              <w:br/>
            </w:r>
            <w:r w:rsidRPr="00C146CE">
              <w:rPr>
                <w:rStyle w:val="tlid-translation"/>
                <w:rFonts w:ascii="Times New Roman" w:hAnsi="Times New Roman" w:cs="Times New Roman"/>
                <w:sz w:val="24"/>
                <w:szCs w:val="24"/>
                <w:lang w:val="sk-SK"/>
              </w:rPr>
              <w:t>spolupráce a solidarity medzi generáciami v Európe a uľahčiť inovácie</w:t>
            </w:r>
            <w:r w:rsidR="00B46650" w:rsidRPr="00C146CE">
              <w:rPr>
                <w:rStyle w:val="tlid-translation"/>
                <w:rFonts w:ascii="Times New Roman" w:hAnsi="Times New Roman" w:cs="Times New Roman"/>
                <w:sz w:val="24"/>
                <w:szCs w:val="24"/>
                <w:lang w:val="sk-SK"/>
              </w:rPr>
              <w:t xml:space="preserve"> </w:t>
            </w:r>
            <w:r w:rsidRPr="00C146CE">
              <w:rPr>
                <w:rStyle w:val="tlid-translation"/>
                <w:rFonts w:ascii="Times New Roman" w:hAnsi="Times New Roman" w:cs="Times New Roman"/>
                <w:sz w:val="24"/>
                <w:szCs w:val="24"/>
                <w:lang w:val="sk-SK"/>
              </w:rPr>
              <w:t>v oblasti vzdelávania dospelých a ich transfer medzi generáciami z jednej zúčastnenej krajiny</w:t>
            </w:r>
            <w:r w:rsidR="00B46650" w:rsidRPr="00C146CE">
              <w:rPr>
                <w:rStyle w:val="tlid-translation"/>
                <w:rFonts w:ascii="Times New Roman" w:hAnsi="Times New Roman" w:cs="Times New Roman"/>
                <w:sz w:val="24"/>
                <w:szCs w:val="24"/>
                <w:lang w:val="sk-SK"/>
              </w:rPr>
              <w:t xml:space="preserve"> </w:t>
            </w:r>
            <w:r w:rsidRPr="00C146CE">
              <w:rPr>
                <w:rStyle w:val="tlid-translation"/>
                <w:rFonts w:ascii="Times New Roman" w:hAnsi="Times New Roman" w:cs="Times New Roman"/>
                <w:sz w:val="24"/>
                <w:szCs w:val="24"/>
                <w:lang w:val="sk-SK"/>
              </w:rPr>
              <w:t>ostatným.</w:t>
            </w:r>
            <w:r w:rsidRPr="00C146CE">
              <w:rPr>
                <w:rFonts w:ascii="Times New Roman" w:hAnsi="Times New Roman" w:cs="Times New Roman"/>
                <w:sz w:val="24"/>
                <w:szCs w:val="24"/>
                <w:lang w:val="sk-SK"/>
              </w:rPr>
              <w:br/>
            </w:r>
          </w:p>
          <w:p w14:paraId="4F1BCAFE" w14:textId="77777777" w:rsidR="008A3931" w:rsidRPr="00C146CE" w:rsidRDefault="008A3931" w:rsidP="00A90932">
            <w:pPr>
              <w:spacing w:before="120"/>
              <w:rPr>
                <w:rFonts w:ascii="Times New Roman" w:hAnsi="Times New Roman" w:cs="Times New Roman"/>
                <w:sz w:val="24"/>
                <w:szCs w:val="24"/>
                <w:lang w:val="sk-SK"/>
              </w:rPr>
            </w:pPr>
          </w:p>
          <w:p w14:paraId="784743D4" w14:textId="77777777" w:rsidR="008A3931" w:rsidRPr="00C146CE" w:rsidRDefault="008A3931" w:rsidP="00A90932">
            <w:pPr>
              <w:spacing w:before="120"/>
              <w:rPr>
                <w:rFonts w:ascii="Times New Roman" w:hAnsi="Times New Roman" w:cs="Times New Roman"/>
                <w:sz w:val="24"/>
                <w:szCs w:val="24"/>
                <w:lang w:val="sk-SK"/>
              </w:rPr>
            </w:pPr>
          </w:p>
          <w:p w14:paraId="4DED814E" w14:textId="34493479" w:rsidR="00D1137E" w:rsidRPr="00C146CE" w:rsidRDefault="00D1137E" w:rsidP="00A90932">
            <w:pPr>
              <w:spacing w:before="120"/>
              <w:rPr>
                <w:rFonts w:ascii="Times New Roman" w:hAnsi="Times New Roman" w:cs="Times New Roman"/>
                <w:sz w:val="24"/>
                <w:szCs w:val="24"/>
                <w:lang w:val="sk-SK"/>
              </w:rPr>
            </w:pPr>
          </w:p>
        </w:tc>
        <w:tc>
          <w:tcPr>
            <w:tcW w:w="3969" w:type="dxa"/>
          </w:tcPr>
          <w:p w14:paraId="4D070761" w14:textId="0FAD2C95" w:rsidR="00F424B7" w:rsidRPr="00C146CE" w:rsidRDefault="00F424B7" w:rsidP="00A90932">
            <w:pPr>
              <w:spacing w:before="120"/>
              <w:rPr>
                <w:rFonts w:ascii="Times New Roman" w:eastAsia="Times New Roman" w:hAnsi="Times New Roman" w:cs="Times New Roman"/>
                <w:sz w:val="24"/>
                <w:szCs w:val="24"/>
                <w:lang w:val="sk-SK" w:eastAsia="sk-SK"/>
              </w:rPr>
            </w:pPr>
            <w:r w:rsidRPr="00C146CE">
              <w:rPr>
                <w:rFonts w:ascii="Times New Roman" w:eastAsia="Times New Roman" w:hAnsi="Times New Roman" w:cs="Times New Roman"/>
                <w:sz w:val="24"/>
                <w:szCs w:val="24"/>
                <w:lang w:val="sk-SK" w:eastAsia="sk-SK"/>
              </w:rPr>
              <w:lastRenderedPageBreak/>
              <w:t xml:space="preserve">Začať diskusiu, výmenu informácií a skúseností s cieľom podporiť </w:t>
            </w:r>
            <w:r w:rsidRPr="00C146CE">
              <w:rPr>
                <w:rFonts w:ascii="Times New Roman" w:eastAsia="Times New Roman" w:hAnsi="Times New Roman" w:cs="Times New Roman"/>
                <w:sz w:val="24"/>
                <w:szCs w:val="24"/>
                <w:lang w:val="sk-SK" w:eastAsia="sk-SK"/>
              </w:rPr>
              <w:lastRenderedPageBreak/>
              <w:t>med</w:t>
            </w:r>
            <w:r w:rsidR="00D62966" w:rsidRPr="00C146CE">
              <w:rPr>
                <w:rFonts w:ascii="Times New Roman" w:eastAsia="Times New Roman" w:hAnsi="Times New Roman" w:cs="Times New Roman"/>
                <w:sz w:val="24"/>
                <w:szCs w:val="24"/>
                <w:lang w:val="sk-SK" w:eastAsia="sk-SK"/>
              </w:rPr>
              <w:t>zigeneračný dialóg a spoluprácu.</w:t>
            </w:r>
          </w:p>
          <w:p w14:paraId="1E264BE0" w14:textId="065E5F15" w:rsidR="00F424B7" w:rsidRPr="00C146CE" w:rsidRDefault="00F424B7" w:rsidP="00A90932">
            <w:pPr>
              <w:spacing w:before="120"/>
              <w:rPr>
                <w:rFonts w:ascii="Times New Roman" w:hAnsi="Times New Roman" w:cs="Times New Roman"/>
                <w:sz w:val="24"/>
                <w:szCs w:val="24"/>
                <w:lang w:val="sk-SK"/>
              </w:rPr>
            </w:pPr>
            <w:r w:rsidRPr="00C146CE">
              <w:rPr>
                <w:rFonts w:ascii="Times New Roman" w:eastAsia="Times New Roman" w:hAnsi="Times New Roman" w:cs="Times New Roman"/>
                <w:sz w:val="24"/>
                <w:szCs w:val="24"/>
                <w:lang w:val="sk-SK" w:eastAsia="sk-SK"/>
              </w:rPr>
              <w:t>Zvýšiť všeobecné povedomie o význame medzigeneračného dialógu a solidarite.</w:t>
            </w:r>
          </w:p>
          <w:p w14:paraId="3E397F81" w14:textId="3FC6CBA2" w:rsidR="00F424B7" w:rsidRPr="00C146CE" w:rsidRDefault="00F424B7" w:rsidP="00A90932">
            <w:pPr>
              <w:spacing w:before="120"/>
              <w:rPr>
                <w:rFonts w:ascii="Times New Roman" w:hAnsi="Times New Roman" w:cs="Times New Roman"/>
                <w:sz w:val="24"/>
                <w:szCs w:val="24"/>
                <w:lang w:val="sk-SK"/>
              </w:rPr>
            </w:pPr>
            <w:r w:rsidRPr="00C146CE">
              <w:rPr>
                <w:rFonts w:ascii="Times New Roman" w:eastAsia="Times New Roman" w:hAnsi="Times New Roman" w:cs="Times New Roman"/>
                <w:sz w:val="24"/>
                <w:szCs w:val="24"/>
                <w:lang w:val="sk-SK" w:eastAsia="sk-SK"/>
              </w:rPr>
              <w:t>Podporovať činnosti, ktoré pomôžu bojovať proti diskriminácii na základe veku.</w:t>
            </w:r>
          </w:p>
          <w:p w14:paraId="3EDD5B5E" w14:textId="49E74932" w:rsidR="00F424B7" w:rsidRPr="00C146CE" w:rsidRDefault="00F424B7" w:rsidP="00A90932">
            <w:pPr>
              <w:spacing w:before="120"/>
              <w:rPr>
                <w:rFonts w:ascii="Times New Roman" w:hAnsi="Times New Roman" w:cs="Times New Roman"/>
                <w:sz w:val="24"/>
                <w:szCs w:val="24"/>
                <w:lang w:val="sk-SK"/>
              </w:rPr>
            </w:pPr>
            <w:r w:rsidRPr="00C146CE">
              <w:rPr>
                <w:rFonts w:ascii="Times New Roman" w:eastAsia="Times New Roman" w:hAnsi="Times New Roman" w:cs="Times New Roman"/>
                <w:sz w:val="24"/>
                <w:szCs w:val="24"/>
                <w:lang w:val="sk-SK" w:eastAsia="sk-SK"/>
              </w:rPr>
              <w:t xml:space="preserve">Odstrániť stereotypy týkajúce sa veku. </w:t>
            </w:r>
          </w:p>
          <w:p w14:paraId="60C8E799" w14:textId="1345EE06" w:rsidR="00D1137E" w:rsidRPr="00C146CE" w:rsidRDefault="00F424B7" w:rsidP="00A90932">
            <w:pPr>
              <w:spacing w:before="120"/>
              <w:rPr>
                <w:rFonts w:ascii="Times New Roman" w:hAnsi="Times New Roman" w:cs="Times New Roman"/>
                <w:sz w:val="24"/>
                <w:szCs w:val="24"/>
                <w:lang w:val="sk-SK"/>
              </w:rPr>
            </w:pPr>
            <w:r w:rsidRPr="00C146CE">
              <w:rPr>
                <w:rFonts w:ascii="Times New Roman" w:eastAsia="Times New Roman" w:hAnsi="Times New Roman" w:cs="Times New Roman"/>
                <w:sz w:val="24"/>
                <w:szCs w:val="24"/>
                <w:lang w:val="sk-SK" w:eastAsia="sk-SK"/>
              </w:rPr>
              <w:t>Odstrániť medzigeneračné bariéry.</w:t>
            </w:r>
          </w:p>
          <w:p w14:paraId="58E3DF97" w14:textId="16D0428E" w:rsidR="00D1137E" w:rsidRPr="00C146CE" w:rsidRDefault="005B6EC0" w:rsidP="00A90932">
            <w:pPr>
              <w:spacing w:before="120"/>
              <w:rPr>
                <w:rFonts w:ascii="Times New Roman" w:hAnsi="Times New Roman" w:cs="Times New Roman"/>
                <w:sz w:val="24"/>
                <w:szCs w:val="24"/>
                <w:lang w:val="sk-SK"/>
              </w:rPr>
            </w:pPr>
            <w:r w:rsidRPr="00C146CE">
              <w:rPr>
                <w:rFonts w:ascii="Times New Roman" w:eastAsia="Times New Roman" w:hAnsi="Times New Roman" w:cs="Times New Roman"/>
                <w:sz w:val="24"/>
                <w:szCs w:val="24"/>
                <w:lang w:val="sk-SK" w:eastAsia="sk-SK"/>
              </w:rPr>
              <w:t xml:space="preserve">Podporovať a rozširovať spoluprácu a interaktívnosť medzi generáciami na </w:t>
            </w:r>
            <w:r w:rsidR="00CC7285" w:rsidRPr="00C146CE">
              <w:rPr>
                <w:rFonts w:ascii="Times New Roman" w:eastAsia="Times New Roman" w:hAnsi="Times New Roman" w:cs="Times New Roman"/>
                <w:sz w:val="24"/>
                <w:szCs w:val="24"/>
                <w:lang w:val="sk-SK" w:eastAsia="sk-SK"/>
              </w:rPr>
              <w:t>národnej a medzinárodnej úrovni</w:t>
            </w:r>
            <w:r w:rsidRPr="00C146CE">
              <w:rPr>
                <w:rFonts w:ascii="Times New Roman" w:eastAsia="Times New Roman" w:hAnsi="Times New Roman" w:cs="Times New Roman"/>
                <w:sz w:val="24"/>
                <w:szCs w:val="24"/>
                <w:lang w:val="sk-SK" w:eastAsia="sk-SK"/>
              </w:rPr>
              <w:t xml:space="preserve">. </w:t>
            </w:r>
          </w:p>
        </w:tc>
        <w:tc>
          <w:tcPr>
            <w:tcW w:w="3261" w:type="dxa"/>
          </w:tcPr>
          <w:p w14:paraId="39057AB3" w14:textId="77777777" w:rsidR="00D1137E" w:rsidRPr="00C146CE" w:rsidRDefault="006047F1" w:rsidP="00A90932">
            <w:pPr>
              <w:spacing w:before="120"/>
              <w:rPr>
                <w:rFonts w:ascii="Times New Roman" w:hAnsi="Times New Roman" w:cs="Times New Roman"/>
                <w:sz w:val="20"/>
                <w:szCs w:val="20"/>
                <w:lang w:val="sk-SK"/>
              </w:rPr>
            </w:pPr>
            <w:hyperlink r:id="rId17" w:history="1">
              <w:r w:rsidR="00D1137E" w:rsidRPr="00C146CE">
                <w:rPr>
                  <w:rStyle w:val="Hyperlink"/>
                  <w:rFonts w:ascii="Times New Roman" w:hAnsi="Times New Roman" w:cs="Times New Roman"/>
                  <w:color w:val="auto"/>
                  <w:sz w:val="20"/>
                  <w:szCs w:val="20"/>
                  <w:u w:val="none"/>
                  <w:lang w:val="sk-SK"/>
                </w:rPr>
                <w:t>http://www.ies.stuba.sk/grundtvig-concordia/</w:t>
              </w:r>
            </w:hyperlink>
          </w:p>
          <w:p w14:paraId="2240EC83" w14:textId="77777777" w:rsidR="00D1137E" w:rsidRPr="00C146CE" w:rsidRDefault="006047F1" w:rsidP="00A90932">
            <w:pPr>
              <w:spacing w:before="120"/>
              <w:rPr>
                <w:rFonts w:ascii="Times New Roman" w:hAnsi="Times New Roman" w:cs="Times New Roman"/>
                <w:sz w:val="20"/>
                <w:szCs w:val="20"/>
                <w:lang w:val="sk-SK"/>
              </w:rPr>
            </w:pPr>
            <w:hyperlink r:id="rId18" w:history="1">
              <w:r w:rsidR="00D1137E" w:rsidRPr="00C146CE">
                <w:rPr>
                  <w:rStyle w:val="Hyperlink"/>
                  <w:rFonts w:ascii="Times New Roman" w:hAnsi="Times New Roman" w:cs="Times New Roman"/>
                  <w:color w:val="auto"/>
                  <w:sz w:val="20"/>
                  <w:szCs w:val="20"/>
                  <w:u w:val="none"/>
                  <w:lang w:val="sk-SK"/>
                </w:rPr>
                <w:t>https://www.zak.kit.edu/downloads/CONCORDIA-proceeding_from_conferences.pdf</w:t>
              </w:r>
            </w:hyperlink>
          </w:p>
        </w:tc>
      </w:tr>
      <w:tr w:rsidR="00C146CE" w:rsidRPr="00C146CE" w14:paraId="5EEB24F5" w14:textId="77777777" w:rsidTr="00CB2439">
        <w:tc>
          <w:tcPr>
            <w:tcW w:w="3227" w:type="dxa"/>
          </w:tcPr>
          <w:p w14:paraId="497FB923" w14:textId="6D9C228C" w:rsidR="004E0C7B" w:rsidRPr="00C146CE" w:rsidRDefault="004E0C7B" w:rsidP="004E0C7B">
            <w:pPr>
              <w:rPr>
                <w:rFonts w:ascii="Times New Roman" w:eastAsia="Times New Roman" w:hAnsi="Times New Roman" w:cs="Times New Roman"/>
                <w:sz w:val="24"/>
                <w:szCs w:val="24"/>
                <w:lang w:val="sk-SK" w:eastAsia="sk-SK"/>
              </w:rPr>
            </w:pPr>
            <w:r w:rsidRPr="00C146CE">
              <w:rPr>
                <w:rFonts w:ascii="Times New Roman" w:eastAsia="Times New Roman" w:hAnsi="Times New Roman" w:cs="Times New Roman"/>
                <w:sz w:val="24"/>
                <w:szCs w:val="24"/>
                <w:lang w:val="sk-SK" w:eastAsia="sk-SK"/>
              </w:rPr>
              <w:lastRenderedPageBreak/>
              <w:t>Vyhodnotenie uplatňovania aktívnych opatrení na trhu práce za rok 2017</w:t>
            </w:r>
          </w:p>
          <w:p w14:paraId="1980E443" w14:textId="1521646C" w:rsidR="00EA5E5D" w:rsidRPr="00C146CE" w:rsidRDefault="00EA5E5D" w:rsidP="004E0C7B">
            <w:pPr>
              <w:rPr>
                <w:rFonts w:ascii="Times New Roman" w:hAnsi="Times New Roman" w:cs="Times New Roman"/>
                <w:sz w:val="24"/>
                <w:szCs w:val="24"/>
                <w:lang w:val="sk-SK"/>
              </w:rPr>
            </w:pPr>
          </w:p>
        </w:tc>
        <w:tc>
          <w:tcPr>
            <w:tcW w:w="3685" w:type="dxa"/>
          </w:tcPr>
          <w:p w14:paraId="2B4241FB" w14:textId="77777777" w:rsidR="003C2F1E" w:rsidRPr="00C146CE" w:rsidRDefault="003C2F1E" w:rsidP="003C2F1E">
            <w:pPr>
              <w:rPr>
                <w:rFonts w:ascii="Times New Roman" w:eastAsia="Times New Roman" w:hAnsi="Times New Roman" w:cs="Times New Roman"/>
                <w:sz w:val="24"/>
                <w:szCs w:val="24"/>
                <w:lang w:val="sk-SK" w:eastAsia="sk-SK"/>
              </w:rPr>
            </w:pPr>
            <w:r w:rsidRPr="00C146CE">
              <w:rPr>
                <w:rFonts w:ascii="Times New Roman" w:eastAsia="Times New Roman" w:hAnsi="Times New Roman" w:cs="Times New Roman"/>
                <w:sz w:val="24"/>
                <w:szCs w:val="24"/>
                <w:lang w:val="sk-SK" w:eastAsia="sk-SK"/>
              </w:rPr>
              <w:t>Úlohou aktívnej politiky trhu práce je predovšetkým vytvárať priestor pre uľahčenie a urýchlenie prechodu nezamestnaných občanov do práce a prostredníctvom špecifických programov udržiavať schopnosť ľudí pracovať a nájsť si miesto na trhu práce. V rámci APTP sa realizujú a podporujú opatrenia, programy, projekty a aktivity, ktoré uľahčujú integráciu a reintegráciu uchádzačov o zamestnanie, najmä skupín osôb znevýhodnených na trhu</w:t>
            </w:r>
          </w:p>
          <w:p w14:paraId="00C1968A" w14:textId="5912073B" w:rsidR="00D1137E" w:rsidRPr="00C146CE" w:rsidRDefault="003C2F1E" w:rsidP="003C2F1E">
            <w:pPr>
              <w:rPr>
                <w:rFonts w:ascii="Times New Roman" w:eastAsia="Times New Roman" w:hAnsi="Times New Roman" w:cs="Times New Roman"/>
                <w:sz w:val="24"/>
                <w:szCs w:val="24"/>
                <w:lang w:val="sk-SK" w:eastAsia="sk-SK"/>
              </w:rPr>
            </w:pPr>
            <w:r w:rsidRPr="00C146CE">
              <w:rPr>
                <w:rFonts w:ascii="Times New Roman" w:eastAsia="Times New Roman" w:hAnsi="Times New Roman" w:cs="Times New Roman"/>
                <w:sz w:val="24"/>
                <w:szCs w:val="24"/>
                <w:lang w:val="sk-SK" w:eastAsia="sk-SK"/>
              </w:rPr>
              <w:lastRenderedPageBreak/>
              <w:t xml:space="preserve">práce, prostredníctvom aktívnych opatrení na trhu práce (s. 49).  </w:t>
            </w:r>
          </w:p>
        </w:tc>
        <w:tc>
          <w:tcPr>
            <w:tcW w:w="3969" w:type="dxa"/>
          </w:tcPr>
          <w:p w14:paraId="6B1349C6" w14:textId="6E000A8F" w:rsidR="000B348B" w:rsidRPr="00C146CE" w:rsidRDefault="000B348B" w:rsidP="000B348B">
            <w:pPr>
              <w:rPr>
                <w:rFonts w:ascii="Times New Roman" w:eastAsia="Times New Roman" w:hAnsi="Times New Roman" w:cs="Times New Roman"/>
                <w:sz w:val="24"/>
                <w:szCs w:val="24"/>
                <w:lang w:val="sk-SK" w:eastAsia="sk-SK"/>
              </w:rPr>
            </w:pPr>
            <w:r w:rsidRPr="00C146CE">
              <w:rPr>
                <w:rFonts w:ascii="Times New Roman" w:eastAsia="Times New Roman" w:hAnsi="Times New Roman" w:cs="Times New Roman"/>
                <w:sz w:val="24"/>
                <w:szCs w:val="24"/>
                <w:lang w:val="sk-SK" w:eastAsia="sk-SK"/>
              </w:rPr>
              <w:lastRenderedPageBreak/>
              <w:t>Národný projekt „Chceme byť aktívni na trhu práce“. Cieľom projektu je zlepšenie postavenia znevýhodnených uchádzačov o zamestnanie občanov starších ako 50 rokov veku, zvýšenie ich zamestnateľnosti a zamestnanosti prostredníctvom poskytovania finančných príspevkov na podporu vytvorenia pracovných miest (s. 146).</w:t>
            </w:r>
          </w:p>
          <w:p w14:paraId="1DB8E874" w14:textId="77777777" w:rsidR="00D1137E" w:rsidRPr="00C146CE" w:rsidRDefault="00D1137E" w:rsidP="00A90932">
            <w:pPr>
              <w:spacing w:before="120"/>
              <w:rPr>
                <w:rFonts w:ascii="Times New Roman" w:hAnsi="Times New Roman" w:cs="Times New Roman"/>
                <w:sz w:val="24"/>
                <w:szCs w:val="24"/>
                <w:lang w:val="sk-SK"/>
              </w:rPr>
            </w:pPr>
          </w:p>
        </w:tc>
        <w:tc>
          <w:tcPr>
            <w:tcW w:w="3261" w:type="dxa"/>
          </w:tcPr>
          <w:p w14:paraId="59BA6615" w14:textId="6A04C52D" w:rsidR="004E0C7B" w:rsidRPr="00C146CE" w:rsidRDefault="004E0C7B" w:rsidP="00A90932">
            <w:pPr>
              <w:spacing w:before="120"/>
              <w:rPr>
                <w:rFonts w:ascii="Times New Roman" w:hAnsi="Times New Roman" w:cs="Times New Roman"/>
                <w:sz w:val="20"/>
                <w:szCs w:val="20"/>
                <w:lang w:val="sk-SK"/>
              </w:rPr>
            </w:pPr>
            <w:r w:rsidRPr="00C146CE">
              <w:rPr>
                <w:rFonts w:ascii="Times New Roman" w:hAnsi="Times New Roman" w:cs="Times New Roman"/>
                <w:sz w:val="20"/>
                <w:szCs w:val="20"/>
                <w:lang w:val="sk-SK"/>
              </w:rPr>
              <w:t>https://www.upsvr.gov.sk/buxus/docs/statistic/aotp_2017/Vyhodnotenie_AOTP_2017.pdf</w:t>
            </w:r>
          </w:p>
        </w:tc>
      </w:tr>
      <w:tr w:rsidR="00C146CE" w:rsidRPr="00C146CE" w14:paraId="6C799B0A" w14:textId="77777777" w:rsidTr="00CB2439">
        <w:tc>
          <w:tcPr>
            <w:tcW w:w="3227" w:type="dxa"/>
          </w:tcPr>
          <w:p w14:paraId="46B328E9" w14:textId="49031360" w:rsidR="0046443D" w:rsidRPr="00C146CE" w:rsidRDefault="0046443D" w:rsidP="0046443D">
            <w:pPr>
              <w:pStyle w:val="Heading3"/>
              <w:outlineLvl w:val="2"/>
              <w:rPr>
                <w:rFonts w:ascii="Times New Roman" w:hAnsi="Times New Roman" w:cs="Times New Roman"/>
                <w:color w:val="auto"/>
                <w:sz w:val="24"/>
                <w:szCs w:val="24"/>
              </w:rPr>
            </w:pPr>
            <w:r w:rsidRPr="00C146CE">
              <w:rPr>
                <w:rFonts w:ascii="Times New Roman" w:eastAsia="Times New Roman" w:hAnsi="Times New Roman" w:cs="Times New Roman"/>
                <w:color w:val="auto"/>
                <w:sz w:val="24"/>
                <w:szCs w:val="24"/>
                <w:lang w:val="sk-SK" w:eastAsia="sk-SK"/>
              </w:rPr>
              <w:lastRenderedPageBreak/>
              <w:t xml:space="preserve">Príručka SAGE o starnutí, práci a spoločnosti. </w:t>
            </w:r>
            <w:r w:rsidRPr="00C146CE">
              <w:rPr>
                <w:rFonts w:ascii="Times New Roman" w:hAnsi="Times New Roman" w:cs="Times New Roman"/>
                <w:color w:val="auto"/>
                <w:sz w:val="24"/>
                <w:szCs w:val="24"/>
              </w:rPr>
              <w:t xml:space="preserve">Edited by: </w:t>
            </w:r>
            <w:hyperlink r:id="rId19" w:history="1">
              <w:r w:rsidRPr="00C146CE">
                <w:rPr>
                  <w:rStyle w:val="Hyperlink"/>
                  <w:rFonts w:ascii="Times New Roman" w:hAnsi="Times New Roman" w:cs="Times New Roman"/>
                  <w:color w:val="auto"/>
                  <w:sz w:val="24"/>
                  <w:szCs w:val="24"/>
                  <w:u w:val="none"/>
                </w:rPr>
                <w:t>John Field</w:t>
              </w:r>
            </w:hyperlink>
            <w:r w:rsidRPr="00C146CE">
              <w:rPr>
                <w:rFonts w:ascii="Times New Roman" w:hAnsi="Times New Roman" w:cs="Times New Roman"/>
                <w:color w:val="auto"/>
                <w:sz w:val="24"/>
                <w:szCs w:val="24"/>
              </w:rPr>
              <w:t xml:space="preserve">, </w:t>
            </w:r>
            <w:hyperlink r:id="rId20" w:history="1">
              <w:r w:rsidRPr="00C146CE">
                <w:rPr>
                  <w:rStyle w:val="Hyperlink"/>
                  <w:rFonts w:ascii="Times New Roman" w:hAnsi="Times New Roman" w:cs="Times New Roman"/>
                  <w:color w:val="auto"/>
                  <w:sz w:val="24"/>
                  <w:szCs w:val="24"/>
                  <w:u w:val="none"/>
                </w:rPr>
                <w:t>Ronald J. Burke</w:t>
              </w:r>
            </w:hyperlink>
            <w:r w:rsidRPr="00C146CE">
              <w:rPr>
                <w:rFonts w:ascii="Times New Roman" w:hAnsi="Times New Roman" w:cs="Times New Roman"/>
                <w:color w:val="auto"/>
                <w:sz w:val="24"/>
                <w:szCs w:val="24"/>
              </w:rPr>
              <w:t xml:space="preserve"> &amp; </w:t>
            </w:r>
            <w:hyperlink r:id="rId21" w:history="1">
              <w:r w:rsidRPr="00C146CE">
                <w:rPr>
                  <w:rStyle w:val="Hyperlink"/>
                  <w:rFonts w:ascii="Times New Roman" w:hAnsi="Times New Roman" w:cs="Times New Roman"/>
                  <w:color w:val="auto"/>
                  <w:sz w:val="24"/>
                  <w:szCs w:val="24"/>
                  <w:u w:val="none"/>
                </w:rPr>
                <w:t>Cary L. Cooper</w:t>
              </w:r>
            </w:hyperlink>
            <w:r w:rsidRPr="00C146CE">
              <w:rPr>
                <w:rFonts w:ascii="Times New Roman" w:hAnsi="Times New Roman" w:cs="Times New Roman"/>
                <w:color w:val="auto"/>
                <w:sz w:val="24"/>
                <w:szCs w:val="24"/>
              </w:rPr>
              <w:t xml:space="preserve">. 2013. </w:t>
            </w:r>
          </w:p>
          <w:p w14:paraId="49C8BE3C" w14:textId="654858CA" w:rsidR="0046443D" w:rsidRPr="00C146CE" w:rsidRDefault="0046443D" w:rsidP="00A90932">
            <w:pPr>
              <w:spacing w:before="120"/>
              <w:rPr>
                <w:rFonts w:ascii="Times New Roman" w:eastAsia="Times New Roman" w:hAnsi="Times New Roman" w:cs="Times New Roman"/>
                <w:sz w:val="24"/>
                <w:szCs w:val="24"/>
                <w:lang w:val="sk-SK" w:eastAsia="sk-SK"/>
              </w:rPr>
            </w:pPr>
          </w:p>
          <w:p w14:paraId="7DF5ADC2" w14:textId="25BD05EE" w:rsidR="00D1137E" w:rsidRPr="00C146CE" w:rsidRDefault="00D1137E" w:rsidP="0046443D">
            <w:pPr>
              <w:spacing w:before="120"/>
              <w:rPr>
                <w:rFonts w:ascii="Times New Roman" w:hAnsi="Times New Roman" w:cs="Times New Roman"/>
                <w:sz w:val="24"/>
                <w:szCs w:val="24"/>
                <w:lang w:val="sk-SK"/>
              </w:rPr>
            </w:pPr>
          </w:p>
        </w:tc>
        <w:tc>
          <w:tcPr>
            <w:tcW w:w="3685" w:type="dxa"/>
          </w:tcPr>
          <w:p w14:paraId="5517D4C0" w14:textId="37641140" w:rsidR="00D1137E" w:rsidRPr="00C146CE" w:rsidRDefault="0046443D" w:rsidP="009338B2">
            <w:pPr>
              <w:spacing w:before="120"/>
              <w:rPr>
                <w:rFonts w:ascii="Times New Roman" w:hAnsi="Times New Roman" w:cs="Times New Roman"/>
                <w:sz w:val="24"/>
                <w:szCs w:val="24"/>
                <w:lang w:val="sk-SK"/>
              </w:rPr>
            </w:pPr>
            <w:r w:rsidRPr="00C146CE">
              <w:rPr>
                <w:rStyle w:val="tlid-translation"/>
                <w:rFonts w:ascii="Times New Roman" w:hAnsi="Times New Roman" w:cs="Times New Roman"/>
                <w:sz w:val="24"/>
                <w:szCs w:val="24"/>
                <w:lang w:val="sk-SK"/>
              </w:rPr>
              <w:t xml:space="preserve">Starnutie sa ukázalo ako veľký a naliehavý problém pre </w:t>
            </w:r>
            <w:r w:rsidR="009338B2" w:rsidRPr="00C146CE">
              <w:rPr>
                <w:rStyle w:val="tlid-translation"/>
                <w:rFonts w:ascii="Times New Roman" w:hAnsi="Times New Roman" w:cs="Times New Roman"/>
                <w:sz w:val="24"/>
                <w:szCs w:val="24"/>
                <w:lang w:val="sk-SK"/>
              </w:rPr>
              <w:t>j</w:t>
            </w:r>
            <w:r w:rsidRPr="00C146CE">
              <w:rPr>
                <w:rStyle w:val="tlid-translation"/>
                <w:rFonts w:ascii="Times New Roman" w:hAnsi="Times New Roman" w:cs="Times New Roman"/>
                <w:sz w:val="24"/>
                <w:szCs w:val="24"/>
                <w:lang w:val="sk-SK"/>
              </w:rPr>
              <w:t>ednotlivcov, organizácie a vlády našej doby.</w:t>
            </w:r>
            <w:r w:rsidR="009338B2" w:rsidRPr="00C146CE">
              <w:rPr>
                <w:rStyle w:val="tlid-translation"/>
                <w:rFonts w:ascii="Times New Roman" w:hAnsi="Times New Roman" w:cs="Times New Roman"/>
                <w:sz w:val="24"/>
                <w:szCs w:val="24"/>
                <w:lang w:val="sk-SK"/>
              </w:rPr>
              <w:t xml:space="preserve"> </w:t>
            </w:r>
            <w:r w:rsidRPr="00C146CE">
              <w:rPr>
                <w:rStyle w:val="tlid-translation"/>
                <w:rFonts w:ascii="Times New Roman" w:hAnsi="Times New Roman" w:cs="Times New Roman"/>
                <w:sz w:val="24"/>
                <w:szCs w:val="24"/>
                <w:lang w:val="sk-SK"/>
              </w:rPr>
              <w:t>Publikácia ponúka kritický prehľad najdôležitejších tém a tém s diskusiami o aktuálnom výskume, teoretických kontroverziách a vznikajúcich otázkach rozdelených do sekcií, ktoré zahŕňajú:</w:t>
            </w:r>
            <w:r w:rsidRPr="00C146CE">
              <w:rPr>
                <w:rFonts w:ascii="Times New Roman" w:hAnsi="Times New Roman" w:cs="Times New Roman"/>
                <w:sz w:val="24"/>
                <w:szCs w:val="24"/>
                <w:lang w:val="sk-SK"/>
              </w:rPr>
              <w:t xml:space="preserve"> </w:t>
            </w:r>
            <w:r w:rsidRPr="00C146CE">
              <w:rPr>
                <w:rStyle w:val="tlid-translation"/>
                <w:rFonts w:ascii="Times New Roman" w:hAnsi="Times New Roman" w:cs="Times New Roman"/>
                <w:sz w:val="24"/>
                <w:szCs w:val="24"/>
                <w:lang w:val="sk-SK"/>
              </w:rPr>
              <w:t>Kľúčové problémy a výzvy; Starnúca pracovná sila; Správa starnúcej pracovnej sily; Život v starnúcej spoločnosti; Rozvoj verejnej politiky.</w:t>
            </w:r>
          </w:p>
        </w:tc>
        <w:tc>
          <w:tcPr>
            <w:tcW w:w="3969" w:type="dxa"/>
          </w:tcPr>
          <w:p w14:paraId="3B465BD2" w14:textId="24B9E810" w:rsidR="00D1137E" w:rsidRPr="00C146CE" w:rsidRDefault="00A638D0" w:rsidP="00A90932">
            <w:pPr>
              <w:spacing w:before="120"/>
              <w:rPr>
                <w:rFonts w:ascii="Times New Roman" w:hAnsi="Times New Roman" w:cs="Times New Roman"/>
                <w:sz w:val="24"/>
                <w:szCs w:val="24"/>
                <w:lang w:val="sk-SK"/>
              </w:rPr>
            </w:pPr>
            <w:r w:rsidRPr="00C146CE">
              <w:rPr>
                <w:rStyle w:val="tlid-translation"/>
                <w:rFonts w:ascii="Times New Roman" w:hAnsi="Times New Roman" w:cs="Times New Roman"/>
                <w:sz w:val="24"/>
                <w:szCs w:val="24"/>
                <w:lang w:val="sk-SK"/>
              </w:rPr>
              <w:t xml:space="preserve">Kapitola 12 </w:t>
            </w:r>
            <w:r w:rsidRPr="00C146CE">
              <w:rPr>
                <w:rStyle w:val="tlid-translation"/>
                <w:rFonts w:ascii="Times New Roman" w:hAnsi="Times New Roman" w:cs="Times New Roman"/>
                <w:i/>
                <w:sz w:val="24"/>
                <w:szCs w:val="24"/>
                <w:lang w:val="sk-SK"/>
              </w:rPr>
              <w:t xml:space="preserve">Porovnávacie riadenie veku: teoretické perspektívy a praktické dôsledky: </w:t>
            </w:r>
            <w:r w:rsidR="0046443D" w:rsidRPr="00C146CE">
              <w:rPr>
                <w:rStyle w:val="tlid-translation"/>
                <w:rFonts w:ascii="Times New Roman" w:hAnsi="Times New Roman" w:cs="Times New Roman"/>
                <w:sz w:val="24"/>
                <w:szCs w:val="24"/>
                <w:lang w:val="sk-SK"/>
              </w:rPr>
              <w:t>Priemerný vek obyvateľstva sa v najbližších 50 rokoch podstatne zvýši vo väčšine priemyselne vyspelých krajín v dôsledku zvyšovania očakávanej životnosti a zníženia miery pôrodnosti (OECD, 2006). Táto demografická zmena má negatívny vplyv na udržateľnosť systémov sociálneho zabezpečenia, na dostupnosť primerane kvalifikovanej pracovnej sily (Auer a Fortuny, 2000, Börsch-Supan, 2002) a na hospodársky rast (Feyrer, 2007). Demografická zmena tiež konfrontuje organizácie s rôznymi výzvami vrátane súčasného odchodu veľkých skupín zamestnancov (vyplývajúcich z generácie detských boomov), potenciálneho nedostatku kvalifikovaných uchádzačov o zamestnanie, ako aj nárastu priemerného veku pracovnej sily (Dychtwald, Erickson a Morison, 2004).</w:t>
            </w:r>
          </w:p>
        </w:tc>
        <w:tc>
          <w:tcPr>
            <w:tcW w:w="3261" w:type="dxa"/>
          </w:tcPr>
          <w:p w14:paraId="153D51D8" w14:textId="77777777" w:rsidR="00D1137E" w:rsidRPr="00C146CE" w:rsidRDefault="006047F1" w:rsidP="00A90932">
            <w:pPr>
              <w:spacing w:before="120"/>
              <w:rPr>
                <w:rFonts w:ascii="Times New Roman" w:hAnsi="Times New Roman" w:cs="Times New Roman"/>
                <w:sz w:val="20"/>
                <w:szCs w:val="20"/>
                <w:lang w:val="sk-SK"/>
              </w:rPr>
            </w:pPr>
            <w:hyperlink r:id="rId22" w:history="1">
              <w:r w:rsidR="00D1137E" w:rsidRPr="00C146CE">
                <w:rPr>
                  <w:rStyle w:val="Hyperlink"/>
                  <w:rFonts w:ascii="Times New Roman" w:hAnsi="Times New Roman" w:cs="Times New Roman"/>
                  <w:color w:val="auto"/>
                  <w:sz w:val="20"/>
                  <w:szCs w:val="20"/>
                  <w:u w:val="none"/>
                  <w:lang w:val="sk-SK"/>
                </w:rPr>
                <w:t>http://sk.sagepub.com/reference/the-sage-handbook-of-aging-work-and-society</w:t>
              </w:r>
            </w:hyperlink>
          </w:p>
        </w:tc>
      </w:tr>
      <w:tr w:rsidR="00F866AC" w:rsidRPr="00C146CE" w14:paraId="4E970375" w14:textId="77777777" w:rsidTr="00CB2439">
        <w:tc>
          <w:tcPr>
            <w:tcW w:w="3227" w:type="dxa"/>
          </w:tcPr>
          <w:p w14:paraId="4161CD08" w14:textId="20FB8C07" w:rsidR="00F866AC" w:rsidRPr="00C146CE" w:rsidRDefault="00F866AC" w:rsidP="00F866AC">
            <w:pPr>
              <w:rPr>
                <w:rFonts w:ascii="Times New Roman" w:eastAsia="Times New Roman" w:hAnsi="Times New Roman" w:cs="Times New Roman"/>
                <w:sz w:val="24"/>
                <w:szCs w:val="24"/>
                <w:lang w:val="sk-SK" w:eastAsia="sk-SK"/>
              </w:rPr>
            </w:pPr>
            <w:r w:rsidRPr="00C146CE">
              <w:rPr>
                <w:rFonts w:ascii="Times New Roman" w:eastAsia="Times New Roman" w:hAnsi="Times New Roman" w:cs="Times New Roman"/>
                <w:sz w:val="24"/>
                <w:szCs w:val="24"/>
                <w:lang w:val="sk-SK" w:eastAsia="sk-SK"/>
              </w:rPr>
              <w:t xml:space="preserve">Strieborná ekonomika </w:t>
            </w:r>
            <w:r w:rsidR="00822A73" w:rsidRPr="00C146CE">
              <w:rPr>
                <w:rFonts w:ascii="Times New Roman" w:eastAsia="Times New Roman" w:hAnsi="Times New Roman" w:cs="Times New Roman"/>
                <w:sz w:val="24"/>
                <w:szCs w:val="24"/>
                <w:lang w:val="sk-SK" w:eastAsia="sk-SK"/>
              </w:rPr>
              <w:t>-</w:t>
            </w:r>
          </w:p>
          <w:p w14:paraId="012C0DB4" w14:textId="29E8C679" w:rsidR="00F866AC" w:rsidRPr="00C146CE" w:rsidRDefault="00F866AC" w:rsidP="00822A73">
            <w:pPr>
              <w:rPr>
                <w:rFonts w:ascii="Times New Roman" w:eastAsia="Times New Roman" w:hAnsi="Times New Roman" w:cs="Times New Roman"/>
                <w:sz w:val="24"/>
                <w:szCs w:val="24"/>
                <w:lang w:val="sk-SK" w:eastAsia="sk-SK"/>
              </w:rPr>
            </w:pPr>
            <w:r w:rsidRPr="00C146CE">
              <w:rPr>
                <w:rFonts w:ascii="Times New Roman" w:eastAsia="Times New Roman" w:hAnsi="Times New Roman" w:cs="Times New Roman"/>
                <w:sz w:val="24"/>
                <w:szCs w:val="24"/>
                <w:lang w:val="sk-SK" w:eastAsia="sk-SK"/>
              </w:rPr>
              <w:t xml:space="preserve">potenciál </w:t>
            </w:r>
          </w:p>
          <w:p w14:paraId="121658AF" w14:textId="2937CEA0" w:rsidR="00F866AC" w:rsidRPr="00C146CE" w:rsidRDefault="00822A73" w:rsidP="00F866AC">
            <w:pPr>
              <w:rPr>
                <w:rFonts w:ascii="Times New Roman" w:eastAsia="Times New Roman" w:hAnsi="Times New Roman" w:cs="Times New Roman"/>
                <w:sz w:val="24"/>
                <w:szCs w:val="24"/>
                <w:lang w:val="sk-SK" w:eastAsia="sk-SK"/>
              </w:rPr>
            </w:pPr>
            <w:r w:rsidRPr="00C146CE">
              <w:rPr>
                <w:rFonts w:ascii="Times New Roman" w:eastAsia="Times New Roman" w:hAnsi="Times New Roman" w:cs="Times New Roman"/>
                <w:sz w:val="24"/>
                <w:szCs w:val="24"/>
                <w:lang w:val="sk-SK" w:eastAsia="sk-SK"/>
              </w:rPr>
              <w:lastRenderedPageBreak/>
              <w:t>na Slovensku. 2014.</w:t>
            </w:r>
          </w:p>
          <w:p w14:paraId="7E54DE14" w14:textId="1321AF97" w:rsidR="00F866AC" w:rsidRPr="00C146CE" w:rsidRDefault="00822A73" w:rsidP="00F866AC">
            <w:pPr>
              <w:rPr>
                <w:rFonts w:ascii="Times New Roman" w:eastAsia="Times New Roman" w:hAnsi="Times New Roman" w:cs="Times New Roman"/>
                <w:sz w:val="24"/>
                <w:szCs w:val="24"/>
                <w:lang w:val="sk-SK" w:eastAsia="sk-SK"/>
              </w:rPr>
            </w:pPr>
            <w:r w:rsidRPr="00C146CE">
              <w:rPr>
                <w:rFonts w:ascii="Times New Roman" w:eastAsia="Times New Roman" w:hAnsi="Times New Roman" w:cs="Times New Roman"/>
                <w:sz w:val="24"/>
                <w:szCs w:val="24"/>
                <w:lang w:val="sk-SK" w:eastAsia="sk-SK"/>
              </w:rPr>
              <w:t>Viliam Páleník a kol.</w:t>
            </w:r>
            <w:r w:rsidR="00F866AC" w:rsidRPr="00C146CE">
              <w:rPr>
                <w:rFonts w:ascii="Times New Roman" w:eastAsia="Times New Roman" w:hAnsi="Times New Roman" w:cs="Times New Roman"/>
                <w:sz w:val="24"/>
                <w:szCs w:val="24"/>
                <w:lang w:val="sk-SK" w:eastAsia="sk-SK"/>
              </w:rPr>
              <w:t xml:space="preserve"> </w:t>
            </w:r>
          </w:p>
          <w:p w14:paraId="18D8ACED" w14:textId="2CE17779" w:rsidR="00F866AC" w:rsidRPr="00C146CE" w:rsidRDefault="00F866AC" w:rsidP="00F866AC">
            <w:pPr>
              <w:rPr>
                <w:rFonts w:ascii="Times New Roman" w:eastAsia="Times New Roman" w:hAnsi="Times New Roman" w:cs="Times New Roman"/>
                <w:sz w:val="24"/>
                <w:szCs w:val="24"/>
                <w:lang w:val="sk-SK" w:eastAsia="sk-SK"/>
              </w:rPr>
            </w:pPr>
            <w:r w:rsidRPr="00C146CE">
              <w:rPr>
                <w:rFonts w:ascii="Times New Roman" w:eastAsia="Times New Roman" w:hAnsi="Times New Roman" w:cs="Times New Roman"/>
                <w:sz w:val="24"/>
                <w:szCs w:val="24"/>
                <w:lang w:val="sk-SK" w:eastAsia="sk-SK"/>
              </w:rPr>
              <w:t>Bratislava</w:t>
            </w:r>
            <w:r w:rsidR="00822A73" w:rsidRPr="00C146CE">
              <w:rPr>
                <w:rFonts w:ascii="Times New Roman" w:eastAsia="Times New Roman" w:hAnsi="Times New Roman" w:cs="Times New Roman"/>
                <w:sz w:val="24"/>
                <w:szCs w:val="24"/>
                <w:lang w:val="sk-SK" w:eastAsia="sk-SK"/>
              </w:rPr>
              <w:t xml:space="preserve"> : Ekonomický ústav Slovenskej akadémie vied. 370 s. </w:t>
            </w:r>
          </w:p>
          <w:p w14:paraId="0AD1897B" w14:textId="77777777" w:rsidR="00F866AC" w:rsidRPr="00C146CE" w:rsidRDefault="00F866AC" w:rsidP="00A90932">
            <w:pPr>
              <w:spacing w:before="120"/>
              <w:rPr>
                <w:rFonts w:ascii="Times New Roman" w:eastAsia="Times New Roman" w:hAnsi="Times New Roman" w:cs="Times New Roman"/>
                <w:sz w:val="24"/>
                <w:szCs w:val="24"/>
                <w:lang w:eastAsia="sk-SK"/>
              </w:rPr>
            </w:pPr>
          </w:p>
        </w:tc>
        <w:tc>
          <w:tcPr>
            <w:tcW w:w="3685" w:type="dxa"/>
          </w:tcPr>
          <w:p w14:paraId="42F130B2" w14:textId="01FB53DC" w:rsidR="00024C2A" w:rsidRPr="00C146CE" w:rsidRDefault="00F82114" w:rsidP="00024C2A">
            <w:pPr>
              <w:rPr>
                <w:rFonts w:ascii="Times New Roman" w:eastAsia="Times New Roman" w:hAnsi="Times New Roman" w:cs="Times New Roman"/>
                <w:sz w:val="24"/>
                <w:szCs w:val="24"/>
                <w:lang w:eastAsia="sk-SK"/>
              </w:rPr>
            </w:pPr>
            <w:r w:rsidRPr="00C146CE">
              <w:rPr>
                <w:rFonts w:ascii="Times New Roman" w:eastAsia="Times New Roman" w:hAnsi="Times New Roman" w:cs="Times New Roman"/>
                <w:sz w:val="24"/>
                <w:szCs w:val="24"/>
                <w:lang w:eastAsia="sk-SK"/>
              </w:rPr>
              <w:lastRenderedPageBreak/>
              <w:t>Pojem s</w:t>
            </w:r>
            <w:r w:rsidR="00024C2A" w:rsidRPr="00C146CE">
              <w:rPr>
                <w:rFonts w:ascii="Times New Roman" w:eastAsia="Times New Roman" w:hAnsi="Times New Roman" w:cs="Times New Roman"/>
                <w:sz w:val="24"/>
                <w:szCs w:val="24"/>
                <w:lang w:eastAsia="sk-SK"/>
              </w:rPr>
              <w:t>trieborná ekonomika</w:t>
            </w:r>
            <w:r w:rsidRPr="00C146CE">
              <w:rPr>
                <w:rFonts w:ascii="Times New Roman" w:eastAsia="Times New Roman" w:hAnsi="Times New Roman" w:cs="Times New Roman"/>
                <w:sz w:val="24"/>
                <w:szCs w:val="24"/>
                <w:lang w:eastAsia="sk-SK"/>
              </w:rPr>
              <w:t xml:space="preserve"> </w:t>
            </w:r>
            <w:r w:rsidR="00024C2A" w:rsidRPr="00C146CE">
              <w:rPr>
                <w:rFonts w:ascii="Times New Roman" w:eastAsia="Times New Roman" w:hAnsi="Times New Roman" w:cs="Times New Roman"/>
                <w:sz w:val="24"/>
                <w:szCs w:val="24"/>
                <w:lang w:eastAsia="sk-SK"/>
              </w:rPr>
              <w:t xml:space="preserve">vychádza zo šedivenia vlasov </w:t>
            </w:r>
            <w:r w:rsidR="00024C2A" w:rsidRPr="00C146CE">
              <w:rPr>
                <w:rFonts w:ascii="Times New Roman" w:eastAsia="Times New Roman" w:hAnsi="Times New Roman" w:cs="Times New Roman"/>
                <w:sz w:val="24"/>
                <w:szCs w:val="24"/>
                <w:lang w:eastAsia="sk-SK"/>
              </w:rPr>
              <w:lastRenderedPageBreak/>
              <w:t>starnúcej populácie a voľne by sa dala definovať ako potenciál, ktorý predstavujú inovatívne produkty a služby vyvinuté pre zvyšovanie kvality života v narastajúcom veku. Stále viac ľudí si uvedomuje tento rastúci priestor, ktorý sa na trhu naskytol práve vďaka starnúcim spoluobčanom. Strieborná ekonomika je teda</w:t>
            </w:r>
            <w:r w:rsidR="00772F01" w:rsidRPr="00C146CE">
              <w:rPr>
                <w:rFonts w:ascii="Times New Roman" w:eastAsia="Times New Roman" w:hAnsi="Times New Roman" w:cs="Times New Roman"/>
                <w:sz w:val="24"/>
                <w:szCs w:val="24"/>
                <w:lang w:eastAsia="sk-SK"/>
              </w:rPr>
              <w:t xml:space="preserve"> </w:t>
            </w:r>
            <w:r w:rsidR="00024C2A" w:rsidRPr="00C146CE">
              <w:rPr>
                <w:rFonts w:ascii="Times New Roman" w:eastAsia="Times New Roman" w:hAnsi="Times New Roman" w:cs="Times New Roman"/>
                <w:sz w:val="24"/>
                <w:szCs w:val="24"/>
                <w:lang w:eastAsia="sk-SK"/>
              </w:rPr>
              <w:t>adaptácia ekonomiky na budúce potreby rastúceho počtu starších ľudí. Táto publikácia vznikla v rámci projektu APVV č</w:t>
            </w:r>
            <w:r w:rsidR="00772F01" w:rsidRPr="00C146CE">
              <w:rPr>
                <w:rFonts w:ascii="Times New Roman" w:eastAsia="Times New Roman" w:hAnsi="Times New Roman" w:cs="Times New Roman"/>
                <w:sz w:val="24"/>
                <w:szCs w:val="24"/>
                <w:lang w:eastAsia="sk-SK"/>
              </w:rPr>
              <w:t xml:space="preserve">. 0135-10 Strieborná ekonomika </w:t>
            </w:r>
            <w:r w:rsidR="00024C2A" w:rsidRPr="00C146CE">
              <w:rPr>
                <w:rFonts w:ascii="Times New Roman" w:eastAsia="Times New Roman" w:hAnsi="Times New Roman" w:cs="Times New Roman"/>
                <w:sz w:val="24"/>
                <w:szCs w:val="24"/>
                <w:lang w:eastAsia="sk-SK"/>
              </w:rPr>
              <w:t xml:space="preserve">ako potenciál budúceho rastu v starnúcej Európe ako výstup jeho kvalitatívnej aj kvantitatívnej časti. </w:t>
            </w:r>
          </w:p>
          <w:p w14:paraId="2393F180" w14:textId="77777777" w:rsidR="00F866AC" w:rsidRPr="00C146CE" w:rsidRDefault="00F866AC" w:rsidP="00A90932">
            <w:pPr>
              <w:spacing w:before="120"/>
              <w:rPr>
                <w:rFonts w:ascii="Times New Roman" w:eastAsia="Times New Roman" w:hAnsi="Times New Roman" w:cs="Times New Roman"/>
                <w:sz w:val="24"/>
                <w:szCs w:val="24"/>
                <w:lang w:eastAsia="sk-SK"/>
              </w:rPr>
            </w:pPr>
          </w:p>
        </w:tc>
        <w:tc>
          <w:tcPr>
            <w:tcW w:w="3969" w:type="dxa"/>
          </w:tcPr>
          <w:p w14:paraId="2FE8382F" w14:textId="57D257B8" w:rsidR="00700FE6" w:rsidRPr="00C146CE" w:rsidRDefault="00F82114" w:rsidP="00772F01">
            <w:pPr>
              <w:spacing w:before="120"/>
              <w:rPr>
                <w:rFonts w:ascii="Times New Roman" w:eastAsia="Times New Roman" w:hAnsi="Times New Roman" w:cs="Times New Roman"/>
                <w:sz w:val="25"/>
                <w:szCs w:val="25"/>
                <w:lang w:eastAsia="sk-SK"/>
              </w:rPr>
            </w:pPr>
            <w:r w:rsidRPr="00C146CE">
              <w:rPr>
                <w:rFonts w:ascii="Times New Roman" w:eastAsia="Times New Roman" w:hAnsi="Times New Roman" w:cs="Times New Roman"/>
                <w:sz w:val="24"/>
                <w:szCs w:val="24"/>
                <w:lang w:eastAsia="sk-SK"/>
              </w:rPr>
              <w:lastRenderedPageBreak/>
              <w:t xml:space="preserve">Pozornosť je venovaná aj aj striebornej zamestnanosti. </w:t>
            </w:r>
            <w:r w:rsidR="009F0E28" w:rsidRPr="00C146CE">
              <w:rPr>
                <w:rFonts w:ascii="Times New Roman" w:eastAsia="Times New Roman" w:hAnsi="Times New Roman" w:cs="Times New Roman"/>
                <w:sz w:val="24"/>
                <w:szCs w:val="24"/>
                <w:lang w:eastAsia="sk-SK"/>
              </w:rPr>
              <w:t xml:space="preserve">Z </w:t>
            </w:r>
            <w:r w:rsidR="00772F01" w:rsidRPr="00C146CE">
              <w:rPr>
                <w:rFonts w:ascii="Times New Roman" w:eastAsia="Times New Roman" w:hAnsi="Times New Roman" w:cs="Times New Roman"/>
                <w:sz w:val="24"/>
                <w:szCs w:val="24"/>
                <w:lang w:eastAsia="sk-SK"/>
              </w:rPr>
              <w:lastRenderedPageBreak/>
              <w:t>k</w:t>
            </w:r>
            <w:r w:rsidR="009F0E28" w:rsidRPr="00C146CE">
              <w:rPr>
                <w:rFonts w:ascii="Times New Roman" w:eastAsia="Times New Roman" w:hAnsi="Times New Roman" w:cs="Times New Roman"/>
                <w:sz w:val="24"/>
                <w:szCs w:val="24"/>
                <w:lang w:eastAsia="sk-SK"/>
              </w:rPr>
              <w:t xml:space="preserve">valitatívneho hľadiska </w:t>
            </w:r>
            <w:r w:rsidR="009A40EE" w:rsidRPr="00C146CE">
              <w:rPr>
                <w:rFonts w:ascii="Times New Roman" w:eastAsia="Times New Roman" w:hAnsi="Times New Roman" w:cs="Times New Roman"/>
                <w:sz w:val="24"/>
                <w:szCs w:val="24"/>
                <w:lang w:eastAsia="sk-SK"/>
              </w:rPr>
              <w:t xml:space="preserve">nebudú </w:t>
            </w:r>
            <w:r w:rsidR="0043783A" w:rsidRPr="00C146CE">
              <w:rPr>
                <w:rFonts w:ascii="Times New Roman" w:eastAsia="Times New Roman" w:hAnsi="Times New Roman" w:cs="Times New Roman"/>
                <w:sz w:val="24"/>
                <w:szCs w:val="24"/>
                <w:lang w:eastAsia="sk-SK"/>
              </w:rPr>
              <w:t>ľudia v seniorskom veku b</w:t>
            </w:r>
            <w:r w:rsidR="009F0E28" w:rsidRPr="00C146CE">
              <w:rPr>
                <w:rFonts w:ascii="Times New Roman" w:eastAsia="Times New Roman" w:hAnsi="Times New Roman" w:cs="Times New Roman"/>
                <w:sz w:val="24"/>
                <w:szCs w:val="24"/>
                <w:lang w:eastAsia="sk-SK"/>
              </w:rPr>
              <w:t>udúcnosti rovnakí ako tí súčasní. Predovšetkým pôjde o vzdelanejších seniorov, s vysokou pravdepodobnosť</w:t>
            </w:r>
            <w:r w:rsidR="009A40EE" w:rsidRPr="00C146CE">
              <w:rPr>
                <w:rFonts w:ascii="Times New Roman" w:eastAsia="Times New Roman" w:hAnsi="Times New Roman" w:cs="Times New Roman"/>
                <w:sz w:val="24"/>
                <w:szCs w:val="24"/>
                <w:lang w:eastAsia="sk-SK"/>
              </w:rPr>
              <w:t>ou so zdrav</w:t>
            </w:r>
            <w:r w:rsidR="009F0E28" w:rsidRPr="00C146CE">
              <w:rPr>
                <w:rFonts w:ascii="Times New Roman" w:eastAsia="Times New Roman" w:hAnsi="Times New Roman" w:cs="Times New Roman"/>
                <w:sz w:val="24"/>
                <w:szCs w:val="24"/>
                <w:lang w:eastAsia="sk-SK"/>
              </w:rPr>
              <w:t>ším životným štýlom, odlišným spôsob trávenia vo</w:t>
            </w:r>
            <w:r w:rsidR="009A40EE" w:rsidRPr="00C146CE">
              <w:rPr>
                <w:rFonts w:ascii="Times New Roman" w:eastAsia="Times New Roman" w:hAnsi="Times New Roman" w:cs="Times New Roman"/>
                <w:sz w:val="24"/>
                <w:szCs w:val="24"/>
                <w:lang w:eastAsia="sk-SK"/>
              </w:rPr>
              <w:t>ľ</w:t>
            </w:r>
            <w:r w:rsidR="009F0E28" w:rsidRPr="00C146CE">
              <w:rPr>
                <w:rFonts w:ascii="Times New Roman" w:eastAsia="Times New Roman" w:hAnsi="Times New Roman" w:cs="Times New Roman"/>
                <w:sz w:val="24"/>
                <w:szCs w:val="24"/>
                <w:lang w:eastAsia="sk-SK"/>
              </w:rPr>
              <w:t xml:space="preserve">ného času a preferenciami. </w:t>
            </w:r>
            <w:r w:rsidR="009A40EE" w:rsidRPr="00C146CE">
              <w:rPr>
                <w:rFonts w:ascii="Times New Roman" w:eastAsia="Times New Roman" w:hAnsi="Times New Roman" w:cs="Times New Roman"/>
                <w:sz w:val="24"/>
                <w:szCs w:val="24"/>
                <w:lang w:eastAsia="sk-SK"/>
              </w:rPr>
              <w:t>Niektoré z</w:t>
            </w:r>
            <w:r w:rsidR="00772F01" w:rsidRPr="00C146CE">
              <w:rPr>
                <w:rFonts w:ascii="Times New Roman" w:eastAsia="Times New Roman" w:hAnsi="Times New Roman" w:cs="Times New Roman"/>
                <w:sz w:val="24"/>
                <w:szCs w:val="24"/>
                <w:lang w:eastAsia="sk-SK"/>
              </w:rPr>
              <w:t xml:space="preserve"> </w:t>
            </w:r>
            <w:r w:rsidR="00700FE6" w:rsidRPr="00C146CE">
              <w:rPr>
                <w:rFonts w:ascii="Times New Roman" w:eastAsia="Times New Roman" w:hAnsi="Times New Roman" w:cs="Times New Roman"/>
                <w:sz w:val="24"/>
                <w:szCs w:val="24"/>
                <w:lang w:eastAsia="sk-SK"/>
              </w:rPr>
              <w:t>očakávaných účinkov starnutia môžu byť</w:t>
            </w:r>
            <w:r w:rsidR="00772F01" w:rsidRPr="00C146CE">
              <w:rPr>
                <w:rFonts w:ascii="Times New Roman" w:eastAsia="Times New Roman" w:hAnsi="Times New Roman" w:cs="Times New Roman"/>
                <w:sz w:val="24"/>
                <w:szCs w:val="24"/>
                <w:lang w:eastAsia="sk-SK"/>
              </w:rPr>
              <w:t xml:space="preserve"> </w:t>
            </w:r>
            <w:r w:rsidR="00700FE6" w:rsidRPr="00C146CE">
              <w:rPr>
                <w:rFonts w:ascii="Times New Roman" w:eastAsia="Times New Roman" w:hAnsi="Times New Roman" w:cs="Times New Roman"/>
                <w:sz w:val="24"/>
                <w:szCs w:val="24"/>
                <w:lang w:eastAsia="sk-SK"/>
              </w:rPr>
              <w:t>zmiernené politikami aktívneho starnutia a zvyšovaním veku odchodu do dôchodku. Náklady na tieto zmeny by mohli byť</w:t>
            </w:r>
            <w:r w:rsidR="0043783A" w:rsidRPr="00C146CE">
              <w:rPr>
                <w:rFonts w:ascii="Times New Roman" w:eastAsia="Times New Roman" w:hAnsi="Times New Roman" w:cs="Times New Roman"/>
                <w:sz w:val="24"/>
                <w:szCs w:val="24"/>
                <w:lang w:eastAsia="sk-SK"/>
              </w:rPr>
              <w:t xml:space="preserve"> znížené prija</w:t>
            </w:r>
            <w:r w:rsidR="00700FE6" w:rsidRPr="00C146CE">
              <w:rPr>
                <w:rFonts w:ascii="Times New Roman" w:eastAsia="Times New Roman" w:hAnsi="Times New Roman" w:cs="Times New Roman"/>
                <w:sz w:val="24"/>
                <w:szCs w:val="24"/>
                <w:lang w:eastAsia="sk-SK"/>
              </w:rPr>
              <w:t xml:space="preserve">tím okamžitých opatrení vo všetkých európskych krajinách (s. </w:t>
            </w:r>
            <w:r w:rsidR="009F0E28" w:rsidRPr="00C146CE">
              <w:rPr>
                <w:rFonts w:ascii="Times New Roman" w:eastAsia="Times New Roman" w:hAnsi="Times New Roman" w:cs="Times New Roman"/>
                <w:sz w:val="24"/>
                <w:szCs w:val="24"/>
                <w:lang w:eastAsia="sk-SK"/>
              </w:rPr>
              <w:t xml:space="preserve">331, </w:t>
            </w:r>
            <w:r w:rsidR="00700FE6" w:rsidRPr="00C146CE">
              <w:rPr>
                <w:rFonts w:ascii="Times New Roman" w:eastAsia="Times New Roman" w:hAnsi="Times New Roman" w:cs="Times New Roman"/>
                <w:sz w:val="24"/>
                <w:szCs w:val="24"/>
                <w:lang w:eastAsia="sk-SK"/>
              </w:rPr>
              <w:t>334</w:t>
            </w:r>
            <w:r w:rsidR="0043783A" w:rsidRPr="00C146CE">
              <w:rPr>
                <w:rFonts w:ascii="Times New Roman" w:eastAsia="Times New Roman" w:hAnsi="Times New Roman" w:cs="Times New Roman"/>
                <w:sz w:val="24"/>
                <w:szCs w:val="24"/>
                <w:lang w:eastAsia="sk-SK"/>
              </w:rPr>
              <w:t xml:space="preserve">). </w:t>
            </w:r>
          </w:p>
          <w:p w14:paraId="7DA48FB7" w14:textId="35CD9E88" w:rsidR="00700FE6" w:rsidRPr="00C146CE" w:rsidRDefault="00700FE6" w:rsidP="00F82114">
            <w:pPr>
              <w:spacing w:before="120"/>
              <w:rPr>
                <w:rStyle w:val="tlid-translation"/>
                <w:rFonts w:ascii="Times New Roman" w:hAnsi="Times New Roman" w:cs="Times New Roman"/>
                <w:sz w:val="24"/>
                <w:szCs w:val="24"/>
              </w:rPr>
            </w:pPr>
          </w:p>
        </w:tc>
        <w:tc>
          <w:tcPr>
            <w:tcW w:w="3261" w:type="dxa"/>
          </w:tcPr>
          <w:p w14:paraId="2D2A65FA" w14:textId="659B9E77" w:rsidR="00F866AC" w:rsidRPr="00C146CE" w:rsidRDefault="00484757" w:rsidP="00A90932">
            <w:pPr>
              <w:spacing w:before="120"/>
              <w:rPr>
                <w:rStyle w:val="Hyperlink"/>
                <w:rFonts w:ascii="Times New Roman" w:hAnsi="Times New Roman" w:cs="Times New Roman"/>
                <w:color w:val="auto"/>
                <w:sz w:val="20"/>
                <w:szCs w:val="20"/>
                <w:u w:val="none"/>
              </w:rPr>
            </w:pPr>
            <w:r w:rsidRPr="00C146CE">
              <w:rPr>
                <w:rStyle w:val="Hyperlink"/>
                <w:rFonts w:ascii="Times New Roman" w:hAnsi="Times New Roman" w:cs="Times New Roman"/>
                <w:color w:val="auto"/>
                <w:sz w:val="20"/>
                <w:szCs w:val="20"/>
                <w:u w:val="none"/>
              </w:rPr>
              <w:lastRenderedPageBreak/>
              <w:t>http://www.ekonom.sav.sk/sk/publikacie/-p263</w:t>
            </w:r>
          </w:p>
        </w:tc>
      </w:tr>
      <w:tr w:rsidR="00CB2439" w:rsidRPr="00C146CE" w14:paraId="1E4E4397" w14:textId="77777777" w:rsidTr="00CB2439">
        <w:tc>
          <w:tcPr>
            <w:tcW w:w="3227" w:type="dxa"/>
          </w:tcPr>
          <w:p w14:paraId="19B8C0FE" w14:textId="77777777" w:rsidR="00CB2439" w:rsidRPr="00C146CE" w:rsidRDefault="00CB2439" w:rsidP="00CB2439">
            <w:pPr>
              <w:rPr>
                <w:rFonts w:ascii="Times New Roman" w:eastAsia="Times New Roman" w:hAnsi="Times New Roman" w:cs="Times New Roman"/>
                <w:sz w:val="24"/>
                <w:szCs w:val="24"/>
                <w:lang w:eastAsia="sk-SK"/>
              </w:rPr>
            </w:pPr>
            <w:r w:rsidRPr="00C146CE">
              <w:rPr>
                <w:rFonts w:ascii="Times New Roman" w:eastAsia="Times New Roman" w:hAnsi="Times New Roman" w:cs="Times New Roman"/>
                <w:sz w:val="24"/>
                <w:szCs w:val="24"/>
                <w:lang w:val="sk-SK" w:eastAsia="sk-SK"/>
              </w:rPr>
              <w:lastRenderedPageBreak/>
              <w:t xml:space="preserve">BODNÁROVÁ, B. 2009. Starnutie populácie a predlžovanie pracovného života na Slovensku. In: BODNÁROVÁ, B, KOSTOLNÁ, Z. </w:t>
            </w:r>
            <w:r w:rsidRPr="00C146CE">
              <w:rPr>
                <w:rFonts w:ascii="Times New Roman" w:eastAsia="Times New Roman" w:hAnsi="Times New Roman" w:cs="Times New Roman"/>
                <w:i/>
                <w:sz w:val="24"/>
                <w:szCs w:val="24"/>
                <w:lang w:val="sk-SK" w:eastAsia="sk-SK"/>
              </w:rPr>
              <w:t xml:space="preserve">Starnutie a predlžovanie pracovného života. </w:t>
            </w:r>
            <w:r w:rsidRPr="00C146CE">
              <w:rPr>
                <w:rFonts w:ascii="Times New Roman" w:eastAsia="Times New Roman" w:hAnsi="Times New Roman" w:cs="Times New Roman"/>
                <w:sz w:val="24"/>
                <w:szCs w:val="24"/>
                <w:lang w:eastAsia="sk-SK"/>
              </w:rPr>
              <w:t xml:space="preserve">Bulletin Rodina a práca, 2/2009. Bratislava : </w:t>
            </w:r>
            <w:r w:rsidRPr="00C146CE">
              <w:rPr>
                <w:rFonts w:ascii="Times New Roman" w:eastAsia="Times New Roman" w:hAnsi="Times New Roman" w:cs="Times New Roman"/>
                <w:sz w:val="24"/>
                <w:szCs w:val="24"/>
                <w:lang w:eastAsia="sk-SK"/>
              </w:rPr>
              <w:lastRenderedPageBreak/>
              <w:t xml:space="preserve">Inštitút pre výskum práce a rodiny, s. 5-26. ISSN 1336-7153. </w:t>
            </w:r>
          </w:p>
          <w:p w14:paraId="09E68D18" w14:textId="77777777" w:rsidR="00CB2439" w:rsidRPr="00C146CE" w:rsidRDefault="00CB2439" w:rsidP="00F866AC">
            <w:pPr>
              <w:rPr>
                <w:rFonts w:ascii="Times New Roman" w:eastAsia="Times New Roman" w:hAnsi="Times New Roman" w:cs="Times New Roman"/>
                <w:sz w:val="24"/>
                <w:szCs w:val="24"/>
                <w:lang w:eastAsia="sk-SK"/>
              </w:rPr>
            </w:pPr>
          </w:p>
        </w:tc>
        <w:tc>
          <w:tcPr>
            <w:tcW w:w="3685" w:type="dxa"/>
          </w:tcPr>
          <w:p w14:paraId="5FC1F7C4" w14:textId="18F36C59" w:rsidR="00CB2439" w:rsidRPr="00C146CE" w:rsidRDefault="00CB2439" w:rsidP="00CB2439">
            <w:pPr>
              <w:rPr>
                <w:rFonts w:ascii="Times New Roman" w:eastAsia="Times New Roman" w:hAnsi="Times New Roman" w:cs="Times New Roman"/>
                <w:sz w:val="24"/>
                <w:szCs w:val="24"/>
                <w:lang w:eastAsia="sk-SK"/>
              </w:rPr>
            </w:pPr>
            <w:r w:rsidRPr="00C146CE">
              <w:rPr>
                <w:rFonts w:ascii="Times New Roman" w:eastAsia="Times New Roman" w:hAnsi="Times New Roman" w:cs="Times New Roman"/>
                <w:sz w:val="24"/>
                <w:szCs w:val="24"/>
                <w:lang w:eastAsia="sk-SK"/>
              </w:rPr>
              <w:lastRenderedPageBreak/>
              <w:t xml:space="preserve">Štúdia sa zameriava na možnosti zvyšovania miery zamestnanosti starších pracovníkov na Slovensku. Vychádza zo súčasného </w:t>
            </w:r>
            <w:r w:rsidR="00772F01" w:rsidRPr="00C146CE">
              <w:rPr>
                <w:rFonts w:ascii="Times New Roman" w:eastAsia="Times New Roman" w:hAnsi="Times New Roman" w:cs="Times New Roman"/>
                <w:sz w:val="24"/>
                <w:szCs w:val="24"/>
                <w:lang w:eastAsia="sk-SK"/>
              </w:rPr>
              <w:t>d</w:t>
            </w:r>
            <w:r w:rsidRPr="00C146CE">
              <w:rPr>
                <w:rFonts w:ascii="Times New Roman" w:eastAsia="Times New Roman" w:hAnsi="Times New Roman" w:cs="Times New Roman"/>
                <w:sz w:val="24"/>
                <w:szCs w:val="24"/>
                <w:lang w:eastAsia="sk-SK"/>
              </w:rPr>
              <w:t xml:space="preserve">emografického vývoja a miery zamestnanosti starších pracovníkov, hovorí o bariérach, ktoré sú v pozadí nízkej miery zamestnanosti starších </w:t>
            </w:r>
            <w:r w:rsidRPr="00C146CE">
              <w:rPr>
                <w:rFonts w:ascii="Times New Roman" w:eastAsia="Times New Roman" w:hAnsi="Times New Roman" w:cs="Times New Roman"/>
                <w:sz w:val="24"/>
                <w:szCs w:val="24"/>
                <w:lang w:eastAsia="sk-SK"/>
              </w:rPr>
              <w:lastRenderedPageBreak/>
              <w:t xml:space="preserve">pracovníkov. Opiera sa o súčasné teoretické poznanie a využíva viaceré zdroje štatistických dát a sociologických výskumov, ktoré vznikli na Slovensku v posledných rokoch. </w:t>
            </w:r>
          </w:p>
          <w:p w14:paraId="6CBF9048" w14:textId="77777777" w:rsidR="00CB2439" w:rsidRPr="00C146CE" w:rsidRDefault="00CB2439" w:rsidP="00024C2A">
            <w:pPr>
              <w:rPr>
                <w:rFonts w:ascii="Times New Roman" w:eastAsia="Times New Roman" w:hAnsi="Times New Roman" w:cs="Times New Roman"/>
                <w:sz w:val="24"/>
                <w:szCs w:val="24"/>
                <w:lang w:val="sk-SK" w:eastAsia="sk-SK"/>
              </w:rPr>
            </w:pPr>
          </w:p>
        </w:tc>
        <w:tc>
          <w:tcPr>
            <w:tcW w:w="3969" w:type="dxa"/>
          </w:tcPr>
          <w:p w14:paraId="443EB957" w14:textId="68DB2AD8" w:rsidR="00CB2439" w:rsidRPr="00C146CE" w:rsidRDefault="00CB2439" w:rsidP="00CB2439">
            <w:pPr>
              <w:rPr>
                <w:rFonts w:ascii="Times New Roman" w:eastAsia="Times New Roman" w:hAnsi="Times New Roman" w:cs="Times New Roman"/>
                <w:sz w:val="24"/>
                <w:szCs w:val="24"/>
                <w:lang w:val="sk-SK" w:eastAsia="sk-SK"/>
              </w:rPr>
            </w:pPr>
            <w:r w:rsidRPr="00C146CE">
              <w:rPr>
                <w:rFonts w:ascii="Times New Roman" w:eastAsia="Times New Roman" w:hAnsi="Times New Roman" w:cs="Times New Roman"/>
                <w:sz w:val="24"/>
                <w:szCs w:val="24"/>
                <w:lang w:val="sk-SK" w:eastAsia="sk-SK"/>
              </w:rPr>
              <w:lastRenderedPageBreak/>
              <w:t xml:space="preserve">V štúdii sa konštatuje, že bude potrebné vynaložiť veľké úsilie a pripraviť argumenty podložené faktami, ktoré by presviedčali ľudí o potrebe zotrvať dlhšie v pracovnom živote. Ak sa máme zamerať na predĺženie pracovného života, zrejme máme na mysli programové predĺženie v záujme rovnocenného udržania </w:t>
            </w:r>
            <w:r w:rsidRPr="00C146CE">
              <w:rPr>
                <w:rFonts w:ascii="Times New Roman" w:eastAsia="Times New Roman" w:hAnsi="Times New Roman" w:cs="Times New Roman"/>
                <w:sz w:val="24"/>
                <w:szCs w:val="24"/>
                <w:lang w:val="sk-SK" w:eastAsia="sk-SK"/>
              </w:rPr>
              <w:lastRenderedPageBreak/>
              <w:t>starších pracovníkov na trhu práce, ktoré nebude len „dočasnou nutnosťou“ vyplývajúcou z posunutia dôchodkového veku o pár mesiacov. Prípadné zmyslové, mentálne, zdravotné obmedzenie vyplývaj</w:t>
            </w:r>
            <w:r w:rsidR="00772F01" w:rsidRPr="00C146CE">
              <w:rPr>
                <w:rFonts w:ascii="Times New Roman" w:eastAsia="Times New Roman" w:hAnsi="Times New Roman" w:cs="Times New Roman"/>
                <w:sz w:val="24"/>
                <w:szCs w:val="24"/>
                <w:lang w:val="sk-SK" w:eastAsia="sk-SK"/>
              </w:rPr>
              <w:t xml:space="preserve">úce z veku sa darí odstraňovať </w:t>
            </w:r>
            <w:r w:rsidRPr="00C146CE">
              <w:rPr>
                <w:rFonts w:ascii="Times New Roman" w:eastAsia="Times New Roman" w:hAnsi="Times New Roman" w:cs="Times New Roman"/>
                <w:sz w:val="24"/>
                <w:szCs w:val="24"/>
                <w:lang w:val="sk-SK" w:eastAsia="sk-SK"/>
              </w:rPr>
              <w:t>napríklad používaním pomôcok na odstránenie zmyslových nedostatkov, prispôsobením pracovného miesta, uplatňovaním skráteného či deleného pracovného času, zavedením častejších prestávok v práci s cieľom zabrániť fyzickej únave, zefektívniť zdravotnú prevenciu vzniku a prehlbovania ochorení. V záujme zefektívňovať vzdelávanie s</w:t>
            </w:r>
            <w:r w:rsidR="00772F01" w:rsidRPr="00C146CE">
              <w:rPr>
                <w:rFonts w:ascii="Times New Roman" w:eastAsia="Times New Roman" w:hAnsi="Times New Roman" w:cs="Times New Roman"/>
                <w:sz w:val="24"/>
                <w:szCs w:val="24"/>
                <w:lang w:val="sk-SK" w:eastAsia="sk-SK"/>
              </w:rPr>
              <w:t>t</w:t>
            </w:r>
            <w:r w:rsidRPr="00C146CE">
              <w:rPr>
                <w:rFonts w:ascii="Times New Roman" w:eastAsia="Times New Roman" w:hAnsi="Times New Roman" w:cs="Times New Roman"/>
                <w:sz w:val="24"/>
                <w:szCs w:val="24"/>
                <w:lang w:val="sk-SK" w:eastAsia="sk-SK"/>
              </w:rPr>
              <w:t>arších pracovníkov bude potrebné rozpracovať nové metódy učenia, ktoré budú prispôsobené na starších pracovníkov. Ochotu zotrvať na trhu práce aj vo vyššom veku</w:t>
            </w:r>
            <w:r w:rsidR="00772F01" w:rsidRPr="00C146CE">
              <w:rPr>
                <w:rFonts w:ascii="Times New Roman" w:eastAsia="Times New Roman" w:hAnsi="Times New Roman" w:cs="Times New Roman"/>
                <w:sz w:val="24"/>
                <w:szCs w:val="24"/>
                <w:lang w:val="sk-SK" w:eastAsia="sk-SK"/>
              </w:rPr>
              <w:t xml:space="preserve"> </w:t>
            </w:r>
            <w:r w:rsidRPr="00C146CE">
              <w:rPr>
                <w:rFonts w:ascii="Times New Roman" w:eastAsia="Times New Roman" w:hAnsi="Times New Roman" w:cs="Times New Roman"/>
                <w:sz w:val="24"/>
                <w:szCs w:val="24"/>
                <w:lang w:val="sk-SK" w:eastAsia="sk-SK"/>
              </w:rPr>
              <w:t xml:space="preserve"> pravdepodobne podporuje aj dobrá pracovná klíma, vzťahy na pracovisku, nediskriminačný prístup manažmentu, spokojnosť so zamestnaním. </w:t>
            </w:r>
          </w:p>
          <w:p w14:paraId="35591A65" w14:textId="77777777" w:rsidR="00CB2439" w:rsidRPr="00C146CE" w:rsidRDefault="00CB2439" w:rsidP="00CB2439">
            <w:pPr>
              <w:rPr>
                <w:rFonts w:ascii="Times New Roman" w:eastAsia="Times New Roman" w:hAnsi="Times New Roman" w:cs="Times New Roman"/>
                <w:sz w:val="20"/>
                <w:szCs w:val="20"/>
                <w:lang w:val="sk-SK" w:eastAsia="sk-SK"/>
              </w:rPr>
            </w:pPr>
          </w:p>
          <w:p w14:paraId="0C0F0DB3" w14:textId="77777777" w:rsidR="00CB2439" w:rsidRPr="00C146CE" w:rsidRDefault="00CB2439" w:rsidP="0043783A">
            <w:pPr>
              <w:spacing w:before="120"/>
              <w:rPr>
                <w:rFonts w:ascii="Times New Roman" w:eastAsia="Times New Roman" w:hAnsi="Times New Roman" w:cs="Times New Roman"/>
                <w:sz w:val="24"/>
                <w:szCs w:val="24"/>
                <w:lang w:val="sk-SK" w:eastAsia="sk-SK"/>
              </w:rPr>
            </w:pPr>
          </w:p>
        </w:tc>
        <w:tc>
          <w:tcPr>
            <w:tcW w:w="3261" w:type="dxa"/>
          </w:tcPr>
          <w:p w14:paraId="388D42F3" w14:textId="2A09A98A" w:rsidR="00CB2439" w:rsidRPr="00C146CE" w:rsidRDefault="00CB2439" w:rsidP="00A90932">
            <w:pPr>
              <w:spacing w:before="120"/>
              <w:rPr>
                <w:rStyle w:val="Hyperlink"/>
                <w:rFonts w:ascii="Times New Roman" w:hAnsi="Times New Roman" w:cs="Times New Roman"/>
                <w:color w:val="auto"/>
                <w:sz w:val="20"/>
                <w:szCs w:val="20"/>
                <w:u w:val="none"/>
                <w:lang w:val="sk-SK"/>
              </w:rPr>
            </w:pPr>
            <w:r w:rsidRPr="00C146CE">
              <w:rPr>
                <w:rStyle w:val="Hyperlink"/>
                <w:rFonts w:ascii="Times New Roman" w:hAnsi="Times New Roman" w:cs="Times New Roman"/>
                <w:color w:val="auto"/>
                <w:sz w:val="20"/>
                <w:szCs w:val="20"/>
                <w:u w:val="none"/>
                <w:lang w:val="sk-SK"/>
              </w:rPr>
              <w:lastRenderedPageBreak/>
              <w:t>https://www.ceit.sk/IVPR/images/pdf/bulletin_02_2009.pdf</w:t>
            </w:r>
          </w:p>
        </w:tc>
      </w:tr>
      <w:tr w:rsidR="00CB2439" w:rsidRPr="00C146CE" w14:paraId="739F66D8" w14:textId="77777777" w:rsidTr="00CB2439">
        <w:tc>
          <w:tcPr>
            <w:tcW w:w="3227" w:type="dxa"/>
          </w:tcPr>
          <w:p w14:paraId="272748AD" w14:textId="77777777" w:rsidR="00CB2439" w:rsidRPr="00C146CE" w:rsidRDefault="00CB2439" w:rsidP="00CB2439">
            <w:pPr>
              <w:rPr>
                <w:rFonts w:ascii="Times New Roman" w:eastAsia="Times New Roman" w:hAnsi="Times New Roman" w:cs="Times New Roman"/>
                <w:sz w:val="24"/>
                <w:szCs w:val="24"/>
                <w:lang w:eastAsia="sk-SK"/>
              </w:rPr>
            </w:pPr>
            <w:r w:rsidRPr="00C146CE">
              <w:rPr>
                <w:rFonts w:ascii="Times New Roman" w:eastAsia="Times New Roman" w:hAnsi="Times New Roman" w:cs="Times New Roman"/>
                <w:sz w:val="24"/>
                <w:szCs w:val="24"/>
                <w:lang w:val="sk-SK" w:eastAsia="sk-SK"/>
              </w:rPr>
              <w:lastRenderedPageBreak/>
              <w:t xml:space="preserve">KOSTOLNÁ, Z. 2009. Postavenie starších osôb na trhu práce vo svetle výskumných zistení. In: BODNÁROVÁ, B, KOSTOLNÁ, Z. </w:t>
            </w:r>
            <w:r w:rsidRPr="00C146CE">
              <w:rPr>
                <w:rFonts w:ascii="Times New Roman" w:eastAsia="Times New Roman" w:hAnsi="Times New Roman" w:cs="Times New Roman"/>
                <w:i/>
                <w:sz w:val="24"/>
                <w:szCs w:val="24"/>
                <w:lang w:val="sk-SK" w:eastAsia="sk-SK"/>
              </w:rPr>
              <w:t xml:space="preserve">Starnutie a predlžovanie pracovného života. </w:t>
            </w:r>
            <w:r w:rsidRPr="00C146CE">
              <w:rPr>
                <w:rFonts w:ascii="Times New Roman" w:eastAsia="Times New Roman" w:hAnsi="Times New Roman" w:cs="Times New Roman"/>
                <w:sz w:val="24"/>
                <w:szCs w:val="24"/>
                <w:lang w:eastAsia="sk-SK"/>
              </w:rPr>
              <w:t>Bulletin Rodina a práca, 2/2009. Bratislava : Inštitút pre výskum práce a rodiny, s. 27-56. ISSN 1336-7153.</w:t>
            </w:r>
          </w:p>
          <w:p w14:paraId="291BCC5F" w14:textId="77777777" w:rsidR="00CB2439" w:rsidRPr="00C146CE" w:rsidRDefault="00CB2439" w:rsidP="00CB2439">
            <w:pPr>
              <w:rPr>
                <w:rFonts w:ascii="Times New Roman" w:eastAsia="Times New Roman" w:hAnsi="Times New Roman" w:cs="Times New Roman"/>
                <w:sz w:val="26"/>
                <w:szCs w:val="26"/>
                <w:lang w:eastAsia="sk-SK"/>
              </w:rPr>
            </w:pPr>
          </w:p>
          <w:p w14:paraId="3997F270" w14:textId="77777777" w:rsidR="00CB2439" w:rsidRPr="00C146CE" w:rsidRDefault="00CB2439" w:rsidP="00CB2439">
            <w:pPr>
              <w:rPr>
                <w:rFonts w:ascii="Times New Roman" w:eastAsia="Times New Roman" w:hAnsi="Times New Roman" w:cs="Times New Roman"/>
                <w:sz w:val="24"/>
                <w:szCs w:val="24"/>
                <w:lang w:eastAsia="sk-SK"/>
              </w:rPr>
            </w:pPr>
          </w:p>
        </w:tc>
        <w:tc>
          <w:tcPr>
            <w:tcW w:w="3685" w:type="dxa"/>
          </w:tcPr>
          <w:p w14:paraId="45157DED" w14:textId="77777777" w:rsidR="008F3DF5" w:rsidRPr="00C146CE" w:rsidRDefault="008F3DF5" w:rsidP="008F3DF5">
            <w:pPr>
              <w:rPr>
                <w:rFonts w:ascii="Times New Roman" w:eastAsia="Times New Roman" w:hAnsi="Times New Roman" w:cs="Times New Roman"/>
                <w:sz w:val="24"/>
                <w:szCs w:val="24"/>
                <w:lang w:eastAsia="sk-SK"/>
              </w:rPr>
            </w:pPr>
            <w:r w:rsidRPr="00C146CE">
              <w:rPr>
                <w:rFonts w:ascii="Times New Roman" w:eastAsia="Times New Roman" w:hAnsi="Times New Roman" w:cs="Times New Roman"/>
                <w:sz w:val="24"/>
                <w:szCs w:val="24"/>
                <w:lang w:eastAsia="sk-SK"/>
              </w:rPr>
              <w:t>Štúdia zdôrazňuje potrebu komplexného prístupu k potrebe integrovanej stratégie aktívneho starnutia v nasledujúcom období.</w:t>
            </w:r>
          </w:p>
          <w:p w14:paraId="648CBFBE" w14:textId="77777777" w:rsidR="008F3DF5" w:rsidRPr="00C146CE" w:rsidRDefault="008F3DF5" w:rsidP="008F3DF5">
            <w:pPr>
              <w:rPr>
                <w:rFonts w:ascii="Times New Roman" w:eastAsia="Times New Roman" w:hAnsi="Times New Roman" w:cs="Times New Roman"/>
                <w:sz w:val="24"/>
                <w:szCs w:val="24"/>
                <w:lang w:eastAsia="sk-SK"/>
              </w:rPr>
            </w:pPr>
            <w:r w:rsidRPr="00C146CE">
              <w:rPr>
                <w:rFonts w:ascii="Times New Roman" w:eastAsia="Times New Roman" w:hAnsi="Times New Roman" w:cs="Times New Roman"/>
                <w:sz w:val="24"/>
                <w:szCs w:val="24"/>
                <w:lang w:eastAsia="sk-SK"/>
              </w:rPr>
              <w:t>S cieľom mapovať postoje a názory zamestnávateľských subjektov na široký okruh otázok spojených s problematikou účasti starších pracovníkov na trhu práce, Inštitút pre výskum práce a rodiny realizoval reprezentatívny empirický prieskum na podnikovej úrovni. Základné výskumné zistenia zasahovali do nasledujúcich výskumných oblastí:</w:t>
            </w:r>
          </w:p>
          <w:p w14:paraId="06A4C347" w14:textId="3B079A14" w:rsidR="008F3DF5" w:rsidRPr="00C146CE" w:rsidRDefault="008F3DF5" w:rsidP="008F3DF5">
            <w:pPr>
              <w:rPr>
                <w:rFonts w:ascii="Times New Roman" w:eastAsia="Times New Roman" w:hAnsi="Times New Roman" w:cs="Times New Roman"/>
                <w:sz w:val="24"/>
                <w:szCs w:val="24"/>
                <w:lang w:eastAsia="sk-SK"/>
              </w:rPr>
            </w:pPr>
            <w:r w:rsidRPr="00C146CE">
              <w:rPr>
                <w:rFonts w:ascii="Times New Roman" w:eastAsia="Times New Roman" w:hAnsi="Times New Roman" w:cs="Times New Roman"/>
                <w:sz w:val="24"/>
                <w:szCs w:val="24"/>
                <w:lang w:eastAsia="sk-SK"/>
              </w:rPr>
              <w:t xml:space="preserve">- stratégie zamestnávateľských subjektov uplatňované pri nábore zamestnancov a rekognoskácia možných diskriminačných prejavov z titulu vysokého veku, - zaobchádzanie so staršími pracovníkmi v zamestnaní (kariérny rast a odmeňovanie starších pracovníkov, postupy uplatňované zamestnávateľmi pri prepúšťaní starších pracovníkov, vnímanie silných a slabých stránok 50 a viacročnej pracovnej sily), - postoje a prístupy zamestnávateľov </w:t>
            </w:r>
            <w:r w:rsidRPr="00C146CE">
              <w:rPr>
                <w:rFonts w:ascii="Times New Roman" w:eastAsia="Times New Roman" w:hAnsi="Times New Roman" w:cs="Times New Roman"/>
                <w:sz w:val="24"/>
                <w:szCs w:val="24"/>
                <w:lang w:eastAsia="sk-SK"/>
              </w:rPr>
              <w:lastRenderedPageBreak/>
              <w:t xml:space="preserve">k celoživotnému vzdelávaniu </w:t>
            </w:r>
          </w:p>
          <w:p w14:paraId="79E439CE" w14:textId="2DAEC38A" w:rsidR="008F3DF5" w:rsidRPr="00C146CE" w:rsidRDefault="008F3DF5" w:rsidP="008F3DF5">
            <w:pPr>
              <w:rPr>
                <w:rFonts w:ascii="Times New Roman" w:eastAsia="Times New Roman" w:hAnsi="Times New Roman" w:cs="Times New Roman"/>
                <w:sz w:val="24"/>
                <w:szCs w:val="24"/>
                <w:lang w:eastAsia="sk-SK"/>
              </w:rPr>
            </w:pPr>
            <w:r w:rsidRPr="00C146CE">
              <w:rPr>
                <w:rFonts w:ascii="Times New Roman" w:eastAsia="Times New Roman" w:hAnsi="Times New Roman" w:cs="Times New Roman"/>
                <w:sz w:val="24"/>
                <w:szCs w:val="24"/>
                <w:lang w:eastAsia="sk-SK"/>
              </w:rPr>
              <w:t>starších pracovníkov (získanie, dopĺňanie, zmena a zvyšovanie kvalifikácie), - ústretovosť zamestnávateľských subjektov na využívaní flexibilných foriem organizácie práce, pracovných režimov a pracovného času pri zamestnávaní starších pracovníkov, - uplatňovanie podnikovej sociálnej politiky voči starším pracovníkom.</w:t>
            </w:r>
          </w:p>
          <w:p w14:paraId="438A8AD2" w14:textId="77777777" w:rsidR="008F3DF5" w:rsidRPr="00C146CE" w:rsidRDefault="008F3DF5" w:rsidP="008F3DF5">
            <w:pPr>
              <w:rPr>
                <w:rFonts w:ascii="Times New Roman" w:eastAsia="Times New Roman" w:hAnsi="Times New Roman" w:cs="Times New Roman"/>
                <w:sz w:val="24"/>
                <w:szCs w:val="24"/>
                <w:lang w:eastAsia="sk-SK"/>
              </w:rPr>
            </w:pPr>
          </w:p>
          <w:p w14:paraId="153C7C7F" w14:textId="77777777" w:rsidR="00CB2439" w:rsidRPr="00C146CE" w:rsidRDefault="00CB2439" w:rsidP="00CB2439">
            <w:pPr>
              <w:rPr>
                <w:rFonts w:ascii="Times New Roman" w:eastAsia="Times New Roman" w:hAnsi="Times New Roman" w:cs="Times New Roman"/>
                <w:sz w:val="24"/>
                <w:szCs w:val="24"/>
                <w:lang w:val="sk-SK" w:eastAsia="sk-SK"/>
              </w:rPr>
            </w:pPr>
          </w:p>
        </w:tc>
        <w:tc>
          <w:tcPr>
            <w:tcW w:w="3969" w:type="dxa"/>
          </w:tcPr>
          <w:p w14:paraId="441BF96E" w14:textId="5C576B73" w:rsidR="0059479D" w:rsidRPr="00C146CE" w:rsidRDefault="0059479D" w:rsidP="0059479D">
            <w:pPr>
              <w:rPr>
                <w:rFonts w:ascii="Times New Roman" w:eastAsia="Times New Roman" w:hAnsi="Times New Roman" w:cs="Times New Roman"/>
                <w:sz w:val="24"/>
                <w:szCs w:val="24"/>
                <w:lang w:val="sk-SK" w:eastAsia="sk-SK"/>
              </w:rPr>
            </w:pPr>
            <w:r w:rsidRPr="00C146CE">
              <w:rPr>
                <w:rFonts w:ascii="Times New Roman" w:eastAsia="Times New Roman" w:hAnsi="Times New Roman" w:cs="Times New Roman"/>
                <w:sz w:val="24"/>
                <w:szCs w:val="24"/>
                <w:lang w:val="sk-SK" w:eastAsia="sk-SK"/>
              </w:rPr>
              <w:lastRenderedPageBreak/>
              <w:t>Podľa zistení sťaženú pozíciu starších pracovníkov signalizuje skutočnosť, že v prípade rozhodovania sa o prijatí pracovníka by za predpokladu rovnakého vzdelania, kvalifikácie a odborných zručností</w:t>
            </w:r>
            <w:r w:rsidR="00772F01" w:rsidRPr="00C146CE">
              <w:rPr>
                <w:rFonts w:ascii="Times New Roman" w:eastAsia="Times New Roman" w:hAnsi="Times New Roman" w:cs="Times New Roman"/>
                <w:sz w:val="24"/>
                <w:szCs w:val="24"/>
                <w:lang w:val="sk-SK" w:eastAsia="sk-SK"/>
              </w:rPr>
              <w:t>,</w:t>
            </w:r>
            <w:r w:rsidRPr="00C146CE">
              <w:rPr>
                <w:rFonts w:ascii="Times New Roman" w:eastAsia="Times New Roman" w:hAnsi="Times New Roman" w:cs="Times New Roman"/>
                <w:sz w:val="24"/>
                <w:szCs w:val="24"/>
                <w:lang w:val="sk-SK" w:eastAsia="sk-SK"/>
              </w:rPr>
              <w:t xml:space="preserve"> zamestnávatelia uprednostnili mladších uchádzačov o prácu. Odmietavý postoj k prijímaniu starších pracovníkov sa u časti zamestnávateľov viaže s akceptáciou zažitých stereotypov o nižšej flexibilite starších pracovníkov a nevhodnosti niektorých pracovných činností pre túto vekovú skupinu</w:t>
            </w:r>
            <w:r w:rsidR="00772F01" w:rsidRPr="00C146CE">
              <w:rPr>
                <w:rFonts w:ascii="Times New Roman" w:eastAsia="Times New Roman" w:hAnsi="Times New Roman" w:cs="Times New Roman"/>
                <w:sz w:val="24"/>
                <w:szCs w:val="24"/>
                <w:lang w:val="sk-SK" w:eastAsia="sk-SK"/>
              </w:rPr>
              <w:t>.</w:t>
            </w:r>
          </w:p>
          <w:p w14:paraId="003CB96C" w14:textId="77777777" w:rsidR="0059479D" w:rsidRPr="00C146CE" w:rsidRDefault="0059479D" w:rsidP="0059479D">
            <w:pPr>
              <w:rPr>
                <w:rFonts w:ascii="Times New Roman" w:eastAsia="Times New Roman" w:hAnsi="Times New Roman" w:cs="Times New Roman"/>
                <w:sz w:val="24"/>
                <w:szCs w:val="24"/>
                <w:lang w:val="sk-SK" w:eastAsia="sk-SK"/>
              </w:rPr>
            </w:pPr>
            <w:r w:rsidRPr="00C146CE">
              <w:rPr>
                <w:rFonts w:ascii="Times New Roman" w:eastAsia="Times New Roman" w:hAnsi="Times New Roman" w:cs="Times New Roman"/>
                <w:sz w:val="24"/>
                <w:szCs w:val="24"/>
                <w:lang w:val="sk-SK" w:eastAsia="sk-SK"/>
              </w:rPr>
              <w:t xml:space="preserve">Pri znižovaní počtu zamestnancov takmer polovica zamestnávateľov volí tzv. „najmenej bolestný spôsob“ a prepúšťa pracovníkov, ktorí dovŕšili vek odchodu do dôchodku. </w:t>
            </w:r>
          </w:p>
          <w:p w14:paraId="34A20A26" w14:textId="77777777" w:rsidR="0059479D" w:rsidRPr="00C146CE" w:rsidRDefault="0059479D" w:rsidP="0059479D">
            <w:pPr>
              <w:rPr>
                <w:rFonts w:ascii="Times New Roman" w:eastAsia="Times New Roman" w:hAnsi="Times New Roman" w:cs="Times New Roman"/>
                <w:sz w:val="24"/>
                <w:szCs w:val="24"/>
                <w:lang w:val="sk-SK" w:eastAsia="sk-SK"/>
              </w:rPr>
            </w:pPr>
            <w:r w:rsidRPr="00C146CE">
              <w:rPr>
                <w:rFonts w:ascii="Times New Roman" w:eastAsia="Times New Roman" w:hAnsi="Times New Roman" w:cs="Times New Roman"/>
                <w:sz w:val="24"/>
                <w:szCs w:val="24"/>
                <w:lang w:val="sk-SK" w:eastAsia="sk-SK"/>
              </w:rPr>
              <w:t>Stratégie zamestnávateľov pri prepúšťaní pracovníkov ovplyvňuje veľkosť podniku, odvetvie hospodárstva a štruktúra vlastníctva. Veľkí zamestnávatelia,</w:t>
            </w:r>
          </w:p>
          <w:p w14:paraId="1B9BB8F3" w14:textId="20C1FE49" w:rsidR="0059479D" w:rsidRPr="00C146CE" w:rsidRDefault="0059479D" w:rsidP="0059479D">
            <w:pPr>
              <w:rPr>
                <w:rFonts w:ascii="Times New Roman" w:eastAsia="Times New Roman" w:hAnsi="Times New Roman" w:cs="Times New Roman"/>
                <w:sz w:val="24"/>
                <w:szCs w:val="24"/>
                <w:lang w:val="sk-SK" w:eastAsia="sk-SK"/>
              </w:rPr>
            </w:pPr>
            <w:r w:rsidRPr="00C146CE">
              <w:rPr>
                <w:rFonts w:ascii="Times New Roman" w:eastAsia="Times New Roman" w:hAnsi="Times New Roman" w:cs="Times New Roman"/>
                <w:sz w:val="24"/>
                <w:szCs w:val="24"/>
                <w:lang w:val="sk-SK" w:eastAsia="sk-SK"/>
              </w:rPr>
              <w:t xml:space="preserve">podniky s medzinárodnou účasťou a zamestnávatelia z odvetví poľnohospodárstvo, priemysel a služby uprednostňujú v prípade znižovania počtu pracovníkov postupy </w:t>
            </w:r>
            <w:r w:rsidRPr="00C146CE">
              <w:rPr>
                <w:rFonts w:ascii="Times New Roman" w:eastAsia="Times New Roman" w:hAnsi="Times New Roman" w:cs="Times New Roman"/>
                <w:sz w:val="24"/>
                <w:szCs w:val="24"/>
                <w:lang w:val="sk-SK" w:eastAsia="sk-SK"/>
              </w:rPr>
              <w:lastRenderedPageBreak/>
              <w:t xml:space="preserve">založené na posudzovaní kvality pracovnej sily. Malí a strední zamestnávatelia z odvetví stavebníctvo a verejné služby uprednostňujú postupy založené na prepúšťaní pracovníkov v dôchodkovom veku. Kariérny postup pracovníkov nie je podľa zamestnávateľov určovaný vekom. Väčšina zamestnávateľov (80%) vyjadrila názor, že starší pracovníci majú rovnaké možnosti postupu v zamestnaní ako mladší. Výskum zamestnávateľov nepotvrdil akceptáciu veku ako negatívneho činiteľa determinujúceho pracovné schopnosti starších pracovníkov. Zamestnávatelia upozorňovali na tendenčnosť tvrdení, že starší pracovníci pracujú pomalšie, pomalšie sa rozhodujú, nie sú ochotní sa vzdelávať a sú častejšie chorí. Najviac „cenenou“ pracovnou charakteristikou starších pracovníkov v porovnaní s mladšími, na ktorej sa zhodli zamestnávatelia, je vysoký stupeň lojálnosti a zodpovedný vzťah k firme (90,4%). V oblasti vzdelávania starších pracovníkov sa väčšina zamestnávateľov nestotožnila s </w:t>
            </w:r>
            <w:r w:rsidRPr="00C146CE">
              <w:rPr>
                <w:rFonts w:ascii="Times New Roman" w:eastAsia="Times New Roman" w:hAnsi="Times New Roman" w:cs="Times New Roman"/>
                <w:sz w:val="24"/>
                <w:szCs w:val="24"/>
                <w:lang w:val="sk-SK" w:eastAsia="sk-SK"/>
              </w:rPr>
              <w:lastRenderedPageBreak/>
              <w:t>tvrdením, že starší pracovníci nie sú ochotní sa vzdelávať. Potreba systematického prehlbovania a zdokonalovania odbornej a kvalifikačnej úrovne starších pracovníkov ako jeden z kľúčových predpokladov zvyšovania ich profesijnej mobility v rámci firmy a medzi firmami a ako jeden zo spôsobov udržania sa na trhu práce je akceptovaná viac ako dvomi tretinami oslovených zamestnávateľov. Výskum potvrdil, že školenia a odborné kurzy sú najviac využívanou formou vzdelávania, na ktorú vysielajú zamestnávatelia starších pracovníkov .</w:t>
            </w:r>
          </w:p>
          <w:p w14:paraId="401314A0" w14:textId="77777777" w:rsidR="0059479D" w:rsidRPr="00C146CE" w:rsidRDefault="0059479D" w:rsidP="0059479D">
            <w:pPr>
              <w:rPr>
                <w:rFonts w:ascii="Times New Roman" w:eastAsia="Times New Roman" w:hAnsi="Times New Roman" w:cs="Times New Roman"/>
                <w:sz w:val="24"/>
                <w:szCs w:val="24"/>
                <w:lang w:val="sk-SK" w:eastAsia="sk-SK"/>
              </w:rPr>
            </w:pPr>
            <w:r w:rsidRPr="00C146CE">
              <w:rPr>
                <w:rFonts w:ascii="Times New Roman" w:eastAsia="Times New Roman" w:hAnsi="Times New Roman" w:cs="Times New Roman"/>
                <w:sz w:val="24"/>
                <w:szCs w:val="24"/>
                <w:lang w:val="sk-SK" w:eastAsia="sk-SK"/>
              </w:rPr>
              <w:t xml:space="preserve">V oblasti využívania flexibilných foriem organizácie práce a pracovného času výskum zamestnávateľov nepotvrdil významnosť veku (50+) ako faktora, ktorý by podporoval vyššiu mieru akceptácie flexibilnej možnosti úpravy pracovného času a organizácie práce u tejto vekovej skupiny. </w:t>
            </w:r>
          </w:p>
          <w:p w14:paraId="3D78695D" w14:textId="77777777" w:rsidR="0059479D" w:rsidRPr="00C146CE" w:rsidRDefault="0059479D" w:rsidP="0059479D">
            <w:pPr>
              <w:rPr>
                <w:rFonts w:ascii="Times New Roman" w:eastAsia="Times New Roman" w:hAnsi="Times New Roman" w:cs="Times New Roman"/>
                <w:sz w:val="24"/>
                <w:szCs w:val="24"/>
                <w:lang w:val="sk-SK" w:eastAsia="sk-SK"/>
              </w:rPr>
            </w:pPr>
            <w:r w:rsidRPr="00C146CE">
              <w:rPr>
                <w:rFonts w:ascii="Times New Roman" w:eastAsia="Times New Roman" w:hAnsi="Times New Roman" w:cs="Times New Roman"/>
                <w:sz w:val="24"/>
                <w:szCs w:val="24"/>
                <w:lang w:val="sk-SK" w:eastAsia="sk-SK"/>
              </w:rPr>
              <w:t xml:space="preserve">Sociálna politika väčšiny podnikov, firiem a organizácii nie je postavená na vekovom hľadisku. V niektorých podnikoch, firmách a organizáciách sa </w:t>
            </w:r>
            <w:r w:rsidRPr="00C146CE">
              <w:rPr>
                <w:rFonts w:ascii="Times New Roman" w:eastAsia="Times New Roman" w:hAnsi="Times New Roman" w:cs="Times New Roman"/>
                <w:sz w:val="24"/>
                <w:szCs w:val="24"/>
                <w:lang w:val="sk-SK" w:eastAsia="sk-SK"/>
              </w:rPr>
              <w:lastRenderedPageBreak/>
              <w:t xml:space="preserve">zohľadňuje dĺžka pôsobenia u zamestnávateľa. Špecifické programy orientované na starších pracovníkov boli zaznamenané v oblasti doplnkového dôchodkového sporenia, keď zamestnávatelia uviedli, že príspevok zamestnávateľa sa zvyšuje v závislosti od veku a odpracovaných rokov, a v oblasti zdravotnej starostlivosti, keď niektorí zamestnávatelia hradia starším praconíkom častejšie preventívne zdravotné prehliadky, príspevky na kúpeľnú liečbu a ozdravovacie pobyty. </w:t>
            </w:r>
          </w:p>
          <w:p w14:paraId="4C80C464" w14:textId="77777777" w:rsidR="00CB2439" w:rsidRPr="00C146CE" w:rsidRDefault="00CB2439" w:rsidP="00CB2439">
            <w:pPr>
              <w:rPr>
                <w:rFonts w:ascii="Times New Roman" w:eastAsia="Times New Roman" w:hAnsi="Times New Roman" w:cs="Times New Roman"/>
                <w:sz w:val="24"/>
                <w:szCs w:val="24"/>
                <w:lang w:val="sk-SK" w:eastAsia="sk-SK"/>
              </w:rPr>
            </w:pPr>
          </w:p>
        </w:tc>
        <w:tc>
          <w:tcPr>
            <w:tcW w:w="3261" w:type="dxa"/>
          </w:tcPr>
          <w:p w14:paraId="02FB0946" w14:textId="640417E1" w:rsidR="00CB2439" w:rsidRPr="00C146CE" w:rsidRDefault="0059479D" w:rsidP="00A90932">
            <w:pPr>
              <w:spacing w:before="120"/>
              <w:rPr>
                <w:rStyle w:val="Hyperlink"/>
                <w:rFonts w:ascii="Times New Roman" w:hAnsi="Times New Roman" w:cs="Times New Roman"/>
                <w:color w:val="auto"/>
                <w:sz w:val="20"/>
                <w:szCs w:val="20"/>
                <w:u w:val="none"/>
                <w:lang w:val="sk-SK"/>
              </w:rPr>
            </w:pPr>
            <w:r w:rsidRPr="00C146CE">
              <w:rPr>
                <w:rStyle w:val="Hyperlink"/>
                <w:rFonts w:ascii="Times New Roman" w:hAnsi="Times New Roman" w:cs="Times New Roman"/>
                <w:color w:val="auto"/>
                <w:sz w:val="20"/>
                <w:szCs w:val="20"/>
                <w:u w:val="none"/>
                <w:lang w:val="sk-SK"/>
              </w:rPr>
              <w:lastRenderedPageBreak/>
              <w:t>https://www.ceit.sk/IVPR/images/pdf/bulletin_02_2009.pdf</w:t>
            </w:r>
          </w:p>
        </w:tc>
      </w:tr>
    </w:tbl>
    <w:p w14:paraId="29EB02DF" w14:textId="77777777" w:rsidR="00D1137E" w:rsidRPr="00C146CE" w:rsidRDefault="00D1137E" w:rsidP="00A90932">
      <w:pPr>
        <w:spacing w:before="120" w:after="0" w:line="240" w:lineRule="auto"/>
        <w:jc w:val="both"/>
        <w:rPr>
          <w:rFonts w:ascii="Times New Roman" w:eastAsia="Times New Roman" w:hAnsi="Times New Roman" w:cs="Times New Roman"/>
          <w:b/>
          <w:bCs/>
          <w:sz w:val="24"/>
          <w:szCs w:val="24"/>
          <w:lang w:eastAsia="sk-SK"/>
        </w:rPr>
      </w:pPr>
    </w:p>
    <w:p w14:paraId="6C074794" w14:textId="77777777" w:rsidR="00E9112D" w:rsidRPr="00C146CE" w:rsidRDefault="00E9112D" w:rsidP="00A90932">
      <w:pPr>
        <w:spacing w:before="120" w:after="0" w:line="240" w:lineRule="auto"/>
        <w:rPr>
          <w:rFonts w:ascii="Times New Roman" w:eastAsia="Times New Roman" w:hAnsi="Times New Roman" w:cs="Times New Roman"/>
          <w:b/>
          <w:bCs/>
          <w:sz w:val="26"/>
          <w:szCs w:val="26"/>
          <w:lang w:eastAsia="sk-SK"/>
          <w14:textOutline w14:w="5270" w14:cap="flat" w14:cmpd="sng" w14:algn="ctr">
            <w14:solidFill>
              <w14:schemeClr w14:val="accent1">
                <w14:shade w14:val="88000"/>
                <w14:satMod w14:val="110000"/>
              </w14:schemeClr>
            </w14:solidFill>
            <w14:prstDash w14:val="solid"/>
            <w14:round/>
          </w14:textOutline>
        </w:rPr>
      </w:pPr>
    </w:p>
    <w:p w14:paraId="6E51F1D9" w14:textId="77777777" w:rsidR="00E9112D" w:rsidRPr="00C146CE" w:rsidRDefault="00E9112D" w:rsidP="00A90932">
      <w:pPr>
        <w:spacing w:before="120" w:after="0" w:line="240" w:lineRule="auto"/>
        <w:rPr>
          <w:rFonts w:ascii="Times New Roman" w:eastAsia="Times New Roman" w:hAnsi="Times New Roman" w:cs="Times New Roman"/>
          <w:b/>
          <w:bCs/>
          <w:sz w:val="26"/>
          <w:szCs w:val="26"/>
          <w:lang w:eastAsia="sk-SK"/>
          <w14:textOutline w14:w="5270" w14:cap="flat" w14:cmpd="sng" w14:algn="ctr">
            <w14:solidFill>
              <w14:schemeClr w14:val="accent1">
                <w14:shade w14:val="88000"/>
                <w14:satMod w14:val="110000"/>
              </w14:schemeClr>
            </w14:solidFill>
            <w14:prstDash w14:val="solid"/>
            <w14:round/>
          </w14:textOutline>
        </w:rPr>
      </w:pPr>
    </w:p>
    <w:p w14:paraId="58B8000D" w14:textId="77777777" w:rsidR="00E9112D" w:rsidRPr="00C146CE" w:rsidRDefault="00E9112D" w:rsidP="00A90932">
      <w:pPr>
        <w:spacing w:before="120" w:after="0" w:line="240" w:lineRule="auto"/>
        <w:rPr>
          <w:rFonts w:ascii="Times New Roman" w:eastAsia="Times New Roman" w:hAnsi="Times New Roman" w:cs="Times New Roman"/>
          <w:b/>
          <w:bCs/>
          <w:sz w:val="26"/>
          <w:szCs w:val="26"/>
          <w:lang w:eastAsia="sk-SK"/>
          <w14:textOutline w14:w="5270" w14:cap="flat" w14:cmpd="sng" w14:algn="ctr">
            <w14:solidFill>
              <w14:schemeClr w14:val="accent1">
                <w14:shade w14:val="88000"/>
                <w14:satMod w14:val="110000"/>
              </w14:schemeClr>
            </w14:solidFill>
            <w14:prstDash w14:val="solid"/>
            <w14:round/>
          </w14:textOutline>
        </w:rPr>
      </w:pPr>
    </w:p>
    <w:p w14:paraId="25E6D40E" w14:textId="77777777" w:rsidR="00E9112D" w:rsidRPr="00C146CE" w:rsidRDefault="00E9112D" w:rsidP="00A90932">
      <w:pPr>
        <w:spacing w:before="120" w:after="0" w:line="240" w:lineRule="auto"/>
        <w:rPr>
          <w:rFonts w:ascii="Times New Roman" w:eastAsia="Times New Roman" w:hAnsi="Times New Roman" w:cs="Times New Roman"/>
          <w:b/>
          <w:bCs/>
          <w:sz w:val="26"/>
          <w:szCs w:val="26"/>
          <w:lang w:eastAsia="sk-SK"/>
          <w14:textOutline w14:w="5270" w14:cap="flat" w14:cmpd="sng" w14:algn="ctr">
            <w14:solidFill>
              <w14:schemeClr w14:val="accent1">
                <w14:shade w14:val="88000"/>
                <w14:satMod w14:val="110000"/>
              </w14:schemeClr>
            </w14:solidFill>
            <w14:prstDash w14:val="solid"/>
            <w14:round/>
          </w14:textOutline>
        </w:rPr>
      </w:pPr>
    </w:p>
    <w:p w14:paraId="7D7B2A35" w14:textId="77777777" w:rsidR="00C071E4" w:rsidRPr="00C146CE" w:rsidRDefault="00C071E4" w:rsidP="00A90932">
      <w:pPr>
        <w:spacing w:before="120" w:after="0" w:line="240" w:lineRule="auto"/>
        <w:rPr>
          <w:rFonts w:ascii="Times New Roman" w:eastAsia="Times New Roman" w:hAnsi="Times New Roman" w:cs="Times New Roman"/>
          <w:b/>
          <w:bCs/>
          <w:sz w:val="28"/>
          <w:szCs w:val="28"/>
          <w:lang w:eastAsia="sk-SK"/>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90F1FAC" w14:textId="77777777" w:rsidR="00C071E4" w:rsidRPr="00C146CE" w:rsidRDefault="00C071E4" w:rsidP="00A90932">
      <w:pPr>
        <w:spacing w:before="120" w:after="0" w:line="240" w:lineRule="auto"/>
        <w:rPr>
          <w:rFonts w:ascii="Times New Roman" w:eastAsia="Times New Roman" w:hAnsi="Times New Roman" w:cs="Times New Roman"/>
          <w:b/>
          <w:bCs/>
          <w:sz w:val="28"/>
          <w:szCs w:val="28"/>
          <w:lang w:eastAsia="sk-SK"/>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43F0364" w14:textId="77777777" w:rsidR="00C071E4" w:rsidRPr="00C146CE" w:rsidRDefault="00C071E4" w:rsidP="00A90932">
      <w:pPr>
        <w:spacing w:before="120" w:after="0" w:line="240" w:lineRule="auto"/>
        <w:rPr>
          <w:rFonts w:ascii="Times New Roman" w:eastAsia="Times New Roman" w:hAnsi="Times New Roman" w:cs="Times New Roman"/>
          <w:b/>
          <w:bCs/>
          <w:sz w:val="28"/>
          <w:szCs w:val="28"/>
          <w:lang w:eastAsia="sk-SK"/>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8646DC9" w14:textId="6D3ECDF9" w:rsidR="003D03E1" w:rsidRPr="00C146CE" w:rsidRDefault="00E9112D" w:rsidP="00A90932">
      <w:pPr>
        <w:spacing w:before="120" w:after="0" w:line="240" w:lineRule="auto"/>
        <w:rPr>
          <w:rFonts w:ascii="Times New Roman" w:eastAsia="Times New Roman" w:hAnsi="Times New Roman" w:cs="Times New Roman"/>
          <w:b/>
          <w:bCs/>
          <w:sz w:val="28"/>
          <w:szCs w:val="28"/>
          <w:lang w:eastAsia="sk-SK"/>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146CE">
        <w:rPr>
          <w:rFonts w:ascii="Times New Roman" w:eastAsia="Times New Roman" w:hAnsi="Times New Roman" w:cs="Times New Roman"/>
          <w:b/>
          <w:bCs/>
          <w:sz w:val="28"/>
          <w:szCs w:val="28"/>
          <w:lang w:eastAsia="sk-SK"/>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 xml:space="preserve">4. </w:t>
      </w:r>
      <w:r w:rsidR="003D03E1" w:rsidRPr="00C146CE">
        <w:rPr>
          <w:rFonts w:ascii="Times New Roman" w:eastAsia="Times New Roman" w:hAnsi="Times New Roman" w:cs="Times New Roman"/>
          <w:b/>
          <w:bCs/>
          <w:sz w:val="28"/>
          <w:szCs w:val="28"/>
          <w:lang w:eastAsia="sk-SK"/>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Príklady </w:t>
      </w:r>
      <w:r w:rsidR="00842A7A" w:rsidRPr="00C146CE">
        <w:rPr>
          <w:rFonts w:ascii="Times New Roman" w:eastAsia="Times New Roman" w:hAnsi="Times New Roman" w:cs="Times New Roman"/>
          <w:b/>
          <w:bCs/>
          <w:sz w:val="28"/>
          <w:szCs w:val="28"/>
          <w:lang w:eastAsia="sk-SK"/>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dobrej praxe</w:t>
      </w:r>
      <w:r w:rsidR="003D03E1" w:rsidRPr="00C146CE">
        <w:rPr>
          <w:rFonts w:ascii="Times New Roman" w:eastAsia="Times New Roman" w:hAnsi="Times New Roman" w:cs="Times New Roman"/>
          <w:b/>
          <w:bCs/>
          <w:sz w:val="28"/>
          <w:szCs w:val="28"/>
          <w:lang w:eastAsia="sk-SK"/>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p>
    <w:p w14:paraId="7CF4DA37" w14:textId="77777777" w:rsidR="003D03E1" w:rsidRPr="00C146CE" w:rsidRDefault="003D03E1" w:rsidP="00A90932">
      <w:pPr>
        <w:spacing w:before="120" w:after="0" w:line="240" w:lineRule="auto"/>
        <w:jc w:val="both"/>
        <w:rPr>
          <w:rFonts w:ascii="Times New Roman" w:hAnsi="Times New Roman" w:cs="Times New Roman"/>
          <w:b/>
          <w:sz w:val="24"/>
          <w:szCs w:val="24"/>
        </w:rPr>
      </w:pPr>
    </w:p>
    <w:p w14:paraId="054F2D87" w14:textId="6163C63B" w:rsidR="00501301" w:rsidRPr="00C146CE" w:rsidRDefault="00501301" w:rsidP="00A90932">
      <w:pPr>
        <w:spacing w:before="120" w:after="0" w:line="240" w:lineRule="auto"/>
        <w:jc w:val="both"/>
        <w:rPr>
          <w:rFonts w:ascii="Times New Roman" w:hAnsi="Times New Roman" w:cs="Times New Roman"/>
          <w:sz w:val="24"/>
          <w:szCs w:val="24"/>
        </w:rPr>
      </w:pPr>
      <w:r w:rsidRPr="00C146CE">
        <w:rPr>
          <w:rFonts w:ascii="Times New Roman" w:hAnsi="Times New Roman" w:cs="Times New Roman"/>
          <w:sz w:val="24"/>
          <w:szCs w:val="24"/>
        </w:rPr>
        <w:t>Príklady osvedčených postupov</w:t>
      </w:r>
      <w:r w:rsidR="00842A7A" w:rsidRPr="00C146CE">
        <w:rPr>
          <w:rFonts w:ascii="Times New Roman" w:hAnsi="Times New Roman" w:cs="Times New Roman"/>
          <w:sz w:val="24"/>
          <w:szCs w:val="24"/>
        </w:rPr>
        <w:t xml:space="preserve"> tvoria informácie o národn</w:t>
      </w:r>
      <w:r w:rsidR="00ED6374" w:rsidRPr="00C146CE">
        <w:rPr>
          <w:rFonts w:ascii="Times New Roman" w:hAnsi="Times New Roman" w:cs="Times New Roman"/>
          <w:sz w:val="24"/>
          <w:szCs w:val="24"/>
        </w:rPr>
        <w:t>om</w:t>
      </w:r>
      <w:r w:rsidR="00842A7A" w:rsidRPr="00C146CE">
        <w:rPr>
          <w:rFonts w:ascii="Times New Roman" w:hAnsi="Times New Roman" w:cs="Times New Roman"/>
          <w:sz w:val="24"/>
          <w:szCs w:val="24"/>
        </w:rPr>
        <w:t xml:space="preserve"> projekt</w:t>
      </w:r>
      <w:r w:rsidR="00ED6374" w:rsidRPr="00C146CE">
        <w:rPr>
          <w:rFonts w:ascii="Times New Roman" w:hAnsi="Times New Roman" w:cs="Times New Roman"/>
          <w:sz w:val="24"/>
          <w:szCs w:val="24"/>
        </w:rPr>
        <w:t>e</w:t>
      </w:r>
      <w:r w:rsidR="00842A7A" w:rsidRPr="00C146CE">
        <w:rPr>
          <w:rFonts w:ascii="Times New Roman" w:hAnsi="Times New Roman" w:cs="Times New Roman"/>
          <w:sz w:val="24"/>
          <w:szCs w:val="24"/>
        </w:rPr>
        <w:t xml:space="preserve">, </w:t>
      </w:r>
      <w:r w:rsidR="00ED6374" w:rsidRPr="00C146CE">
        <w:rPr>
          <w:rFonts w:ascii="Times New Roman" w:hAnsi="Times New Roman" w:cs="Times New Roman"/>
          <w:sz w:val="24"/>
          <w:szCs w:val="24"/>
        </w:rPr>
        <w:t xml:space="preserve">medzinárodnom projekte na podporu celoživotného vzdelávania, </w:t>
      </w:r>
      <w:r w:rsidR="00842A7A" w:rsidRPr="00C146CE">
        <w:rPr>
          <w:rFonts w:ascii="Times New Roman" w:hAnsi="Times New Roman" w:cs="Times New Roman"/>
          <w:sz w:val="24"/>
          <w:szCs w:val="24"/>
        </w:rPr>
        <w:t>expertných organizáciách a zamestnávateľských organizáciách, ktoré s vekovým manažmentom pracujú</w:t>
      </w:r>
      <w:r w:rsidRPr="00C146CE">
        <w:rPr>
          <w:rFonts w:ascii="Times New Roman" w:hAnsi="Times New Roman" w:cs="Times New Roman"/>
          <w:sz w:val="24"/>
          <w:szCs w:val="24"/>
        </w:rPr>
        <w:t xml:space="preserve">: </w:t>
      </w:r>
    </w:p>
    <w:p w14:paraId="6460796D" w14:textId="3B4D5B91" w:rsidR="00501301" w:rsidRPr="00C146CE" w:rsidRDefault="00937A28" w:rsidP="00501301">
      <w:pPr>
        <w:pStyle w:val="ListParagraph"/>
        <w:numPr>
          <w:ilvl w:val="0"/>
          <w:numId w:val="2"/>
        </w:numPr>
        <w:spacing w:before="120" w:after="0" w:line="240" w:lineRule="auto"/>
        <w:rPr>
          <w:rFonts w:ascii="Times New Roman" w:eastAsia="Times New Roman" w:hAnsi="Times New Roman" w:cs="Times New Roman"/>
          <w:i/>
          <w:sz w:val="24"/>
          <w:szCs w:val="24"/>
          <w:lang w:val="sk-SK" w:eastAsia="sk-SK"/>
        </w:rPr>
      </w:pPr>
      <w:r w:rsidRPr="00C146CE">
        <w:rPr>
          <w:rFonts w:ascii="Times New Roman" w:eastAsia="Times New Roman" w:hAnsi="Times New Roman" w:cs="Times New Roman"/>
          <w:sz w:val="24"/>
          <w:szCs w:val="24"/>
          <w:lang w:val="sk-SK" w:eastAsia="sk-SK"/>
        </w:rPr>
        <w:t>m</w:t>
      </w:r>
      <w:r w:rsidR="00842A7A" w:rsidRPr="00C146CE">
        <w:rPr>
          <w:rFonts w:ascii="Times New Roman" w:eastAsia="Times New Roman" w:hAnsi="Times New Roman" w:cs="Times New Roman"/>
          <w:sz w:val="24"/>
          <w:szCs w:val="24"/>
          <w:lang w:val="sk-SK" w:eastAsia="sk-SK"/>
        </w:rPr>
        <w:t>edzinárodný</w:t>
      </w:r>
      <w:r w:rsidRPr="00C146CE">
        <w:rPr>
          <w:rFonts w:ascii="Times New Roman" w:eastAsia="Times New Roman" w:hAnsi="Times New Roman" w:cs="Times New Roman"/>
          <w:i/>
          <w:sz w:val="24"/>
          <w:szCs w:val="24"/>
          <w:lang w:val="sk-SK" w:eastAsia="sk-SK"/>
        </w:rPr>
        <w:t xml:space="preserve"> </w:t>
      </w:r>
      <w:r w:rsidRPr="00C146CE">
        <w:rPr>
          <w:rFonts w:ascii="Times New Roman" w:eastAsia="Times New Roman" w:hAnsi="Times New Roman" w:cs="Times New Roman"/>
          <w:sz w:val="24"/>
          <w:szCs w:val="24"/>
          <w:lang w:val="sk-SK" w:eastAsia="sk-SK"/>
        </w:rPr>
        <w:t>projekt zameraný na podporu celoživotného vzdelávania</w:t>
      </w:r>
      <w:r w:rsidR="00842A7A" w:rsidRPr="00C146CE">
        <w:rPr>
          <w:rFonts w:ascii="Times New Roman" w:eastAsia="Times New Roman" w:hAnsi="Times New Roman" w:cs="Times New Roman"/>
          <w:i/>
          <w:sz w:val="24"/>
          <w:szCs w:val="24"/>
          <w:lang w:val="sk-SK" w:eastAsia="sk-SK"/>
        </w:rPr>
        <w:t xml:space="preserve"> </w:t>
      </w:r>
      <w:r w:rsidR="00501301" w:rsidRPr="00C146CE">
        <w:rPr>
          <w:rFonts w:ascii="Times New Roman" w:eastAsia="Times New Roman" w:hAnsi="Times New Roman" w:cs="Times New Roman"/>
          <w:i/>
          <w:sz w:val="24"/>
          <w:szCs w:val="24"/>
          <w:lang w:val="sk-SK" w:eastAsia="sk-SK"/>
        </w:rPr>
        <w:t>Spolupráca, potreba komunikácie a obnovenie dialógu vo vzťahu k vekovým skupinám;</w:t>
      </w:r>
    </w:p>
    <w:p w14:paraId="70753051" w14:textId="2AD2E245" w:rsidR="00501301" w:rsidRPr="00C146CE" w:rsidRDefault="00937A28" w:rsidP="00501301">
      <w:pPr>
        <w:pStyle w:val="ListParagraph"/>
        <w:numPr>
          <w:ilvl w:val="0"/>
          <w:numId w:val="2"/>
        </w:numPr>
        <w:spacing w:before="120" w:after="0" w:line="240" w:lineRule="auto"/>
        <w:rPr>
          <w:rFonts w:ascii="Times New Roman" w:eastAsia="Times New Roman" w:hAnsi="Times New Roman" w:cs="Times New Roman"/>
          <w:i/>
          <w:sz w:val="24"/>
          <w:szCs w:val="24"/>
          <w:lang w:val="sk-SK" w:eastAsia="sk-SK"/>
        </w:rPr>
      </w:pPr>
      <w:r w:rsidRPr="00C146CE">
        <w:rPr>
          <w:rFonts w:ascii="Times New Roman" w:eastAsia="Times New Roman" w:hAnsi="Times New Roman" w:cs="Times New Roman"/>
          <w:sz w:val="24"/>
          <w:szCs w:val="24"/>
          <w:lang w:val="sk-SK" w:eastAsia="sk-SK"/>
        </w:rPr>
        <w:t>n</w:t>
      </w:r>
      <w:r w:rsidR="00501301" w:rsidRPr="00C146CE">
        <w:rPr>
          <w:rFonts w:ascii="Times New Roman" w:eastAsia="Times New Roman" w:hAnsi="Times New Roman" w:cs="Times New Roman"/>
          <w:sz w:val="24"/>
          <w:szCs w:val="24"/>
          <w:lang w:val="sk-SK" w:eastAsia="sk-SK"/>
        </w:rPr>
        <w:t>árodný projekt</w:t>
      </w:r>
      <w:r w:rsidR="00501301" w:rsidRPr="00C146CE">
        <w:rPr>
          <w:rFonts w:ascii="Times New Roman" w:eastAsia="Times New Roman" w:hAnsi="Times New Roman" w:cs="Times New Roman"/>
          <w:i/>
          <w:sz w:val="24"/>
          <w:szCs w:val="24"/>
          <w:lang w:val="sk-SK" w:eastAsia="sk-SK"/>
        </w:rPr>
        <w:t xml:space="preserve"> „Chceme byť aktívni na trhu práce“;</w:t>
      </w:r>
    </w:p>
    <w:p w14:paraId="2F0F8397" w14:textId="3BB43057" w:rsidR="00476AD6" w:rsidRPr="00C146CE" w:rsidRDefault="00476AD6" w:rsidP="00501301">
      <w:pPr>
        <w:pStyle w:val="ListParagraph"/>
        <w:numPr>
          <w:ilvl w:val="0"/>
          <w:numId w:val="2"/>
        </w:numPr>
        <w:spacing w:before="120" w:after="0" w:line="240" w:lineRule="auto"/>
        <w:rPr>
          <w:rFonts w:ascii="Times New Roman" w:eastAsia="Times New Roman" w:hAnsi="Times New Roman" w:cs="Times New Roman"/>
          <w:sz w:val="24"/>
          <w:szCs w:val="24"/>
          <w:lang w:val="sk-SK" w:eastAsia="sk-SK"/>
        </w:rPr>
      </w:pPr>
      <w:r w:rsidRPr="00C146CE">
        <w:rPr>
          <w:rFonts w:ascii="Times New Roman" w:hAnsi="Times New Roman" w:cs="Times New Roman"/>
          <w:sz w:val="24"/>
        </w:rPr>
        <w:t xml:space="preserve">občianske združenie </w:t>
      </w:r>
      <w:r w:rsidRPr="00C146CE">
        <w:rPr>
          <w:rFonts w:ascii="Times New Roman" w:hAnsi="Times New Roman" w:cs="Times New Roman"/>
          <w:i/>
          <w:sz w:val="24"/>
        </w:rPr>
        <w:t>Age Management Balancing, o. z.</w:t>
      </w:r>
      <w:r w:rsidRPr="00C146CE">
        <w:rPr>
          <w:rFonts w:ascii="Times New Roman" w:hAnsi="Times New Roman" w:cs="Times New Roman"/>
          <w:sz w:val="24"/>
        </w:rPr>
        <w:t>;</w:t>
      </w:r>
    </w:p>
    <w:p w14:paraId="4D2C43D8" w14:textId="36FB0235" w:rsidR="00476AD6" w:rsidRPr="00C146CE" w:rsidRDefault="00476AD6" w:rsidP="00501301">
      <w:pPr>
        <w:pStyle w:val="ListParagraph"/>
        <w:numPr>
          <w:ilvl w:val="0"/>
          <w:numId w:val="2"/>
        </w:numPr>
        <w:spacing w:before="120" w:after="0" w:line="240" w:lineRule="auto"/>
        <w:rPr>
          <w:rFonts w:ascii="Times New Roman" w:eastAsia="Times New Roman" w:hAnsi="Times New Roman" w:cs="Times New Roman"/>
          <w:i/>
          <w:sz w:val="24"/>
          <w:szCs w:val="24"/>
          <w:lang w:val="sk-SK" w:eastAsia="sk-SK"/>
        </w:rPr>
      </w:pPr>
      <w:r w:rsidRPr="00C146CE">
        <w:rPr>
          <w:rFonts w:ascii="Times New Roman" w:hAnsi="Times New Roman" w:cs="Times New Roman"/>
          <w:sz w:val="24"/>
          <w:szCs w:val="24"/>
        </w:rPr>
        <w:t xml:space="preserve">nezisková organizácia </w:t>
      </w:r>
      <w:r w:rsidRPr="00C146CE">
        <w:rPr>
          <w:rFonts w:ascii="Times New Roman" w:hAnsi="Times New Roman" w:cs="Times New Roman"/>
          <w:i/>
          <w:sz w:val="24"/>
          <w:szCs w:val="24"/>
        </w:rPr>
        <w:t>Aptet n.o.</w:t>
      </w:r>
      <w:r w:rsidRPr="00C146CE">
        <w:rPr>
          <w:rFonts w:ascii="Times New Roman" w:hAnsi="Times New Roman" w:cs="Times New Roman"/>
          <w:sz w:val="24"/>
          <w:szCs w:val="24"/>
        </w:rPr>
        <w:t>;</w:t>
      </w:r>
    </w:p>
    <w:p w14:paraId="16784A47" w14:textId="09DE8C33" w:rsidR="00501301" w:rsidRPr="00C146CE" w:rsidRDefault="00501301" w:rsidP="00501301">
      <w:pPr>
        <w:pStyle w:val="ListParagraph"/>
        <w:numPr>
          <w:ilvl w:val="0"/>
          <w:numId w:val="2"/>
        </w:numPr>
        <w:spacing w:before="120" w:after="0" w:line="240" w:lineRule="auto"/>
        <w:rPr>
          <w:rFonts w:ascii="Times New Roman" w:eastAsia="Times New Roman" w:hAnsi="Times New Roman" w:cs="Times New Roman"/>
          <w:i/>
          <w:sz w:val="24"/>
          <w:szCs w:val="24"/>
          <w:lang w:val="sk-SK" w:eastAsia="sk-SK"/>
        </w:rPr>
      </w:pPr>
      <w:r w:rsidRPr="00C146CE">
        <w:rPr>
          <w:rFonts w:ascii="Times New Roman" w:eastAsia="Times New Roman" w:hAnsi="Times New Roman" w:cs="Times New Roman"/>
          <w:i/>
          <w:sz w:val="24"/>
          <w:szCs w:val="24"/>
          <w:lang w:eastAsia="sk-SK"/>
        </w:rPr>
        <w:t xml:space="preserve">Slovalco, a.s., Žiar nad Hronom;  </w:t>
      </w:r>
    </w:p>
    <w:p w14:paraId="384B3841" w14:textId="4FA58C81" w:rsidR="00501301" w:rsidRPr="00C146CE" w:rsidRDefault="00501301" w:rsidP="00501301">
      <w:pPr>
        <w:pStyle w:val="ListParagraph"/>
        <w:numPr>
          <w:ilvl w:val="0"/>
          <w:numId w:val="2"/>
        </w:numPr>
        <w:spacing w:before="120" w:after="0" w:line="240" w:lineRule="auto"/>
        <w:rPr>
          <w:rFonts w:ascii="Times New Roman" w:eastAsia="Times New Roman" w:hAnsi="Times New Roman" w:cs="Times New Roman"/>
          <w:i/>
          <w:sz w:val="24"/>
          <w:szCs w:val="24"/>
          <w:lang w:val="sk-SK" w:eastAsia="sk-SK"/>
        </w:rPr>
      </w:pPr>
      <w:r w:rsidRPr="00C146CE">
        <w:rPr>
          <w:rFonts w:ascii="Times New Roman" w:eastAsia="Times New Roman" w:hAnsi="Times New Roman" w:cs="Times New Roman"/>
          <w:i/>
          <w:sz w:val="24"/>
          <w:szCs w:val="24"/>
          <w:lang w:eastAsia="sk-SK"/>
        </w:rPr>
        <w:t>Siemens s.r.o., Bratislava;</w:t>
      </w:r>
    </w:p>
    <w:p w14:paraId="2453742B" w14:textId="783F83A5" w:rsidR="00501301" w:rsidRPr="00C146CE" w:rsidRDefault="00501301" w:rsidP="00501301">
      <w:pPr>
        <w:pStyle w:val="ListParagraph"/>
        <w:numPr>
          <w:ilvl w:val="0"/>
          <w:numId w:val="2"/>
        </w:numPr>
        <w:spacing w:before="120" w:after="0" w:line="240" w:lineRule="auto"/>
        <w:rPr>
          <w:rFonts w:ascii="Times New Roman" w:eastAsia="Times New Roman" w:hAnsi="Times New Roman" w:cs="Times New Roman"/>
          <w:i/>
          <w:sz w:val="24"/>
          <w:szCs w:val="24"/>
          <w:lang w:val="sk-SK" w:eastAsia="sk-SK"/>
        </w:rPr>
      </w:pPr>
      <w:r w:rsidRPr="00C146CE">
        <w:rPr>
          <w:rFonts w:ascii="Times New Roman" w:eastAsia="Times New Roman" w:hAnsi="Times New Roman" w:cs="Times New Roman"/>
          <w:i/>
          <w:sz w:val="24"/>
          <w:szCs w:val="24"/>
          <w:lang w:eastAsia="sk-SK"/>
        </w:rPr>
        <w:t>Continental Matador Rubber, s.r.o., Púchov;</w:t>
      </w:r>
    </w:p>
    <w:p w14:paraId="58EDB2A3" w14:textId="504604E5" w:rsidR="00501301" w:rsidRPr="00C146CE" w:rsidRDefault="00C071E4" w:rsidP="00501301">
      <w:pPr>
        <w:pStyle w:val="ListParagraph"/>
        <w:numPr>
          <w:ilvl w:val="0"/>
          <w:numId w:val="2"/>
        </w:numPr>
        <w:spacing w:before="120" w:after="0" w:line="240" w:lineRule="auto"/>
        <w:rPr>
          <w:rFonts w:ascii="Times New Roman" w:eastAsia="Times New Roman" w:hAnsi="Times New Roman" w:cs="Times New Roman"/>
          <w:i/>
          <w:sz w:val="24"/>
          <w:szCs w:val="24"/>
          <w:lang w:val="sk-SK" w:eastAsia="sk-SK"/>
        </w:rPr>
      </w:pPr>
      <w:r w:rsidRPr="00C146CE">
        <w:rPr>
          <w:rFonts w:ascii="Times New Roman" w:eastAsia="Times New Roman" w:hAnsi="Times New Roman" w:cs="Times New Roman"/>
          <w:i/>
          <w:sz w:val="24"/>
          <w:szCs w:val="24"/>
          <w:lang w:eastAsia="sk-SK"/>
        </w:rPr>
        <w:t xml:space="preserve">VO MIKONA s. r. o., Púchov </w:t>
      </w:r>
      <w:r w:rsidRPr="00C146CE">
        <w:rPr>
          <w:rFonts w:ascii="Times New Roman" w:eastAsia="Times New Roman" w:hAnsi="Times New Roman" w:cs="Times New Roman"/>
          <w:sz w:val="24"/>
          <w:szCs w:val="24"/>
          <w:lang w:eastAsia="sk-SK"/>
        </w:rPr>
        <w:t xml:space="preserve">(Tabuľka 3). </w:t>
      </w:r>
    </w:p>
    <w:p w14:paraId="499258E7" w14:textId="77777777" w:rsidR="00501301" w:rsidRPr="00C146CE" w:rsidRDefault="00501301" w:rsidP="00A90932">
      <w:pPr>
        <w:spacing w:before="120" w:after="0" w:line="240" w:lineRule="auto"/>
        <w:jc w:val="both"/>
        <w:rPr>
          <w:rFonts w:ascii="Times New Roman" w:hAnsi="Times New Roman" w:cs="Times New Roman"/>
          <w:b/>
          <w:sz w:val="24"/>
          <w:szCs w:val="24"/>
        </w:rPr>
      </w:pPr>
    </w:p>
    <w:p w14:paraId="2D631D96" w14:textId="4059BD8F" w:rsidR="003D03E1" w:rsidRPr="00C146CE" w:rsidRDefault="001809EA" w:rsidP="00A90932">
      <w:pPr>
        <w:spacing w:before="120" w:after="0" w:line="240" w:lineRule="auto"/>
        <w:jc w:val="both"/>
        <w:rPr>
          <w:rFonts w:ascii="Times New Roman" w:hAnsi="Times New Roman" w:cs="Times New Roman"/>
          <w:b/>
          <w:sz w:val="24"/>
          <w:szCs w:val="24"/>
        </w:rPr>
      </w:pPr>
      <w:r w:rsidRPr="00C146CE">
        <w:rPr>
          <w:rFonts w:ascii="Times New Roman" w:hAnsi="Times New Roman" w:cs="Times New Roman"/>
          <w:b/>
          <w:sz w:val="24"/>
          <w:szCs w:val="24"/>
        </w:rPr>
        <w:t>Tabuľka 3</w:t>
      </w:r>
      <w:r w:rsidR="003D03E1" w:rsidRPr="00C146CE">
        <w:rPr>
          <w:rFonts w:ascii="Times New Roman" w:hAnsi="Times New Roman" w:cs="Times New Roman"/>
          <w:b/>
          <w:sz w:val="24"/>
          <w:szCs w:val="24"/>
        </w:rPr>
        <w:t xml:space="preserve"> </w:t>
      </w:r>
    </w:p>
    <w:p w14:paraId="301BCD8C" w14:textId="77777777" w:rsidR="001809EA" w:rsidRPr="00C146CE" w:rsidRDefault="001809EA" w:rsidP="00A90932">
      <w:pPr>
        <w:spacing w:before="120" w:after="0" w:line="240" w:lineRule="auto"/>
        <w:rPr>
          <w:rFonts w:ascii="Times New Roman" w:eastAsia="Times New Roman" w:hAnsi="Times New Roman" w:cs="Times New Roman"/>
          <w:b/>
          <w:bCs/>
          <w:sz w:val="24"/>
          <w:szCs w:val="24"/>
          <w:lang w:eastAsia="sk-SK"/>
        </w:rPr>
      </w:pPr>
      <w:r w:rsidRPr="00C146CE">
        <w:rPr>
          <w:rFonts w:ascii="Times New Roman" w:eastAsia="Times New Roman" w:hAnsi="Times New Roman" w:cs="Times New Roman"/>
          <w:b/>
          <w:bCs/>
          <w:sz w:val="24"/>
          <w:szCs w:val="24"/>
          <w:lang w:eastAsia="sk-SK"/>
        </w:rPr>
        <w:t>Príklady osvedčených postupov </w:t>
      </w:r>
    </w:p>
    <w:p w14:paraId="52776141" w14:textId="565E101B" w:rsidR="00EB34B7" w:rsidRPr="00C146CE" w:rsidRDefault="00EB34B7" w:rsidP="00A90932">
      <w:pPr>
        <w:spacing w:before="120" w:after="0" w:line="240" w:lineRule="auto"/>
        <w:rPr>
          <w:rFonts w:ascii="Times New Roman" w:eastAsia="Times New Roman" w:hAnsi="Times New Roman" w:cs="Times New Roman"/>
          <w:sz w:val="24"/>
          <w:szCs w:val="24"/>
          <w:lang w:eastAsia="sk-SK"/>
        </w:rPr>
      </w:pPr>
    </w:p>
    <w:tbl>
      <w:tblPr>
        <w:tblW w:w="0" w:type="auto"/>
        <w:jc w:val="center"/>
        <w:tblLayout w:type="fixed"/>
        <w:tblCellMar>
          <w:left w:w="0" w:type="dxa"/>
          <w:right w:w="0" w:type="dxa"/>
        </w:tblCellMar>
        <w:tblLook w:val="04A0" w:firstRow="1" w:lastRow="0" w:firstColumn="1" w:lastColumn="0" w:noHBand="0" w:noVBand="1"/>
      </w:tblPr>
      <w:tblGrid>
        <w:gridCol w:w="4253"/>
        <w:gridCol w:w="3364"/>
        <w:gridCol w:w="3440"/>
        <w:gridCol w:w="2695"/>
      </w:tblGrid>
      <w:tr w:rsidR="00BA6D56" w:rsidRPr="00C146CE" w14:paraId="29D62599" w14:textId="77777777" w:rsidTr="00F9100F">
        <w:trPr>
          <w:jc w:val="center"/>
        </w:trPr>
        <w:tc>
          <w:tcPr>
            <w:tcW w:w="425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8DAEE14" w14:textId="77777777" w:rsidR="00EB34B7" w:rsidRPr="00C146CE" w:rsidRDefault="00EB34B7" w:rsidP="00A90932">
            <w:pPr>
              <w:spacing w:before="120" w:after="0" w:line="240" w:lineRule="auto"/>
              <w:rPr>
                <w:rFonts w:ascii="Times New Roman" w:eastAsia="Times New Roman" w:hAnsi="Times New Roman" w:cs="Times New Roman"/>
                <w:b/>
                <w:sz w:val="24"/>
                <w:szCs w:val="24"/>
                <w:lang w:eastAsia="sk-SK"/>
              </w:rPr>
            </w:pPr>
            <w:r w:rsidRPr="00C146CE">
              <w:rPr>
                <w:rFonts w:ascii="Times New Roman" w:eastAsia="Times New Roman" w:hAnsi="Times New Roman" w:cs="Times New Roman"/>
                <w:b/>
                <w:sz w:val="24"/>
                <w:szCs w:val="24"/>
                <w:lang w:eastAsia="sk-SK"/>
              </w:rPr>
              <w:t>Príklad osvedčených postupov</w:t>
            </w:r>
          </w:p>
        </w:tc>
        <w:tc>
          <w:tcPr>
            <w:tcW w:w="336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1EC4B96" w14:textId="77777777" w:rsidR="00EB34B7" w:rsidRPr="00C146CE" w:rsidRDefault="00EB34B7" w:rsidP="00A90932">
            <w:pPr>
              <w:spacing w:before="120" w:after="0" w:line="240" w:lineRule="auto"/>
              <w:rPr>
                <w:rFonts w:ascii="Times New Roman" w:eastAsia="Times New Roman" w:hAnsi="Times New Roman" w:cs="Times New Roman"/>
                <w:b/>
                <w:sz w:val="24"/>
                <w:szCs w:val="24"/>
                <w:lang w:eastAsia="sk-SK"/>
              </w:rPr>
            </w:pPr>
            <w:r w:rsidRPr="00C146CE">
              <w:rPr>
                <w:rFonts w:ascii="Times New Roman" w:eastAsia="Times New Roman" w:hAnsi="Times New Roman" w:cs="Times New Roman"/>
                <w:b/>
                <w:sz w:val="24"/>
                <w:szCs w:val="24"/>
                <w:lang w:eastAsia="sk-SK"/>
              </w:rPr>
              <w:t>Krátke zhrnutie</w:t>
            </w:r>
          </w:p>
        </w:tc>
        <w:tc>
          <w:tcPr>
            <w:tcW w:w="34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11C768F" w14:textId="609EA228" w:rsidR="00EB34B7" w:rsidRPr="00C146CE" w:rsidRDefault="00EB34B7" w:rsidP="00A90932">
            <w:pPr>
              <w:spacing w:before="120" w:after="0" w:line="240" w:lineRule="auto"/>
              <w:rPr>
                <w:rFonts w:ascii="Times New Roman" w:eastAsia="Times New Roman" w:hAnsi="Times New Roman" w:cs="Times New Roman"/>
                <w:b/>
                <w:sz w:val="24"/>
                <w:szCs w:val="24"/>
                <w:lang w:eastAsia="sk-SK"/>
              </w:rPr>
            </w:pPr>
            <w:r w:rsidRPr="00C146CE">
              <w:rPr>
                <w:rFonts w:ascii="Times New Roman" w:eastAsia="Times New Roman" w:hAnsi="Times New Roman" w:cs="Times New Roman"/>
                <w:b/>
                <w:sz w:val="24"/>
                <w:szCs w:val="24"/>
                <w:lang w:eastAsia="sk-SK"/>
              </w:rPr>
              <w:t>Prevodite</w:t>
            </w:r>
            <w:r w:rsidR="00585579" w:rsidRPr="00C146CE">
              <w:rPr>
                <w:rFonts w:ascii="Times New Roman" w:eastAsia="Times New Roman" w:hAnsi="Times New Roman" w:cs="Times New Roman"/>
                <w:b/>
                <w:sz w:val="24"/>
                <w:szCs w:val="24"/>
                <w:lang w:eastAsia="sk-SK"/>
              </w:rPr>
              <w:t xml:space="preserve">ľnosť zručností na kvalifikáciu </w:t>
            </w:r>
            <w:r w:rsidRPr="00C146CE">
              <w:rPr>
                <w:rFonts w:ascii="Times New Roman" w:eastAsia="Times New Roman" w:hAnsi="Times New Roman" w:cs="Times New Roman"/>
                <w:b/>
                <w:sz w:val="24"/>
                <w:szCs w:val="24"/>
                <w:lang w:eastAsia="sk-SK"/>
              </w:rPr>
              <w:t>AMA</w:t>
            </w:r>
          </w:p>
        </w:tc>
        <w:tc>
          <w:tcPr>
            <w:tcW w:w="269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BFD2737" w14:textId="77777777" w:rsidR="00EB34B7" w:rsidRPr="00C146CE" w:rsidRDefault="00EB34B7" w:rsidP="00A90932">
            <w:pPr>
              <w:spacing w:before="120" w:after="0" w:line="240" w:lineRule="auto"/>
              <w:rPr>
                <w:rFonts w:ascii="Times New Roman" w:eastAsia="Times New Roman" w:hAnsi="Times New Roman" w:cs="Times New Roman"/>
                <w:b/>
                <w:sz w:val="24"/>
                <w:szCs w:val="24"/>
                <w:lang w:eastAsia="sk-SK"/>
              </w:rPr>
            </w:pPr>
            <w:r w:rsidRPr="00C146CE">
              <w:rPr>
                <w:rFonts w:ascii="Times New Roman" w:eastAsia="Times New Roman" w:hAnsi="Times New Roman" w:cs="Times New Roman"/>
                <w:b/>
                <w:sz w:val="24"/>
                <w:szCs w:val="24"/>
                <w:lang w:eastAsia="sk-SK"/>
              </w:rPr>
              <w:t>Link / Zdroj</w:t>
            </w:r>
          </w:p>
        </w:tc>
      </w:tr>
      <w:tr w:rsidR="00EB34B7" w:rsidRPr="00C146CE" w14:paraId="658A5262" w14:textId="77777777" w:rsidTr="00F9100F">
        <w:trPr>
          <w:jc w:val="center"/>
        </w:trPr>
        <w:tc>
          <w:tcPr>
            <w:tcW w:w="425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2D6CF3D" w14:textId="11BB7366" w:rsidR="00EB34B7" w:rsidRPr="00C146CE" w:rsidRDefault="00EB34B7" w:rsidP="00A90932">
            <w:pPr>
              <w:spacing w:before="120" w:after="0" w:line="240" w:lineRule="auto"/>
              <w:rPr>
                <w:rFonts w:ascii="Times New Roman" w:eastAsia="Times New Roman" w:hAnsi="Times New Roman" w:cs="Times New Roman"/>
                <w:sz w:val="24"/>
                <w:szCs w:val="24"/>
                <w:lang w:eastAsia="sk-SK"/>
              </w:rPr>
            </w:pPr>
            <w:r w:rsidRPr="00C146CE">
              <w:rPr>
                <w:rFonts w:ascii="Times New Roman" w:eastAsia="Times New Roman" w:hAnsi="Times New Roman" w:cs="Times New Roman"/>
                <w:sz w:val="24"/>
                <w:szCs w:val="24"/>
                <w:lang w:eastAsia="sk-SK"/>
              </w:rPr>
              <w:t>C</w:t>
            </w:r>
            <w:r w:rsidR="00757284" w:rsidRPr="00C146CE">
              <w:rPr>
                <w:rFonts w:ascii="Times New Roman" w:eastAsia="Times New Roman" w:hAnsi="Times New Roman" w:cs="Times New Roman"/>
                <w:sz w:val="24"/>
                <w:szCs w:val="24"/>
                <w:lang w:eastAsia="sk-SK"/>
              </w:rPr>
              <w:t>ONCORDIA</w:t>
            </w:r>
          </w:p>
          <w:p w14:paraId="176D3667" w14:textId="15D9313A" w:rsidR="00757284" w:rsidRPr="00C146CE" w:rsidRDefault="00757284" w:rsidP="00A90932">
            <w:pPr>
              <w:spacing w:before="120" w:after="0" w:line="240" w:lineRule="auto"/>
              <w:rPr>
                <w:rFonts w:ascii="Times New Roman" w:eastAsia="Times New Roman" w:hAnsi="Times New Roman" w:cs="Times New Roman"/>
                <w:sz w:val="24"/>
                <w:szCs w:val="24"/>
                <w:lang w:eastAsia="sk-SK"/>
              </w:rPr>
            </w:pPr>
            <w:r w:rsidRPr="00C146CE">
              <w:rPr>
                <w:rFonts w:ascii="Times New Roman" w:eastAsia="Times New Roman" w:hAnsi="Times New Roman" w:cs="Times New Roman"/>
                <w:sz w:val="24"/>
                <w:szCs w:val="24"/>
                <w:lang w:eastAsia="sk-SK"/>
              </w:rPr>
              <w:t>Spolupráca, potreba komunikácie a obnovenie dialógu vo vzťahu k vekovým skupinám</w:t>
            </w:r>
          </w:p>
        </w:tc>
        <w:tc>
          <w:tcPr>
            <w:tcW w:w="336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B78550B" w14:textId="1EEC8E07" w:rsidR="00757284" w:rsidRPr="00C146CE" w:rsidRDefault="00757284" w:rsidP="00A90932">
            <w:pPr>
              <w:spacing w:before="120" w:after="0" w:line="240" w:lineRule="auto"/>
              <w:rPr>
                <w:rFonts w:ascii="Times New Roman" w:eastAsia="Times New Roman" w:hAnsi="Times New Roman" w:cs="Times New Roman"/>
                <w:sz w:val="24"/>
                <w:szCs w:val="24"/>
                <w:lang w:eastAsia="sk-SK"/>
              </w:rPr>
            </w:pPr>
            <w:r w:rsidRPr="00C146CE">
              <w:rPr>
                <w:rFonts w:ascii="Times New Roman" w:eastAsia="Times New Roman" w:hAnsi="Times New Roman" w:cs="Times New Roman"/>
                <w:sz w:val="24"/>
                <w:szCs w:val="24"/>
                <w:lang w:eastAsia="sk-SK"/>
              </w:rPr>
              <w:t>P</w:t>
            </w:r>
            <w:r w:rsidR="00EB34B7" w:rsidRPr="00C146CE">
              <w:rPr>
                <w:rFonts w:ascii="Times New Roman" w:eastAsia="Times New Roman" w:hAnsi="Times New Roman" w:cs="Times New Roman"/>
                <w:sz w:val="24"/>
                <w:szCs w:val="24"/>
                <w:lang w:eastAsia="sk-SK"/>
              </w:rPr>
              <w:t>rojekt na podporu dialógu medzi generáciami, integrácia</w:t>
            </w:r>
            <w:r w:rsidR="00585579" w:rsidRPr="00C146CE">
              <w:rPr>
                <w:rFonts w:ascii="Times New Roman" w:eastAsia="Times New Roman" w:hAnsi="Times New Roman" w:cs="Times New Roman"/>
                <w:sz w:val="24"/>
                <w:szCs w:val="24"/>
                <w:lang w:eastAsia="sk-SK"/>
              </w:rPr>
              <w:t xml:space="preserve"> </w:t>
            </w:r>
            <w:r w:rsidR="00EB34B7" w:rsidRPr="00C146CE">
              <w:rPr>
                <w:rFonts w:ascii="Times New Roman" w:eastAsia="Times New Roman" w:hAnsi="Times New Roman" w:cs="Times New Roman"/>
                <w:sz w:val="24"/>
                <w:szCs w:val="24"/>
                <w:lang w:eastAsia="sk-SK"/>
              </w:rPr>
              <w:t xml:space="preserve">dospelých a mladých ľudí do medzigeneračnej komunikácie a tvorivého procesu vzdelávania </w:t>
            </w:r>
            <w:r w:rsidR="00EB34B7" w:rsidRPr="00C146CE">
              <w:rPr>
                <w:rFonts w:ascii="Times New Roman" w:eastAsia="Times New Roman" w:hAnsi="Times New Roman" w:cs="Times New Roman"/>
                <w:sz w:val="24"/>
                <w:szCs w:val="24"/>
                <w:lang w:eastAsia="sk-SK"/>
              </w:rPr>
              <w:lastRenderedPageBreak/>
              <w:t>zameraného na dialóg medzi generáciami, výmenu</w:t>
            </w:r>
            <w:r w:rsidR="00937A28" w:rsidRPr="00C146CE">
              <w:rPr>
                <w:rFonts w:ascii="Times New Roman" w:eastAsia="Times New Roman" w:hAnsi="Times New Roman" w:cs="Times New Roman"/>
                <w:sz w:val="24"/>
                <w:szCs w:val="24"/>
                <w:lang w:eastAsia="sk-SK"/>
              </w:rPr>
              <w:t xml:space="preserve"> informácií a skúseností.</w:t>
            </w:r>
          </w:p>
          <w:p w14:paraId="53CCBC66" w14:textId="168071B4" w:rsidR="00757284" w:rsidRPr="00C146CE" w:rsidRDefault="00757284" w:rsidP="00A90932">
            <w:pPr>
              <w:spacing w:before="120" w:after="0" w:line="240" w:lineRule="auto"/>
              <w:rPr>
                <w:rFonts w:ascii="Times New Roman" w:eastAsia="Times New Roman" w:hAnsi="Times New Roman" w:cs="Times New Roman"/>
                <w:sz w:val="24"/>
                <w:szCs w:val="24"/>
                <w:lang w:eastAsia="sk-SK"/>
              </w:rPr>
            </w:pPr>
          </w:p>
        </w:tc>
        <w:tc>
          <w:tcPr>
            <w:tcW w:w="34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0646A9F" w14:textId="51D0A834" w:rsidR="00EB34B7" w:rsidRPr="00C146CE" w:rsidRDefault="00014FDF" w:rsidP="00A90932">
            <w:pPr>
              <w:spacing w:before="120" w:after="0" w:line="240" w:lineRule="auto"/>
              <w:rPr>
                <w:rFonts w:ascii="Times New Roman" w:eastAsia="Times New Roman" w:hAnsi="Times New Roman" w:cs="Times New Roman"/>
                <w:sz w:val="24"/>
                <w:szCs w:val="24"/>
                <w:lang w:eastAsia="sk-SK"/>
              </w:rPr>
            </w:pPr>
            <w:r w:rsidRPr="00C146CE">
              <w:rPr>
                <w:rFonts w:ascii="Times New Roman" w:eastAsia="Times New Roman" w:hAnsi="Times New Roman" w:cs="Times New Roman"/>
                <w:sz w:val="24"/>
                <w:szCs w:val="24"/>
                <w:lang w:eastAsia="sk-SK"/>
              </w:rPr>
              <w:lastRenderedPageBreak/>
              <w:t>Z</w:t>
            </w:r>
            <w:r w:rsidR="00EB34B7" w:rsidRPr="00C146CE">
              <w:rPr>
                <w:rFonts w:ascii="Times New Roman" w:eastAsia="Times New Roman" w:hAnsi="Times New Roman" w:cs="Times New Roman"/>
                <w:sz w:val="24"/>
                <w:szCs w:val="24"/>
                <w:lang w:eastAsia="sk-SK"/>
              </w:rPr>
              <w:t>ačať diskusiu, výmenu informácií a rozvíjať vzájomnú výmenu skúseností s cieľom podporiť med</w:t>
            </w:r>
            <w:r w:rsidRPr="00C146CE">
              <w:rPr>
                <w:rFonts w:ascii="Times New Roman" w:eastAsia="Times New Roman" w:hAnsi="Times New Roman" w:cs="Times New Roman"/>
                <w:sz w:val="24"/>
                <w:szCs w:val="24"/>
                <w:lang w:eastAsia="sk-SK"/>
              </w:rPr>
              <w:t>zigeneračný dialóg a spoluprácu.</w:t>
            </w:r>
          </w:p>
          <w:p w14:paraId="575B403C" w14:textId="77777777" w:rsidR="00EB34B7" w:rsidRPr="00C146CE" w:rsidRDefault="00EB34B7" w:rsidP="00A90932">
            <w:pPr>
              <w:spacing w:before="120" w:after="0" w:line="240" w:lineRule="auto"/>
              <w:rPr>
                <w:rFonts w:ascii="Times New Roman" w:eastAsia="Times New Roman" w:hAnsi="Times New Roman" w:cs="Times New Roman"/>
                <w:sz w:val="24"/>
                <w:szCs w:val="24"/>
                <w:lang w:eastAsia="sk-SK"/>
              </w:rPr>
            </w:pPr>
            <w:r w:rsidRPr="00C146CE">
              <w:rPr>
                <w:rFonts w:ascii="Times New Roman" w:eastAsia="Times New Roman" w:hAnsi="Times New Roman" w:cs="Times New Roman"/>
                <w:sz w:val="24"/>
                <w:szCs w:val="24"/>
                <w:lang w:eastAsia="sk-SK"/>
              </w:rPr>
              <w:lastRenderedPageBreak/>
              <w:t> </w:t>
            </w:r>
          </w:p>
        </w:tc>
        <w:tc>
          <w:tcPr>
            <w:tcW w:w="269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2BC1BFB" w14:textId="77777777" w:rsidR="00EB34B7" w:rsidRPr="00C146CE" w:rsidRDefault="006047F1" w:rsidP="00A90932">
            <w:pPr>
              <w:spacing w:before="120" w:after="0" w:line="240" w:lineRule="auto"/>
              <w:rPr>
                <w:rFonts w:ascii="Times New Roman" w:eastAsia="Times New Roman" w:hAnsi="Times New Roman" w:cs="Times New Roman"/>
                <w:sz w:val="20"/>
                <w:szCs w:val="20"/>
                <w:lang w:eastAsia="sk-SK"/>
              </w:rPr>
            </w:pPr>
            <w:hyperlink r:id="rId23" w:history="1">
              <w:r w:rsidR="00EB34B7" w:rsidRPr="00C146CE">
                <w:rPr>
                  <w:rFonts w:ascii="Times New Roman" w:eastAsia="Times New Roman" w:hAnsi="Times New Roman" w:cs="Times New Roman"/>
                  <w:sz w:val="20"/>
                  <w:szCs w:val="20"/>
                  <w:lang w:eastAsia="sk-SK"/>
                </w:rPr>
                <w:t>https://www.zak.kit.edu/downloads/CONCORDIA-proceeding_from_conferences.pdf</w:t>
              </w:r>
            </w:hyperlink>
          </w:p>
        </w:tc>
      </w:tr>
      <w:tr w:rsidR="00C146CE" w:rsidRPr="00C146CE" w14:paraId="7AA134EB" w14:textId="77777777" w:rsidTr="00F9100F">
        <w:trPr>
          <w:jc w:val="center"/>
        </w:trPr>
        <w:tc>
          <w:tcPr>
            <w:tcW w:w="425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1DA34BF5" w14:textId="74115DA9" w:rsidR="00716EA4" w:rsidRPr="00C146CE" w:rsidRDefault="000B348B" w:rsidP="00A90932">
            <w:pPr>
              <w:spacing w:before="120" w:after="0" w:line="240" w:lineRule="auto"/>
              <w:rPr>
                <w:rFonts w:ascii="Times New Roman" w:eastAsia="Times New Roman" w:hAnsi="Times New Roman" w:cs="Times New Roman"/>
                <w:sz w:val="24"/>
                <w:szCs w:val="24"/>
                <w:lang w:eastAsia="sk-SK"/>
              </w:rPr>
            </w:pPr>
            <w:r w:rsidRPr="00C146CE">
              <w:rPr>
                <w:rFonts w:ascii="Times New Roman" w:eastAsia="Times New Roman" w:hAnsi="Times New Roman" w:cs="Times New Roman"/>
                <w:sz w:val="24"/>
                <w:szCs w:val="24"/>
                <w:lang w:eastAsia="sk-SK"/>
              </w:rPr>
              <w:lastRenderedPageBreak/>
              <w:t>Národný projekt „Chceme byť aktívni na trhu práce“</w:t>
            </w:r>
            <w:r w:rsidR="00937A28" w:rsidRPr="00C146CE">
              <w:rPr>
                <w:rFonts w:ascii="Times New Roman" w:eastAsia="Times New Roman" w:hAnsi="Times New Roman" w:cs="Times New Roman"/>
                <w:sz w:val="24"/>
                <w:szCs w:val="24"/>
                <w:lang w:eastAsia="sk-SK"/>
              </w:rPr>
              <w:t>.</w:t>
            </w:r>
          </w:p>
        </w:tc>
        <w:tc>
          <w:tcPr>
            <w:tcW w:w="336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1CA5C7C1" w14:textId="48CABC5F" w:rsidR="00716EA4" w:rsidRPr="00C146CE" w:rsidRDefault="000B348B" w:rsidP="007A53C9">
            <w:pPr>
              <w:spacing w:after="0" w:line="240" w:lineRule="auto"/>
              <w:rPr>
                <w:rFonts w:ascii="Times New Roman" w:eastAsia="Times New Roman" w:hAnsi="Times New Roman" w:cs="Times New Roman"/>
                <w:sz w:val="24"/>
                <w:szCs w:val="24"/>
                <w:lang w:eastAsia="sk-SK"/>
              </w:rPr>
            </w:pPr>
            <w:r w:rsidRPr="00C146CE">
              <w:rPr>
                <w:rFonts w:ascii="Times New Roman" w:eastAsia="Times New Roman" w:hAnsi="Times New Roman" w:cs="Times New Roman"/>
                <w:sz w:val="24"/>
                <w:szCs w:val="24"/>
                <w:lang w:eastAsia="sk-SK"/>
              </w:rPr>
              <w:t xml:space="preserve">V rámci aktívnych opatrení na trhu práce </w:t>
            </w:r>
            <w:r w:rsidR="00716EA4" w:rsidRPr="00C146CE">
              <w:rPr>
                <w:rFonts w:ascii="Times New Roman" w:eastAsia="Times New Roman" w:hAnsi="Times New Roman" w:cs="Times New Roman"/>
                <w:sz w:val="24"/>
                <w:szCs w:val="24"/>
                <w:lang w:eastAsia="sk-SK"/>
              </w:rPr>
              <w:t>sa realizujú a podporujú opatrenia, programy, projekty a aktivity, ktoré uľahčujú integráciu a reintegráciu uchádzačov o zamestnanie, najmä sku</w:t>
            </w:r>
            <w:r w:rsidR="007A53C9" w:rsidRPr="00C146CE">
              <w:rPr>
                <w:rFonts w:ascii="Times New Roman" w:eastAsia="Times New Roman" w:hAnsi="Times New Roman" w:cs="Times New Roman"/>
                <w:sz w:val="24"/>
                <w:szCs w:val="24"/>
                <w:lang w:eastAsia="sk-SK"/>
              </w:rPr>
              <w:t xml:space="preserve">pín osôb znevýhodnených na trhu </w:t>
            </w:r>
            <w:r w:rsidR="00716EA4" w:rsidRPr="00C146CE">
              <w:rPr>
                <w:rFonts w:ascii="Times New Roman" w:eastAsia="Times New Roman" w:hAnsi="Times New Roman" w:cs="Times New Roman"/>
                <w:sz w:val="24"/>
                <w:szCs w:val="24"/>
                <w:lang w:eastAsia="sk-SK"/>
              </w:rPr>
              <w:t xml:space="preserve">práce, prostredníctvom aktívnych opatrení na trhu práce (s. 49).  </w:t>
            </w:r>
          </w:p>
        </w:tc>
        <w:tc>
          <w:tcPr>
            <w:tcW w:w="34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75246FE7" w14:textId="51671EE5" w:rsidR="000B348B" w:rsidRPr="00C146CE" w:rsidRDefault="000B348B" w:rsidP="000B348B">
            <w:pPr>
              <w:spacing w:after="0" w:line="240" w:lineRule="auto"/>
              <w:rPr>
                <w:rFonts w:ascii="Times New Roman" w:eastAsia="Times New Roman" w:hAnsi="Times New Roman" w:cs="Times New Roman"/>
                <w:sz w:val="24"/>
                <w:szCs w:val="24"/>
                <w:lang w:eastAsia="sk-SK"/>
              </w:rPr>
            </w:pPr>
            <w:r w:rsidRPr="00C146CE">
              <w:rPr>
                <w:rFonts w:ascii="Times New Roman" w:eastAsia="Times New Roman" w:hAnsi="Times New Roman" w:cs="Times New Roman"/>
                <w:sz w:val="24"/>
                <w:szCs w:val="24"/>
                <w:lang w:eastAsia="sk-SK"/>
              </w:rPr>
              <w:t>Cieľom projektu je zlepšenie postavenia znevýhodnených uchádzačov o zamestnanie občanov starších ako 50 rokov veku, zvýšenie ich zamestnateľnosti a zamestnanosti prostredníctvom poskytovania finančných príspevkov na podporu vytvorenia pracovných miest. Hlavnou aktivitou je poskytovanie finančného príspevku na podporu vytvorenia pracovného miesta. V roku 2017 bolo prijatých 845 žiadostí o poskytnutie finančných príspevkov na podporu vytvárania pracovných miest, z ktorých bolo schválených 768 žiadostí t.j. 90% (s. 146).</w:t>
            </w:r>
          </w:p>
          <w:p w14:paraId="1EECF11C" w14:textId="77777777" w:rsidR="00716EA4" w:rsidRPr="00C146CE" w:rsidRDefault="00716EA4" w:rsidP="00A90932">
            <w:pPr>
              <w:spacing w:before="120" w:after="0" w:line="240" w:lineRule="auto"/>
              <w:rPr>
                <w:rFonts w:ascii="Times New Roman" w:eastAsia="Times New Roman" w:hAnsi="Times New Roman" w:cs="Times New Roman"/>
                <w:sz w:val="24"/>
                <w:szCs w:val="24"/>
                <w:lang w:eastAsia="sk-SK"/>
              </w:rPr>
            </w:pPr>
          </w:p>
        </w:tc>
        <w:tc>
          <w:tcPr>
            <w:tcW w:w="269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02EA8948" w14:textId="5B78581B" w:rsidR="00716EA4" w:rsidRPr="00C146CE" w:rsidRDefault="00716EA4" w:rsidP="00A90932">
            <w:pPr>
              <w:spacing w:before="120" w:after="0" w:line="240" w:lineRule="auto"/>
              <w:rPr>
                <w:rFonts w:ascii="Times New Roman" w:hAnsi="Times New Roman" w:cs="Times New Roman"/>
                <w:sz w:val="20"/>
                <w:szCs w:val="20"/>
              </w:rPr>
            </w:pPr>
            <w:r w:rsidRPr="00C146CE">
              <w:rPr>
                <w:rFonts w:ascii="Times New Roman" w:hAnsi="Times New Roman" w:cs="Times New Roman"/>
                <w:sz w:val="20"/>
                <w:szCs w:val="20"/>
              </w:rPr>
              <w:t>https://www.upsvr.gov.sk/buxus/docs/statistic/aotp_2017/Vyhodnotenie_AOTP_2017.pdf</w:t>
            </w:r>
          </w:p>
        </w:tc>
      </w:tr>
      <w:tr w:rsidR="00C146CE" w:rsidRPr="00C146CE" w14:paraId="0A29DEB7" w14:textId="77777777" w:rsidTr="00F9100F">
        <w:trPr>
          <w:jc w:val="center"/>
        </w:trPr>
        <w:tc>
          <w:tcPr>
            <w:tcW w:w="425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2393AFBC" w14:textId="73C99251" w:rsidR="002C7899" w:rsidRPr="002C7899" w:rsidRDefault="00476AD6" w:rsidP="002C7899">
            <w:pPr>
              <w:rPr>
                <w:rFonts w:ascii="Times New Roman" w:eastAsia="Times New Roman" w:hAnsi="Times New Roman" w:cs="Times New Roman"/>
                <w:sz w:val="24"/>
                <w:szCs w:val="24"/>
                <w:lang w:eastAsia="sk-SK"/>
              </w:rPr>
            </w:pPr>
            <w:r w:rsidRPr="002C7899">
              <w:rPr>
                <w:rFonts w:ascii="Times New Roman" w:hAnsi="Times New Roman" w:cs="Times New Roman"/>
                <w:sz w:val="24"/>
              </w:rPr>
              <w:t>Age Management Balancing, o. z.</w:t>
            </w:r>
            <w:r w:rsidR="002C7899" w:rsidRPr="002C7899">
              <w:rPr>
                <w:rFonts w:ascii="Times New Roman" w:hAnsi="Times New Roman" w:cs="Times New Roman"/>
                <w:sz w:val="24"/>
              </w:rPr>
              <w:t xml:space="preserve"> / </w:t>
            </w:r>
            <w:r w:rsidR="002C7899" w:rsidRPr="002C7899">
              <w:rPr>
                <w:rFonts w:ascii="Times New Roman" w:eastAsia="Times New Roman" w:hAnsi="Times New Roman" w:cs="Times New Roman"/>
                <w:sz w:val="24"/>
                <w:szCs w:val="24"/>
                <w:lang w:eastAsia="sk-SK"/>
              </w:rPr>
              <w:t xml:space="preserve">Manažment veku, o.z. </w:t>
            </w:r>
          </w:p>
          <w:p w14:paraId="5CFBA78F" w14:textId="4FB72115" w:rsidR="00476AD6" w:rsidRPr="00C146CE" w:rsidRDefault="00476AD6" w:rsidP="00476AD6">
            <w:pPr>
              <w:spacing w:before="120" w:after="0" w:line="240" w:lineRule="auto"/>
              <w:rPr>
                <w:rFonts w:ascii="Times New Roman" w:eastAsia="Times New Roman" w:hAnsi="Times New Roman" w:cs="Times New Roman"/>
                <w:sz w:val="24"/>
                <w:szCs w:val="24"/>
                <w:lang w:eastAsia="sk-SK"/>
              </w:rPr>
            </w:pPr>
          </w:p>
          <w:p w14:paraId="74E2704F" w14:textId="77777777" w:rsidR="00FE26FF" w:rsidRPr="00C146CE" w:rsidRDefault="00FE26FF" w:rsidP="00A90932">
            <w:pPr>
              <w:spacing w:before="120" w:after="0" w:line="240" w:lineRule="auto"/>
              <w:rPr>
                <w:rFonts w:ascii="Times New Roman" w:eastAsia="Times New Roman" w:hAnsi="Times New Roman" w:cs="Times New Roman"/>
                <w:sz w:val="24"/>
                <w:szCs w:val="24"/>
                <w:lang w:eastAsia="sk-SK"/>
              </w:rPr>
            </w:pPr>
          </w:p>
        </w:tc>
        <w:tc>
          <w:tcPr>
            <w:tcW w:w="336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0CF7E4CB" w14:textId="5A00AC0D" w:rsidR="002C7899" w:rsidRPr="002C7899" w:rsidRDefault="002C7899" w:rsidP="002C7899">
            <w:pPr>
              <w:spacing w:after="0" w:line="240" w:lineRule="auto"/>
              <w:rPr>
                <w:rFonts w:ascii="Times New Roman" w:eastAsia="Times New Roman" w:hAnsi="Times New Roman" w:cs="Times New Roman"/>
                <w:sz w:val="24"/>
                <w:szCs w:val="24"/>
                <w:lang w:eastAsia="sk-SK"/>
              </w:rPr>
            </w:pPr>
            <w:r w:rsidRPr="002C7899">
              <w:rPr>
                <w:rFonts w:ascii="Times New Roman" w:eastAsia="Times New Roman" w:hAnsi="Times New Roman" w:cs="Times New Roman"/>
                <w:sz w:val="24"/>
                <w:szCs w:val="24"/>
                <w:lang w:eastAsia="sk-SK"/>
              </w:rPr>
              <w:lastRenderedPageBreak/>
              <w:t>Občianske združenie Manažment veku, o.z. (Age Management Balancing, o.z.) vznik</w:t>
            </w:r>
            <w:r w:rsidRPr="00D07DB4">
              <w:rPr>
                <w:rFonts w:ascii="Times New Roman" w:eastAsia="Times New Roman" w:hAnsi="Times New Roman" w:cs="Times New Roman"/>
                <w:sz w:val="24"/>
                <w:szCs w:val="24"/>
                <w:lang w:eastAsia="sk-SK"/>
              </w:rPr>
              <w:t xml:space="preserve">lo v roku </w:t>
            </w:r>
            <w:r w:rsidRPr="002C7899">
              <w:rPr>
                <w:rFonts w:ascii="Times New Roman" w:eastAsia="Times New Roman" w:hAnsi="Times New Roman" w:cs="Times New Roman"/>
                <w:sz w:val="24"/>
                <w:szCs w:val="24"/>
                <w:lang w:eastAsia="sk-SK"/>
              </w:rPr>
              <w:t xml:space="preserve">2014. </w:t>
            </w:r>
          </w:p>
          <w:p w14:paraId="4CA07C91" w14:textId="77777777" w:rsidR="002C7899" w:rsidRPr="00D07DB4" w:rsidRDefault="002C7899" w:rsidP="002C7899">
            <w:pPr>
              <w:spacing w:after="0" w:line="240" w:lineRule="auto"/>
              <w:rPr>
                <w:rFonts w:ascii="Times New Roman" w:eastAsia="Times New Roman" w:hAnsi="Times New Roman" w:cs="Times New Roman"/>
                <w:sz w:val="24"/>
                <w:szCs w:val="24"/>
                <w:lang w:eastAsia="sk-SK"/>
              </w:rPr>
            </w:pPr>
          </w:p>
          <w:p w14:paraId="2DFB6EC7" w14:textId="77777777" w:rsidR="00FE26FF" w:rsidRPr="00C146CE" w:rsidRDefault="00FE26FF" w:rsidP="00D07DB4">
            <w:pPr>
              <w:spacing w:after="0" w:line="240" w:lineRule="auto"/>
              <w:rPr>
                <w:rFonts w:ascii="Times New Roman" w:eastAsia="Times New Roman" w:hAnsi="Times New Roman" w:cs="Times New Roman"/>
                <w:sz w:val="24"/>
                <w:szCs w:val="24"/>
                <w:lang w:eastAsia="sk-SK"/>
              </w:rPr>
            </w:pPr>
          </w:p>
        </w:tc>
        <w:tc>
          <w:tcPr>
            <w:tcW w:w="34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64F54557" w14:textId="77777777" w:rsidR="00D07DB4" w:rsidRPr="002C7899" w:rsidRDefault="00D07DB4" w:rsidP="00D07DB4">
            <w:pPr>
              <w:spacing w:after="0" w:line="240" w:lineRule="auto"/>
              <w:rPr>
                <w:rFonts w:ascii="Times New Roman" w:eastAsia="Times New Roman" w:hAnsi="Times New Roman" w:cs="Times New Roman"/>
                <w:sz w:val="24"/>
                <w:szCs w:val="24"/>
                <w:lang w:eastAsia="sk-SK"/>
              </w:rPr>
            </w:pPr>
            <w:r w:rsidRPr="002C7899">
              <w:rPr>
                <w:rFonts w:ascii="Times New Roman" w:eastAsia="Times New Roman" w:hAnsi="Times New Roman" w:cs="Times New Roman"/>
                <w:sz w:val="24"/>
                <w:szCs w:val="24"/>
                <w:lang w:eastAsia="sk-SK"/>
              </w:rPr>
              <w:lastRenderedPageBreak/>
              <w:t>Poslanie a ciele činnosti združenia</w:t>
            </w:r>
            <w:r w:rsidRPr="00D07DB4">
              <w:rPr>
                <w:rFonts w:ascii="Times New Roman" w:eastAsia="Times New Roman" w:hAnsi="Times New Roman" w:cs="Times New Roman"/>
                <w:sz w:val="24"/>
                <w:szCs w:val="24"/>
                <w:lang w:eastAsia="sk-SK"/>
              </w:rPr>
              <w:t>:</w:t>
            </w:r>
            <w:r w:rsidRPr="002C7899">
              <w:rPr>
                <w:rFonts w:ascii="Times New Roman" w:eastAsia="Times New Roman" w:hAnsi="Times New Roman" w:cs="Times New Roman"/>
                <w:sz w:val="24"/>
                <w:szCs w:val="24"/>
                <w:lang w:eastAsia="sk-SK"/>
              </w:rPr>
              <w:t xml:space="preserve"> </w:t>
            </w:r>
          </w:p>
          <w:p w14:paraId="30721364" w14:textId="77777777" w:rsidR="00D07DB4" w:rsidRPr="00D07DB4" w:rsidRDefault="00D07DB4" w:rsidP="00D07DB4">
            <w:pPr>
              <w:pStyle w:val="ListParagraph"/>
              <w:numPr>
                <w:ilvl w:val="0"/>
                <w:numId w:val="2"/>
              </w:numPr>
              <w:spacing w:after="0" w:line="240" w:lineRule="auto"/>
              <w:rPr>
                <w:rFonts w:ascii="Times New Roman" w:eastAsia="Times New Roman" w:hAnsi="Times New Roman" w:cs="Times New Roman"/>
                <w:sz w:val="24"/>
                <w:szCs w:val="24"/>
                <w:lang w:eastAsia="sk-SK"/>
              </w:rPr>
            </w:pPr>
            <w:r w:rsidRPr="00D07DB4">
              <w:rPr>
                <w:rFonts w:ascii="Times New Roman" w:eastAsia="Times New Roman" w:hAnsi="Times New Roman" w:cs="Times New Roman"/>
                <w:sz w:val="24"/>
                <w:szCs w:val="24"/>
                <w:lang w:eastAsia="sk-SK"/>
              </w:rPr>
              <w:t xml:space="preserve">vyvíjať </w:t>
            </w:r>
            <w:r w:rsidRPr="002C7899">
              <w:rPr>
                <w:rFonts w:ascii="Times New Roman" w:eastAsia="Times New Roman" w:hAnsi="Times New Roman" w:cs="Times New Roman"/>
                <w:sz w:val="24"/>
                <w:szCs w:val="24"/>
                <w:lang w:eastAsia="sk-SK"/>
              </w:rPr>
              <w:t>a realizova</w:t>
            </w:r>
            <w:r w:rsidRPr="00D07DB4">
              <w:rPr>
                <w:rFonts w:ascii="Times New Roman" w:eastAsia="Times New Roman" w:hAnsi="Times New Roman" w:cs="Times New Roman"/>
                <w:sz w:val="24"/>
                <w:szCs w:val="24"/>
                <w:lang w:eastAsia="sk-SK"/>
              </w:rPr>
              <w:t>ť</w:t>
            </w:r>
          </w:p>
          <w:p w14:paraId="036C793B" w14:textId="6F193762" w:rsidR="00D07DB4" w:rsidRPr="002C7899" w:rsidRDefault="00D07DB4" w:rsidP="00D07DB4">
            <w:pPr>
              <w:spacing w:after="0" w:line="240" w:lineRule="auto"/>
              <w:rPr>
                <w:rFonts w:ascii="Times New Roman" w:eastAsia="Times New Roman" w:hAnsi="Times New Roman" w:cs="Times New Roman"/>
                <w:sz w:val="24"/>
                <w:szCs w:val="24"/>
                <w:lang w:eastAsia="sk-SK"/>
              </w:rPr>
            </w:pPr>
            <w:r w:rsidRPr="002C7899">
              <w:rPr>
                <w:rFonts w:ascii="Times New Roman" w:eastAsia="Times New Roman" w:hAnsi="Times New Roman" w:cs="Times New Roman"/>
                <w:sz w:val="24"/>
                <w:szCs w:val="24"/>
                <w:lang w:eastAsia="sk-SK"/>
              </w:rPr>
              <w:t xml:space="preserve">vzdelávacie projekty v oblasti </w:t>
            </w:r>
            <w:r w:rsidRPr="002C7899">
              <w:rPr>
                <w:rFonts w:ascii="Times New Roman" w:eastAsia="Times New Roman" w:hAnsi="Times New Roman" w:cs="Times New Roman"/>
                <w:sz w:val="24"/>
                <w:szCs w:val="24"/>
                <w:lang w:eastAsia="sk-SK"/>
              </w:rPr>
              <w:lastRenderedPageBreak/>
              <w:t xml:space="preserve">vzdelávania dospelých podľa požiadaviek trhu práce, </w:t>
            </w:r>
          </w:p>
          <w:p w14:paraId="73737591" w14:textId="77777777" w:rsidR="00D07DB4" w:rsidRPr="00D07DB4" w:rsidRDefault="00D07DB4" w:rsidP="00D07DB4">
            <w:pPr>
              <w:pStyle w:val="ListParagraph"/>
              <w:numPr>
                <w:ilvl w:val="0"/>
                <w:numId w:val="2"/>
              </w:numPr>
              <w:spacing w:after="0" w:line="240" w:lineRule="auto"/>
              <w:rPr>
                <w:rFonts w:ascii="Times New Roman" w:eastAsia="Times New Roman" w:hAnsi="Times New Roman" w:cs="Times New Roman"/>
                <w:sz w:val="24"/>
                <w:szCs w:val="24"/>
                <w:lang w:eastAsia="sk-SK"/>
              </w:rPr>
            </w:pPr>
            <w:r w:rsidRPr="00D07DB4">
              <w:rPr>
                <w:rFonts w:ascii="Times New Roman" w:eastAsia="Times New Roman" w:hAnsi="Times New Roman" w:cs="Times New Roman"/>
                <w:sz w:val="24"/>
                <w:szCs w:val="24"/>
                <w:lang w:eastAsia="sk-SK"/>
              </w:rPr>
              <w:t xml:space="preserve">rozvíjať </w:t>
            </w:r>
            <w:r w:rsidRPr="002C7899">
              <w:rPr>
                <w:rFonts w:ascii="Times New Roman" w:eastAsia="Times New Roman" w:hAnsi="Times New Roman" w:cs="Times New Roman"/>
                <w:sz w:val="24"/>
                <w:szCs w:val="24"/>
                <w:lang w:eastAsia="sk-SK"/>
              </w:rPr>
              <w:t xml:space="preserve">spoluprácu s </w:t>
            </w:r>
          </w:p>
          <w:p w14:paraId="4AD4EAE7" w14:textId="356EAC27" w:rsidR="00D07DB4" w:rsidRPr="002C7899" w:rsidRDefault="00D07DB4" w:rsidP="00D07DB4">
            <w:pPr>
              <w:spacing w:after="0" w:line="240" w:lineRule="auto"/>
              <w:rPr>
                <w:rFonts w:ascii="Times New Roman" w:eastAsia="Times New Roman" w:hAnsi="Times New Roman" w:cs="Times New Roman"/>
                <w:sz w:val="24"/>
                <w:szCs w:val="24"/>
                <w:lang w:eastAsia="sk-SK"/>
              </w:rPr>
            </w:pPr>
            <w:r w:rsidRPr="00D07DB4">
              <w:rPr>
                <w:rFonts w:ascii="Times New Roman" w:eastAsia="Times New Roman" w:hAnsi="Times New Roman" w:cs="Times New Roman"/>
                <w:sz w:val="24"/>
                <w:szCs w:val="24"/>
                <w:lang w:eastAsia="sk-SK"/>
              </w:rPr>
              <w:t xml:space="preserve">relevantnými subjektmi na národnej a </w:t>
            </w:r>
            <w:r w:rsidRPr="002C7899">
              <w:rPr>
                <w:rFonts w:ascii="Times New Roman" w:eastAsia="Times New Roman" w:hAnsi="Times New Roman" w:cs="Times New Roman"/>
                <w:sz w:val="24"/>
                <w:szCs w:val="24"/>
                <w:lang w:eastAsia="sk-SK"/>
              </w:rPr>
              <w:t xml:space="preserve">medzinárodnej úrovni v oblasti výmeny skúseností a prenosu dobrej praxe, </w:t>
            </w:r>
          </w:p>
          <w:p w14:paraId="348CD509" w14:textId="77777777" w:rsidR="00D07DB4" w:rsidRDefault="00D07DB4" w:rsidP="00D07DB4">
            <w:pPr>
              <w:pStyle w:val="ListParagraph"/>
              <w:numPr>
                <w:ilvl w:val="0"/>
                <w:numId w:val="2"/>
              </w:numPr>
              <w:spacing w:after="0" w:line="240" w:lineRule="auto"/>
              <w:rPr>
                <w:rFonts w:ascii="Times New Roman" w:eastAsia="Times New Roman" w:hAnsi="Times New Roman" w:cs="Times New Roman"/>
                <w:sz w:val="24"/>
                <w:szCs w:val="24"/>
                <w:lang w:eastAsia="sk-SK"/>
              </w:rPr>
            </w:pPr>
            <w:r w:rsidRPr="00D07DB4">
              <w:rPr>
                <w:rFonts w:ascii="Times New Roman" w:eastAsia="Times New Roman" w:hAnsi="Times New Roman" w:cs="Times New Roman"/>
                <w:sz w:val="24"/>
                <w:szCs w:val="24"/>
                <w:lang w:eastAsia="sk-SK"/>
              </w:rPr>
              <w:t>zapája</w:t>
            </w:r>
            <w:r w:rsidRPr="002C7899">
              <w:rPr>
                <w:rFonts w:ascii="Times New Roman" w:eastAsia="Times New Roman" w:hAnsi="Times New Roman" w:cs="Times New Roman"/>
                <w:sz w:val="24"/>
                <w:szCs w:val="24"/>
                <w:lang w:eastAsia="sk-SK"/>
              </w:rPr>
              <w:t>ť</w:t>
            </w:r>
            <w:r w:rsidRPr="00D07DB4">
              <w:rPr>
                <w:rFonts w:ascii="Times New Roman" w:eastAsia="Times New Roman" w:hAnsi="Times New Roman" w:cs="Times New Roman"/>
                <w:sz w:val="24"/>
                <w:szCs w:val="24"/>
                <w:lang w:eastAsia="sk-SK"/>
              </w:rPr>
              <w:t xml:space="preserve"> </w:t>
            </w:r>
            <w:r>
              <w:rPr>
                <w:rFonts w:ascii="Times New Roman" w:eastAsia="Times New Roman" w:hAnsi="Times New Roman" w:cs="Times New Roman"/>
                <w:sz w:val="24"/>
                <w:szCs w:val="24"/>
                <w:lang w:eastAsia="sk-SK"/>
              </w:rPr>
              <w:t xml:space="preserve">sa do </w:t>
            </w:r>
          </w:p>
          <w:p w14:paraId="23766AA0" w14:textId="67B8734B" w:rsidR="00D07DB4" w:rsidRPr="002C7899" w:rsidRDefault="00D07DB4" w:rsidP="00D07DB4">
            <w:pPr>
              <w:spacing w:after="0" w:line="240" w:lineRule="auto"/>
              <w:rPr>
                <w:rFonts w:ascii="Times New Roman" w:eastAsia="Times New Roman" w:hAnsi="Times New Roman" w:cs="Times New Roman"/>
                <w:sz w:val="24"/>
                <w:szCs w:val="24"/>
                <w:lang w:eastAsia="sk-SK"/>
              </w:rPr>
            </w:pPr>
            <w:r w:rsidRPr="00D07DB4">
              <w:rPr>
                <w:rFonts w:ascii="Times New Roman" w:eastAsia="Times New Roman" w:hAnsi="Times New Roman" w:cs="Times New Roman"/>
                <w:sz w:val="24"/>
                <w:szCs w:val="24"/>
                <w:lang w:eastAsia="sk-SK"/>
              </w:rPr>
              <w:t xml:space="preserve">výskumných projektov z oblasti rozvoja a vzdelávania ľudských zdrojov, najmä skupiny 50+ aj mladých </w:t>
            </w:r>
            <w:r w:rsidRPr="002C7899">
              <w:rPr>
                <w:rFonts w:ascii="Times New Roman" w:eastAsia="Times New Roman" w:hAnsi="Times New Roman" w:cs="Times New Roman"/>
                <w:sz w:val="24"/>
                <w:szCs w:val="24"/>
                <w:lang w:eastAsia="sk-SK"/>
              </w:rPr>
              <w:t xml:space="preserve">ľudí pre trh práce v rámci celoživotného učenia, </w:t>
            </w:r>
          </w:p>
          <w:p w14:paraId="10E540B0" w14:textId="77777777" w:rsidR="00D07DB4" w:rsidRPr="00D07DB4" w:rsidRDefault="00D07DB4" w:rsidP="00D07DB4">
            <w:pPr>
              <w:pStyle w:val="ListParagraph"/>
              <w:numPr>
                <w:ilvl w:val="0"/>
                <w:numId w:val="2"/>
              </w:numPr>
              <w:spacing w:after="0" w:line="240" w:lineRule="auto"/>
              <w:rPr>
                <w:rFonts w:ascii="Times New Roman" w:eastAsia="Times New Roman" w:hAnsi="Times New Roman" w:cs="Times New Roman"/>
                <w:sz w:val="24"/>
                <w:szCs w:val="24"/>
                <w:lang w:eastAsia="sk-SK"/>
              </w:rPr>
            </w:pPr>
            <w:r w:rsidRPr="00D07DB4">
              <w:rPr>
                <w:rFonts w:ascii="Times New Roman" w:eastAsia="Times New Roman" w:hAnsi="Times New Roman" w:cs="Times New Roman"/>
                <w:sz w:val="24"/>
                <w:szCs w:val="24"/>
                <w:lang w:eastAsia="sk-SK"/>
              </w:rPr>
              <w:t xml:space="preserve">poskytovať odborné </w:t>
            </w:r>
          </w:p>
          <w:p w14:paraId="45EF5B21" w14:textId="77777777" w:rsidR="00D07DB4" w:rsidRPr="002C7899" w:rsidRDefault="00D07DB4" w:rsidP="00D07DB4">
            <w:pPr>
              <w:spacing w:after="0" w:line="240" w:lineRule="auto"/>
              <w:rPr>
                <w:rFonts w:ascii="Times New Roman" w:eastAsia="Times New Roman" w:hAnsi="Times New Roman" w:cs="Times New Roman"/>
                <w:sz w:val="24"/>
                <w:szCs w:val="24"/>
                <w:lang w:eastAsia="sk-SK"/>
              </w:rPr>
            </w:pPr>
            <w:r w:rsidRPr="00D07DB4">
              <w:rPr>
                <w:rFonts w:ascii="Times New Roman" w:eastAsia="Times New Roman" w:hAnsi="Times New Roman" w:cs="Times New Roman"/>
                <w:sz w:val="24"/>
                <w:szCs w:val="24"/>
                <w:lang w:eastAsia="sk-SK"/>
              </w:rPr>
              <w:t>poradenstvo, konzulta</w:t>
            </w:r>
            <w:r w:rsidRPr="002C7899">
              <w:rPr>
                <w:rFonts w:ascii="Times New Roman" w:eastAsia="Times New Roman" w:hAnsi="Times New Roman" w:cs="Times New Roman"/>
                <w:sz w:val="24"/>
                <w:szCs w:val="24"/>
                <w:lang w:eastAsia="sk-SK"/>
              </w:rPr>
              <w:t xml:space="preserve">čné služby, vzdelávanie v oblasti </w:t>
            </w:r>
          </w:p>
          <w:p w14:paraId="0A87EDDD" w14:textId="77777777" w:rsidR="00D07DB4" w:rsidRPr="002C7899" w:rsidRDefault="00D07DB4" w:rsidP="00D07DB4">
            <w:pPr>
              <w:spacing w:after="0" w:line="240" w:lineRule="auto"/>
              <w:rPr>
                <w:rFonts w:ascii="Times New Roman" w:eastAsia="Times New Roman" w:hAnsi="Times New Roman" w:cs="Times New Roman"/>
                <w:sz w:val="24"/>
                <w:szCs w:val="24"/>
                <w:lang w:eastAsia="sk-SK"/>
              </w:rPr>
            </w:pPr>
            <w:r w:rsidRPr="002C7899">
              <w:rPr>
                <w:rFonts w:ascii="Times New Roman" w:eastAsia="Times New Roman" w:hAnsi="Times New Roman" w:cs="Times New Roman"/>
                <w:sz w:val="24"/>
                <w:szCs w:val="24"/>
                <w:lang w:eastAsia="sk-SK"/>
              </w:rPr>
              <w:t xml:space="preserve">ľudských zdrojov, najmä </w:t>
            </w:r>
          </w:p>
          <w:p w14:paraId="1BBCE7D7" w14:textId="77777777" w:rsidR="00D07DB4" w:rsidRPr="002C7899" w:rsidRDefault="00D07DB4" w:rsidP="00D07DB4">
            <w:pPr>
              <w:spacing w:after="0" w:line="240" w:lineRule="auto"/>
              <w:rPr>
                <w:rFonts w:ascii="Times New Roman" w:eastAsia="Times New Roman" w:hAnsi="Times New Roman" w:cs="Times New Roman"/>
                <w:sz w:val="24"/>
                <w:szCs w:val="24"/>
                <w:lang w:eastAsia="sk-SK"/>
              </w:rPr>
            </w:pPr>
            <w:r w:rsidRPr="002C7899">
              <w:rPr>
                <w:rFonts w:ascii="Times New Roman" w:eastAsia="Times New Roman" w:hAnsi="Times New Roman" w:cs="Times New Roman"/>
                <w:sz w:val="24"/>
                <w:szCs w:val="24"/>
                <w:lang w:eastAsia="sk-SK"/>
              </w:rPr>
              <w:t>pre vekové skupiny 50+ a mladých ľudí ( age managementu), podporovať</w:t>
            </w:r>
            <w:r w:rsidRPr="00D07DB4">
              <w:rPr>
                <w:rFonts w:ascii="Times New Roman" w:eastAsia="Times New Roman" w:hAnsi="Times New Roman" w:cs="Times New Roman"/>
                <w:sz w:val="24"/>
                <w:szCs w:val="24"/>
                <w:lang w:eastAsia="sk-SK"/>
              </w:rPr>
              <w:t xml:space="preserve"> </w:t>
            </w:r>
            <w:r w:rsidRPr="002C7899">
              <w:rPr>
                <w:rFonts w:ascii="Times New Roman" w:eastAsia="Times New Roman" w:hAnsi="Times New Roman" w:cs="Times New Roman"/>
                <w:sz w:val="24"/>
                <w:szCs w:val="24"/>
                <w:lang w:eastAsia="sk-SK"/>
              </w:rPr>
              <w:t xml:space="preserve">vekovú diverzitu na </w:t>
            </w:r>
          </w:p>
          <w:p w14:paraId="3916F18E" w14:textId="77777777" w:rsidR="00D07DB4" w:rsidRPr="002C7899" w:rsidRDefault="00D07DB4" w:rsidP="00D07DB4">
            <w:pPr>
              <w:spacing w:after="0" w:line="240" w:lineRule="auto"/>
              <w:rPr>
                <w:rFonts w:ascii="Times New Roman" w:eastAsia="Times New Roman" w:hAnsi="Times New Roman" w:cs="Times New Roman"/>
                <w:sz w:val="24"/>
                <w:szCs w:val="24"/>
                <w:lang w:eastAsia="sk-SK"/>
              </w:rPr>
            </w:pPr>
            <w:r w:rsidRPr="002C7899">
              <w:rPr>
                <w:rFonts w:ascii="Times New Roman" w:eastAsia="Times New Roman" w:hAnsi="Times New Roman" w:cs="Times New Roman"/>
                <w:sz w:val="24"/>
                <w:szCs w:val="24"/>
                <w:lang w:eastAsia="sk-SK"/>
              </w:rPr>
              <w:t xml:space="preserve">pracoviskách, </w:t>
            </w:r>
          </w:p>
          <w:p w14:paraId="403DB53E" w14:textId="77777777" w:rsidR="00D07DB4" w:rsidRPr="00D07DB4" w:rsidRDefault="00D07DB4" w:rsidP="00D07DB4">
            <w:pPr>
              <w:pStyle w:val="ListParagraph"/>
              <w:numPr>
                <w:ilvl w:val="0"/>
                <w:numId w:val="2"/>
              </w:numPr>
              <w:spacing w:after="0" w:line="240" w:lineRule="auto"/>
              <w:rPr>
                <w:rFonts w:ascii="Times New Roman" w:eastAsia="Times New Roman" w:hAnsi="Times New Roman" w:cs="Times New Roman"/>
                <w:sz w:val="24"/>
                <w:szCs w:val="24"/>
                <w:lang w:eastAsia="sk-SK"/>
              </w:rPr>
            </w:pPr>
            <w:r w:rsidRPr="00D07DB4">
              <w:rPr>
                <w:rFonts w:ascii="Times New Roman" w:eastAsia="Times New Roman" w:hAnsi="Times New Roman" w:cs="Times New Roman"/>
                <w:sz w:val="24"/>
                <w:szCs w:val="24"/>
                <w:lang w:eastAsia="sk-SK"/>
              </w:rPr>
              <w:t xml:space="preserve">podporovať </w:t>
            </w:r>
            <w:r w:rsidRPr="002C7899">
              <w:rPr>
                <w:rFonts w:ascii="Times New Roman" w:eastAsia="Times New Roman" w:hAnsi="Times New Roman" w:cs="Times New Roman"/>
                <w:sz w:val="24"/>
                <w:szCs w:val="24"/>
                <w:lang w:eastAsia="sk-SK"/>
              </w:rPr>
              <w:t xml:space="preserve">najmä </w:t>
            </w:r>
          </w:p>
          <w:p w14:paraId="1A5EF181" w14:textId="77777777" w:rsidR="00D07DB4" w:rsidRPr="002C7899" w:rsidRDefault="00D07DB4" w:rsidP="00D07DB4">
            <w:pPr>
              <w:spacing w:after="0" w:line="240" w:lineRule="auto"/>
              <w:rPr>
                <w:rFonts w:ascii="Times New Roman" w:eastAsia="Times New Roman" w:hAnsi="Times New Roman" w:cs="Times New Roman"/>
                <w:sz w:val="24"/>
                <w:szCs w:val="24"/>
                <w:lang w:eastAsia="sk-SK"/>
              </w:rPr>
            </w:pPr>
            <w:r w:rsidRPr="00D07DB4">
              <w:rPr>
                <w:rFonts w:ascii="Times New Roman" w:eastAsia="Times New Roman" w:hAnsi="Times New Roman" w:cs="Times New Roman"/>
                <w:sz w:val="24"/>
                <w:szCs w:val="24"/>
                <w:lang w:eastAsia="sk-SK"/>
              </w:rPr>
              <w:t>podnikate</w:t>
            </w:r>
            <w:r w:rsidRPr="002C7899">
              <w:rPr>
                <w:rFonts w:ascii="Times New Roman" w:eastAsia="Times New Roman" w:hAnsi="Times New Roman" w:cs="Times New Roman"/>
                <w:sz w:val="24"/>
                <w:szCs w:val="24"/>
                <w:lang w:eastAsia="sk-SK"/>
              </w:rPr>
              <w:t xml:space="preserve">ľov, manažérov a špecialistov z rôznych oblastí, ktorí sa stali vplyvom </w:t>
            </w:r>
          </w:p>
          <w:p w14:paraId="47639D82" w14:textId="77777777" w:rsidR="00D07DB4" w:rsidRPr="002C7899" w:rsidRDefault="00D07DB4" w:rsidP="00D07DB4">
            <w:pPr>
              <w:spacing w:after="0" w:line="240" w:lineRule="auto"/>
              <w:rPr>
                <w:rFonts w:ascii="Times New Roman" w:eastAsia="Times New Roman" w:hAnsi="Times New Roman" w:cs="Times New Roman"/>
                <w:sz w:val="24"/>
                <w:szCs w:val="24"/>
                <w:lang w:eastAsia="sk-SK"/>
              </w:rPr>
            </w:pPr>
            <w:r w:rsidRPr="002C7899">
              <w:rPr>
                <w:rFonts w:ascii="Times New Roman" w:eastAsia="Times New Roman" w:hAnsi="Times New Roman" w:cs="Times New Roman"/>
                <w:sz w:val="24"/>
                <w:szCs w:val="24"/>
                <w:lang w:eastAsia="sk-SK"/>
              </w:rPr>
              <w:t xml:space="preserve">objektívnych podmienok a vzhľadom na svoj vek znevýhodnenými osobami pri </w:t>
            </w:r>
            <w:r w:rsidRPr="002C7899">
              <w:rPr>
                <w:rFonts w:ascii="Times New Roman" w:eastAsia="Times New Roman" w:hAnsi="Times New Roman" w:cs="Times New Roman"/>
                <w:sz w:val="24"/>
                <w:szCs w:val="24"/>
                <w:lang w:eastAsia="sk-SK"/>
              </w:rPr>
              <w:lastRenderedPageBreak/>
              <w:t xml:space="preserve">zamestnávaní a to </w:t>
            </w:r>
          </w:p>
          <w:p w14:paraId="7B2A1F43" w14:textId="500DDFA6" w:rsidR="00D07DB4" w:rsidRPr="002C7899" w:rsidRDefault="00D07DB4" w:rsidP="00D07DB4">
            <w:pPr>
              <w:spacing w:after="0" w:line="240" w:lineRule="auto"/>
              <w:rPr>
                <w:rFonts w:ascii="Times New Roman" w:eastAsia="Times New Roman" w:hAnsi="Times New Roman" w:cs="Times New Roman"/>
                <w:sz w:val="24"/>
                <w:szCs w:val="24"/>
                <w:lang w:eastAsia="sk-SK"/>
              </w:rPr>
            </w:pPr>
            <w:r w:rsidRPr="002C7899">
              <w:rPr>
                <w:rFonts w:ascii="Times New Roman" w:eastAsia="Times New Roman" w:hAnsi="Times New Roman" w:cs="Times New Roman"/>
                <w:sz w:val="24"/>
                <w:szCs w:val="24"/>
                <w:lang w:eastAsia="sk-SK"/>
              </w:rPr>
              <w:t xml:space="preserve">zvyšovaním ich kvalifikácie, kompetencií, profesionálnej úrovne a </w:t>
            </w:r>
            <w:r w:rsidRPr="00D07DB4">
              <w:rPr>
                <w:rFonts w:ascii="Times New Roman" w:eastAsia="Times New Roman" w:hAnsi="Times New Roman" w:cs="Times New Roman"/>
                <w:sz w:val="24"/>
                <w:szCs w:val="24"/>
                <w:lang w:eastAsia="sk-SK"/>
              </w:rPr>
              <w:t>k</w:t>
            </w:r>
            <w:r w:rsidRPr="002C7899">
              <w:rPr>
                <w:rFonts w:ascii="Times New Roman" w:eastAsia="Times New Roman" w:hAnsi="Times New Roman" w:cs="Times New Roman"/>
                <w:sz w:val="24"/>
                <w:szCs w:val="24"/>
                <w:lang w:eastAsia="sk-SK"/>
              </w:rPr>
              <w:t>onkurencieschopnosti (najmä v oblastiach marketingu, obchodu, logistiky a manaž</w:t>
            </w:r>
            <w:r>
              <w:rPr>
                <w:rFonts w:ascii="Times New Roman" w:eastAsia="Times New Roman" w:hAnsi="Times New Roman" w:cs="Times New Roman"/>
                <w:sz w:val="24"/>
                <w:szCs w:val="24"/>
                <w:lang w:eastAsia="sk-SK"/>
              </w:rPr>
              <w:t>mentu), rekvalifikáciou;</w:t>
            </w:r>
          </w:p>
          <w:p w14:paraId="19FE4467" w14:textId="77777777" w:rsidR="00D07DB4" w:rsidRPr="00D07DB4" w:rsidRDefault="00D07DB4" w:rsidP="00D07DB4">
            <w:pPr>
              <w:pStyle w:val="ListParagraph"/>
              <w:numPr>
                <w:ilvl w:val="0"/>
                <w:numId w:val="2"/>
              </w:numPr>
              <w:spacing w:after="0" w:line="240" w:lineRule="auto"/>
              <w:rPr>
                <w:rFonts w:ascii="Times New Roman" w:eastAsia="Times New Roman" w:hAnsi="Times New Roman" w:cs="Times New Roman"/>
                <w:sz w:val="24"/>
                <w:szCs w:val="24"/>
                <w:lang w:eastAsia="sk-SK"/>
              </w:rPr>
            </w:pPr>
            <w:r w:rsidRPr="00D07DB4">
              <w:rPr>
                <w:rFonts w:ascii="Times New Roman" w:eastAsia="Times New Roman" w:hAnsi="Times New Roman" w:cs="Times New Roman"/>
                <w:sz w:val="24"/>
                <w:szCs w:val="24"/>
                <w:lang w:eastAsia="sk-SK"/>
              </w:rPr>
              <w:t>organizovať</w:t>
            </w:r>
          </w:p>
          <w:p w14:paraId="4A92EF05" w14:textId="77777777" w:rsidR="00D07DB4" w:rsidRPr="002C7899" w:rsidRDefault="00D07DB4" w:rsidP="00D07DB4">
            <w:pPr>
              <w:spacing w:after="0" w:line="240" w:lineRule="auto"/>
              <w:rPr>
                <w:rFonts w:ascii="Times New Roman" w:eastAsia="Times New Roman" w:hAnsi="Times New Roman" w:cs="Times New Roman"/>
                <w:sz w:val="24"/>
                <w:szCs w:val="24"/>
                <w:lang w:eastAsia="sk-SK"/>
              </w:rPr>
            </w:pPr>
            <w:r w:rsidRPr="002C7899">
              <w:rPr>
                <w:rFonts w:ascii="Times New Roman" w:eastAsia="Times New Roman" w:hAnsi="Times New Roman" w:cs="Times New Roman"/>
                <w:sz w:val="24"/>
                <w:szCs w:val="24"/>
                <w:lang w:eastAsia="sk-SK"/>
              </w:rPr>
              <w:t xml:space="preserve">konferencie, semináre, workshopy a klubovú </w:t>
            </w:r>
          </w:p>
          <w:p w14:paraId="01E87739" w14:textId="77777777" w:rsidR="00D07DB4" w:rsidRPr="002C7899" w:rsidRDefault="00D07DB4" w:rsidP="00D07DB4">
            <w:pPr>
              <w:spacing w:after="0" w:line="240" w:lineRule="auto"/>
              <w:rPr>
                <w:rFonts w:ascii="Times New Roman" w:eastAsia="Times New Roman" w:hAnsi="Times New Roman" w:cs="Times New Roman"/>
                <w:sz w:val="24"/>
                <w:szCs w:val="24"/>
                <w:lang w:eastAsia="sk-SK"/>
              </w:rPr>
            </w:pPr>
            <w:r w:rsidRPr="002C7899">
              <w:rPr>
                <w:rFonts w:ascii="Times New Roman" w:eastAsia="Times New Roman" w:hAnsi="Times New Roman" w:cs="Times New Roman"/>
                <w:sz w:val="24"/>
                <w:szCs w:val="24"/>
                <w:lang w:eastAsia="sk-SK"/>
              </w:rPr>
              <w:t>činnosť</w:t>
            </w:r>
            <w:r w:rsidRPr="00D07DB4">
              <w:rPr>
                <w:rFonts w:ascii="Times New Roman" w:eastAsia="Times New Roman" w:hAnsi="Times New Roman" w:cs="Times New Roman"/>
                <w:sz w:val="24"/>
                <w:szCs w:val="24"/>
                <w:lang w:eastAsia="sk-SK"/>
              </w:rPr>
              <w:t xml:space="preserve"> </w:t>
            </w:r>
            <w:r w:rsidRPr="002C7899">
              <w:rPr>
                <w:rFonts w:ascii="Times New Roman" w:eastAsia="Times New Roman" w:hAnsi="Times New Roman" w:cs="Times New Roman"/>
                <w:sz w:val="24"/>
                <w:szCs w:val="24"/>
                <w:lang w:eastAsia="sk-SK"/>
              </w:rPr>
              <w:t>s cieľom podporovať</w:t>
            </w:r>
          </w:p>
          <w:p w14:paraId="03AA375F" w14:textId="0E931BF5" w:rsidR="00D07DB4" w:rsidRPr="002C7899" w:rsidRDefault="00D07DB4" w:rsidP="00D07DB4">
            <w:pPr>
              <w:spacing w:after="0" w:line="240" w:lineRule="auto"/>
              <w:rPr>
                <w:rFonts w:ascii="Times New Roman" w:eastAsia="Times New Roman" w:hAnsi="Times New Roman" w:cs="Times New Roman"/>
                <w:sz w:val="24"/>
                <w:szCs w:val="24"/>
                <w:lang w:eastAsia="sk-SK"/>
              </w:rPr>
            </w:pPr>
            <w:r w:rsidRPr="002C7899">
              <w:rPr>
                <w:rFonts w:ascii="Times New Roman" w:eastAsia="Times New Roman" w:hAnsi="Times New Roman" w:cs="Times New Roman"/>
                <w:sz w:val="24"/>
                <w:szCs w:val="24"/>
                <w:lang w:eastAsia="sk-SK"/>
              </w:rPr>
              <w:t>informovanosť</w:t>
            </w:r>
            <w:r>
              <w:rPr>
                <w:rFonts w:ascii="Times New Roman" w:eastAsia="Times New Roman" w:hAnsi="Times New Roman" w:cs="Times New Roman"/>
                <w:sz w:val="24"/>
                <w:szCs w:val="24"/>
                <w:lang w:eastAsia="sk-SK"/>
              </w:rPr>
              <w:t xml:space="preserve"> </w:t>
            </w:r>
            <w:r w:rsidRPr="002C7899">
              <w:rPr>
                <w:rFonts w:ascii="Times New Roman" w:eastAsia="Times New Roman" w:hAnsi="Times New Roman" w:cs="Times New Roman"/>
                <w:sz w:val="24"/>
                <w:szCs w:val="24"/>
                <w:lang w:eastAsia="sk-SK"/>
              </w:rPr>
              <w:t>a vzájomnú výmenu skúseností, udržiavať</w:t>
            </w:r>
          </w:p>
          <w:p w14:paraId="341ADE7A" w14:textId="77777777" w:rsidR="00D07DB4" w:rsidRPr="002C7899" w:rsidRDefault="00D07DB4" w:rsidP="00D07DB4">
            <w:pPr>
              <w:spacing w:after="0" w:line="240" w:lineRule="auto"/>
              <w:rPr>
                <w:rFonts w:ascii="Times New Roman" w:eastAsia="Times New Roman" w:hAnsi="Times New Roman" w:cs="Times New Roman"/>
                <w:sz w:val="24"/>
                <w:szCs w:val="24"/>
                <w:lang w:eastAsia="sk-SK"/>
              </w:rPr>
            </w:pPr>
            <w:r w:rsidRPr="002C7899">
              <w:rPr>
                <w:rFonts w:ascii="Times New Roman" w:eastAsia="Times New Roman" w:hAnsi="Times New Roman" w:cs="Times New Roman"/>
                <w:sz w:val="24"/>
                <w:szCs w:val="24"/>
                <w:lang w:eastAsia="sk-SK"/>
              </w:rPr>
              <w:t xml:space="preserve">odborné a osobné kontakty medzi združením a ďalšími </w:t>
            </w:r>
          </w:p>
          <w:p w14:paraId="05D5B32F" w14:textId="77777777" w:rsidR="00D07DB4" w:rsidRPr="002C7899" w:rsidRDefault="00D07DB4" w:rsidP="00D07DB4">
            <w:pPr>
              <w:spacing w:after="0" w:line="240" w:lineRule="auto"/>
              <w:rPr>
                <w:rFonts w:ascii="Times New Roman" w:eastAsia="Times New Roman" w:hAnsi="Times New Roman" w:cs="Times New Roman"/>
                <w:sz w:val="24"/>
                <w:szCs w:val="24"/>
                <w:lang w:eastAsia="sk-SK"/>
              </w:rPr>
            </w:pPr>
            <w:r w:rsidRPr="002C7899">
              <w:rPr>
                <w:rFonts w:ascii="Times New Roman" w:eastAsia="Times New Roman" w:hAnsi="Times New Roman" w:cs="Times New Roman"/>
                <w:sz w:val="24"/>
                <w:szCs w:val="24"/>
                <w:lang w:eastAsia="sk-SK"/>
              </w:rPr>
              <w:t xml:space="preserve">partnerskými organizáciami, </w:t>
            </w:r>
          </w:p>
          <w:p w14:paraId="58E0C246" w14:textId="77777777" w:rsidR="00D07DB4" w:rsidRDefault="00D07DB4" w:rsidP="00D07DB4">
            <w:pPr>
              <w:pStyle w:val="ListParagraph"/>
              <w:numPr>
                <w:ilvl w:val="0"/>
                <w:numId w:val="2"/>
              </w:numPr>
              <w:spacing w:after="0" w:line="240" w:lineRule="auto"/>
              <w:rPr>
                <w:rFonts w:ascii="Times New Roman" w:eastAsia="Times New Roman" w:hAnsi="Times New Roman" w:cs="Times New Roman"/>
                <w:sz w:val="24"/>
                <w:szCs w:val="24"/>
                <w:lang w:eastAsia="sk-SK"/>
              </w:rPr>
            </w:pPr>
            <w:r w:rsidRPr="00D07DB4">
              <w:rPr>
                <w:rFonts w:ascii="Times New Roman" w:eastAsia="Times New Roman" w:hAnsi="Times New Roman" w:cs="Times New Roman"/>
                <w:sz w:val="24"/>
                <w:szCs w:val="24"/>
                <w:lang w:eastAsia="sk-SK"/>
              </w:rPr>
              <w:t xml:space="preserve">zvyšovať </w:t>
            </w:r>
            <w:r>
              <w:rPr>
                <w:rFonts w:ascii="Times New Roman" w:eastAsia="Times New Roman" w:hAnsi="Times New Roman" w:cs="Times New Roman"/>
                <w:sz w:val="24"/>
                <w:szCs w:val="24"/>
                <w:lang w:eastAsia="sk-SK"/>
              </w:rPr>
              <w:t>povedomie o</w:t>
            </w:r>
          </w:p>
          <w:p w14:paraId="7247C2C6" w14:textId="6FA99C5E" w:rsidR="00D07DB4" w:rsidRPr="00D07DB4" w:rsidRDefault="00D07DB4" w:rsidP="00D07DB4">
            <w:pPr>
              <w:spacing w:after="0" w:line="240" w:lineRule="auto"/>
              <w:rPr>
                <w:rFonts w:ascii="Times New Roman" w:eastAsia="Times New Roman" w:hAnsi="Times New Roman" w:cs="Times New Roman"/>
                <w:sz w:val="24"/>
                <w:szCs w:val="24"/>
                <w:lang w:eastAsia="sk-SK"/>
              </w:rPr>
            </w:pPr>
            <w:r w:rsidRPr="00D07DB4">
              <w:rPr>
                <w:rFonts w:ascii="Times New Roman" w:eastAsia="Times New Roman" w:hAnsi="Times New Roman" w:cs="Times New Roman"/>
                <w:sz w:val="24"/>
                <w:szCs w:val="24"/>
                <w:lang w:eastAsia="sk-SK"/>
              </w:rPr>
              <w:t xml:space="preserve">implementácii regionálnych politík v oblasti ľudských zdrojov, zamestnanosti </w:t>
            </w:r>
          </w:p>
          <w:p w14:paraId="460828AE" w14:textId="77777777" w:rsidR="00D07DB4" w:rsidRPr="00D07DB4" w:rsidRDefault="00D07DB4" w:rsidP="00D07DB4">
            <w:pPr>
              <w:spacing w:after="0" w:line="240" w:lineRule="auto"/>
              <w:rPr>
                <w:rFonts w:ascii="Times New Roman" w:eastAsia="Times New Roman" w:hAnsi="Times New Roman" w:cs="Times New Roman"/>
                <w:sz w:val="24"/>
                <w:szCs w:val="24"/>
                <w:lang w:eastAsia="sk-SK"/>
              </w:rPr>
            </w:pPr>
            <w:r w:rsidRPr="002C7899">
              <w:rPr>
                <w:rFonts w:ascii="Times New Roman" w:eastAsia="Times New Roman" w:hAnsi="Times New Roman" w:cs="Times New Roman"/>
                <w:sz w:val="24"/>
                <w:szCs w:val="24"/>
                <w:lang w:eastAsia="sk-SK"/>
              </w:rPr>
              <w:t xml:space="preserve">a vzdelávania, </w:t>
            </w:r>
          </w:p>
          <w:p w14:paraId="420D73B4" w14:textId="77777777" w:rsidR="00D07DB4" w:rsidRPr="002C7899" w:rsidRDefault="00D07DB4" w:rsidP="00D07DB4">
            <w:pPr>
              <w:pStyle w:val="ListParagraph"/>
              <w:numPr>
                <w:ilvl w:val="0"/>
                <w:numId w:val="2"/>
              </w:numPr>
              <w:spacing w:after="0" w:line="240" w:lineRule="auto"/>
              <w:rPr>
                <w:rFonts w:ascii="Times New Roman" w:eastAsia="Times New Roman" w:hAnsi="Times New Roman" w:cs="Times New Roman"/>
                <w:sz w:val="24"/>
                <w:szCs w:val="24"/>
                <w:lang w:eastAsia="sk-SK"/>
              </w:rPr>
            </w:pPr>
            <w:r w:rsidRPr="00D07DB4">
              <w:rPr>
                <w:rFonts w:ascii="Times New Roman" w:eastAsia="Times New Roman" w:hAnsi="Times New Roman" w:cs="Times New Roman"/>
                <w:sz w:val="24"/>
                <w:szCs w:val="24"/>
                <w:lang w:eastAsia="sk-SK"/>
              </w:rPr>
              <w:t>spracováva</w:t>
            </w:r>
            <w:r w:rsidRPr="002C7899">
              <w:rPr>
                <w:rFonts w:ascii="Times New Roman" w:eastAsia="Times New Roman" w:hAnsi="Times New Roman" w:cs="Times New Roman"/>
                <w:sz w:val="24"/>
                <w:szCs w:val="24"/>
                <w:lang w:eastAsia="sk-SK"/>
              </w:rPr>
              <w:t>ť</w:t>
            </w:r>
          </w:p>
          <w:p w14:paraId="768F9B0C" w14:textId="4273B853" w:rsidR="00D07DB4" w:rsidRPr="002C7899" w:rsidRDefault="00D07DB4" w:rsidP="00D07DB4">
            <w:pPr>
              <w:spacing w:after="0" w:line="240" w:lineRule="auto"/>
              <w:rPr>
                <w:rFonts w:ascii="Times New Roman" w:eastAsia="Times New Roman" w:hAnsi="Times New Roman" w:cs="Times New Roman"/>
                <w:sz w:val="24"/>
                <w:szCs w:val="24"/>
                <w:lang w:eastAsia="sk-SK"/>
              </w:rPr>
            </w:pPr>
            <w:r w:rsidRPr="002C7899">
              <w:rPr>
                <w:rFonts w:ascii="Times New Roman" w:eastAsia="Times New Roman" w:hAnsi="Times New Roman" w:cs="Times New Roman"/>
                <w:sz w:val="24"/>
                <w:szCs w:val="24"/>
                <w:lang w:eastAsia="sk-SK"/>
              </w:rPr>
              <w:t>projektové zámery,</w:t>
            </w:r>
            <w:r w:rsidRPr="00D07DB4">
              <w:rPr>
                <w:rFonts w:ascii="Times New Roman" w:eastAsia="Times New Roman" w:hAnsi="Times New Roman" w:cs="Times New Roman"/>
                <w:sz w:val="24"/>
                <w:szCs w:val="24"/>
                <w:lang w:eastAsia="sk-SK"/>
              </w:rPr>
              <w:t xml:space="preserve"> </w:t>
            </w:r>
            <w:r w:rsidRPr="002C7899">
              <w:rPr>
                <w:rFonts w:ascii="Times New Roman" w:eastAsia="Times New Roman" w:hAnsi="Times New Roman" w:cs="Times New Roman"/>
                <w:sz w:val="24"/>
                <w:szCs w:val="24"/>
                <w:lang w:eastAsia="sk-SK"/>
              </w:rPr>
              <w:t>administráciu a riadenie projektov z oblasti rozvoja ľudských zdrojov a</w:t>
            </w:r>
            <w:r w:rsidRPr="00D07DB4">
              <w:rPr>
                <w:rFonts w:ascii="Times New Roman" w:eastAsia="Times New Roman" w:hAnsi="Times New Roman" w:cs="Times New Roman"/>
                <w:sz w:val="24"/>
                <w:szCs w:val="24"/>
                <w:lang w:eastAsia="sk-SK"/>
              </w:rPr>
              <w:t> </w:t>
            </w:r>
            <w:r w:rsidRPr="002C7899">
              <w:rPr>
                <w:rFonts w:ascii="Times New Roman" w:eastAsia="Times New Roman" w:hAnsi="Times New Roman" w:cs="Times New Roman"/>
                <w:sz w:val="24"/>
                <w:szCs w:val="24"/>
                <w:lang w:eastAsia="sk-SK"/>
              </w:rPr>
              <w:t>spolupracovať</w:t>
            </w:r>
            <w:r w:rsidRPr="00D07DB4">
              <w:rPr>
                <w:rFonts w:ascii="Times New Roman" w:eastAsia="Times New Roman" w:hAnsi="Times New Roman" w:cs="Times New Roman"/>
                <w:sz w:val="24"/>
                <w:szCs w:val="24"/>
                <w:lang w:eastAsia="sk-SK"/>
              </w:rPr>
              <w:t xml:space="preserve"> </w:t>
            </w:r>
            <w:r w:rsidRPr="002C7899">
              <w:rPr>
                <w:rFonts w:ascii="Times New Roman" w:eastAsia="Times New Roman" w:hAnsi="Times New Roman" w:cs="Times New Roman"/>
                <w:sz w:val="24"/>
                <w:szCs w:val="24"/>
                <w:lang w:eastAsia="sk-SK"/>
              </w:rPr>
              <w:t xml:space="preserve">na tvorbe a úpravách strategických dokumentov v oblasti </w:t>
            </w:r>
          </w:p>
          <w:p w14:paraId="21D5874F" w14:textId="2A71E98B" w:rsidR="00FE26FF" w:rsidRPr="00C146CE" w:rsidRDefault="00D07DB4" w:rsidP="00D07DB4">
            <w:pPr>
              <w:spacing w:after="0" w:line="240" w:lineRule="auto"/>
              <w:rPr>
                <w:rFonts w:ascii="Times New Roman" w:eastAsia="Times New Roman" w:hAnsi="Times New Roman" w:cs="Times New Roman"/>
                <w:sz w:val="24"/>
                <w:szCs w:val="24"/>
                <w:lang w:eastAsia="sk-SK"/>
              </w:rPr>
            </w:pPr>
            <w:r w:rsidRPr="002C7899">
              <w:rPr>
                <w:rFonts w:ascii="Times New Roman" w:eastAsia="Times New Roman" w:hAnsi="Times New Roman" w:cs="Times New Roman"/>
                <w:sz w:val="24"/>
                <w:szCs w:val="24"/>
                <w:lang w:eastAsia="sk-SK"/>
              </w:rPr>
              <w:t xml:space="preserve">ľudských zdrojov. </w:t>
            </w:r>
          </w:p>
        </w:tc>
        <w:tc>
          <w:tcPr>
            <w:tcW w:w="269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17B4B253" w14:textId="41BFDEED" w:rsidR="00FE26FF" w:rsidRPr="00C146CE" w:rsidRDefault="002C7899" w:rsidP="00A90932">
            <w:pPr>
              <w:spacing w:before="120" w:after="0" w:line="240" w:lineRule="auto"/>
              <w:rPr>
                <w:rFonts w:ascii="Times New Roman" w:hAnsi="Times New Roman" w:cs="Times New Roman"/>
                <w:sz w:val="20"/>
                <w:szCs w:val="20"/>
              </w:rPr>
            </w:pPr>
            <w:r w:rsidRPr="002C7899">
              <w:rPr>
                <w:rFonts w:ascii="Times New Roman" w:hAnsi="Times New Roman" w:cs="Times New Roman"/>
                <w:sz w:val="20"/>
                <w:szCs w:val="20"/>
              </w:rPr>
              <w:lastRenderedPageBreak/>
              <w:t>http://www.agemanagement.sk/</w:t>
            </w:r>
          </w:p>
        </w:tc>
      </w:tr>
      <w:tr w:rsidR="00842A7A" w:rsidRPr="00C146CE" w14:paraId="23CEC263" w14:textId="77777777" w:rsidTr="00F9100F">
        <w:trPr>
          <w:jc w:val="center"/>
        </w:trPr>
        <w:tc>
          <w:tcPr>
            <w:tcW w:w="425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2B689711" w14:textId="4189E8A6" w:rsidR="00842A7A" w:rsidRPr="00C146CE" w:rsidRDefault="00FE26FF" w:rsidP="00476AD6">
            <w:pPr>
              <w:spacing w:before="120" w:after="0" w:line="240" w:lineRule="auto"/>
              <w:rPr>
                <w:rFonts w:ascii="Times New Roman" w:eastAsia="Times New Roman" w:hAnsi="Times New Roman" w:cs="Times New Roman"/>
                <w:sz w:val="24"/>
                <w:szCs w:val="24"/>
                <w:lang w:eastAsia="sk-SK"/>
              </w:rPr>
            </w:pPr>
            <w:r w:rsidRPr="00C146CE">
              <w:rPr>
                <w:rFonts w:ascii="Times New Roman" w:eastAsia="Times New Roman" w:hAnsi="Times New Roman" w:cs="Times New Roman"/>
                <w:sz w:val="24"/>
                <w:szCs w:val="24"/>
                <w:lang w:eastAsia="sk-SK"/>
              </w:rPr>
              <w:lastRenderedPageBreak/>
              <w:t>A</w:t>
            </w:r>
            <w:r w:rsidR="00476AD6" w:rsidRPr="00C146CE">
              <w:rPr>
                <w:rFonts w:ascii="Times New Roman" w:eastAsia="Times New Roman" w:hAnsi="Times New Roman" w:cs="Times New Roman"/>
                <w:sz w:val="24"/>
                <w:szCs w:val="24"/>
                <w:lang w:eastAsia="sk-SK"/>
              </w:rPr>
              <w:t>ptet</w:t>
            </w:r>
            <w:r w:rsidRPr="00C146CE">
              <w:rPr>
                <w:rFonts w:ascii="Times New Roman" w:eastAsia="Times New Roman" w:hAnsi="Times New Roman" w:cs="Times New Roman"/>
                <w:sz w:val="24"/>
                <w:szCs w:val="24"/>
                <w:lang w:eastAsia="sk-SK"/>
              </w:rPr>
              <w:t xml:space="preserve"> n. o. </w:t>
            </w:r>
          </w:p>
        </w:tc>
        <w:tc>
          <w:tcPr>
            <w:tcW w:w="336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667842F7" w14:textId="2B01131E" w:rsidR="00842A7A" w:rsidRPr="00C146CE" w:rsidRDefault="00476AD6" w:rsidP="00476AD6">
            <w:pPr>
              <w:pStyle w:val="NormalWeb"/>
            </w:pPr>
            <w:r w:rsidRPr="00C146CE">
              <w:t xml:space="preserve">Nezisková organizácia Aptet n.o. bola založená 6. mája 2014 z iniciatívy zakladajúcich členov poskytovať verejne prospešné činnosti a to v prvom rade zamerané na pomoc pri riešení adaptačných problémov človeka, ktoré sú neoddeliteľnou súčasťou samotného procesu starnutia. </w:t>
            </w:r>
          </w:p>
        </w:tc>
        <w:tc>
          <w:tcPr>
            <w:tcW w:w="34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2EADDBC4" w14:textId="63472D3B" w:rsidR="00842A7A" w:rsidRPr="00C146CE" w:rsidRDefault="00476AD6" w:rsidP="00A90932">
            <w:pPr>
              <w:spacing w:before="120" w:after="0" w:line="240" w:lineRule="auto"/>
              <w:rPr>
                <w:rFonts w:ascii="Times New Roman" w:eastAsia="Times New Roman" w:hAnsi="Times New Roman" w:cs="Times New Roman"/>
                <w:sz w:val="24"/>
                <w:szCs w:val="24"/>
                <w:lang w:eastAsia="sk-SK"/>
              </w:rPr>
            </w:pPr>
            <w:r w:rsidRPr="00C146CE">
              <w:rPr>
                <w:rFonts w:ascii="Times New Roman" w:hAnsi="Times New Roman" w:cs="Times New Roman"/>
                <w:sz w:val="24"/>
                <w:szCs w:val="24"/>
              </w:rPr>
              <w:t>Organizuje, zabezpečuje a realizuje aktivity zamerané na preseniorskú a proseniorskú edukáciu. Usiluje sa o prenos a etablovanie konceptu age managementu na Slovensku a rozvoj komunitu prívržencov konceptu Age Managementu.</w:t>
            </w:r>
          </w:p>
        </w:tc>
        <w:tc>
          <w:tcPr>
            <w:tcW w:w="269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5ED4C678" w14:textId="407BFC84" w:rsidR="00842A7A" w:rsidRPr="00C146CE" w:rsidRDefault="00C371AE" w:rsidP="00A90932">
            <w:pPr>
              <w:spacing w:before="120" w:after="0" w:line="240" w:lineRule="auto"/>
              <w:rPr>
                <w:rFonts w:ascii="Times New Roman" w:hAnsi="Times New Roman" w:cs="Times New Roman"/>
                <w:sz w:val="20"/>
                <w:szCs w:val="20"/>
              </w:rPr>
            </w:pPr>
            <w:r w:rsidRPr="00C146CE">
              <w:rPr>
                <w:rFonts w:ascii="Times New Roman" w:hAnsi="Times New Roman" w:cs="Times New Roman"/>
                <w:sz w:val="20"/>
                <w:szCs w:val="20"/>
              </w:rPr>
              <w:t>http://www.aptet.sk</w:t>
            </w:r>
          </w:p>
        </w:tc>
      </w:tr>
      <w:tr w:rsidR="00C146CE" w:rsidRPr="00C146CE" w14:paraId="15E8FB2A" w14:textId="77777777" w:rsidTr="00F9100F">
        <w:trPr>
          <w:jc w:val="center"/>
        </w:trPr>
        <w:tc>
          <w:tcPr>
            <w:tcW w:w="425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4E5439DD" w14:textId="1BD02401" w:rsidR="00DC3E0D" w:rsidRPr="00C146CE" w:rsidRDefault="002E77EC" w:rsidP="00A90932">
            <w:pPr>
              <w:spacing w:before="120" w:after="0" w:line="240" w:lineRule="auto"/>
              <w:rPr>
                <w:rFonts w:ascii="Times New Roman" w:eastAsia="Times New Roman" w:hAnsi="Times New Roman" w:cs="Times New Roman"/>
                <w:sz w:val="24"/>
                <w:szCs w:val="24"/>
                <w:lang w:eastAsia="sk-SK"/>
              </w:rPr>
            </w:pPr>
            <w:r w:rsidRPr="00C146CE">
              <w:rPr>
                <w:rFonts w:ascii="Times New Roman" w:eastAsia="Times New Roman" w:hAnsi="Times New Roman" w:cs="Times New Roman"/>
                <w:sz w:val="24"/>
                <w:szCs w:val="24"/>
                <w:lang w:eastAsia="sk-SK"/>
              </w:rPr>
              <w:t xml:space="preserve">Slovalco, a.s., Žiar nad Hronom  </w:t>
            </w:r>
          </w:p>
        </w:tc>
        <w:tc>
          <w:tcPr>
            <w:tcW w:w="336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103CA08A" w14:textId="4BE66812" w:rsidR="00DC3E0D" w:rsidRPr="00C146CE" w:rsidRDefault="002E77EC" w:rsidP="00C371AE">
            <w:pPr>
              <w:spacing w:before="120" w:after="0" w:line="240" w:lineRule="auto"/>
              <w:rPr>
                <w:rFonts w:ascii="Times New Roman" w:eastAsia="Times New Roman" w:hAnsi="Times New Roman" w:cs="Times New Roman"/>
                <w:sz w:val="24"/>
                <w:szCs w:val="24"/>
                <w:lang w:eastAsia="sk-SK"/>
              </w:rPr>
            </w:pPr>
            <w:r w:rsidRPr="00C146CE">
              <w:rPr>
                <w:rFonts w:ascii="Times New Roman" w:eastAsia="Times New Roman" w:hAnsi="Times New Roman" w:cs="Times New Roman"/>
                <w:sz w:val="24"/>
                <w:szCs w:val="24"/>
                <w:lang w:eastAsia="sk-SK"/>
              </w:rPr>
              <w:t xml:space="preserve">Na Slovensku </w:t>
            </w:r>
            <w:r w:rsidR="00C371AE" w:rsidRPr="00C146CE">
              <w:rPr>
                <w:rFonts w:ascii="Times New Roman" w:eastAsia="Times New Roman" w:hAnsi="Times New Roman" w:cs="Times New Roman"/>
                <w:sz w:val="24"/>
                <w:szCs w:val="24"/>
                <w:lang w:eastAsia="sk-SK"/>
              </w:rPr>
              <w:t>je</w:t>
            </w:r>
            <w:r w:rsidRPr="00C146CE">
              <w:rPr>
                <w:rFonts w:ascii="Times New Roman" w:eastAsia="Times New Roman" w:hAnsi="Times New Roman" w:cs="Times New Roman"/>
                <w:sz w:val="24"/>
                <w:szCs w:val="24"/>
                <w:lang w:eastAsia="sk-SK"/>
              </w:rPr>
              <w:t xml:space="preserve"> ešte stále relatívne malé percento zamestnávateľov, ktorí chápu význam vekového manažmentu a využívajú ho v súlade s potrebami a preferenciami svojich zamestnancov.</w:t>
            </w:r>
          </w:p>
        </w:tc>
        <w:tc>
          <w:tcPr>
            <w:tcW w:w="34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00E78C07" w14:textId="329ACBA8" w:rsidR="00DC3E0D" w:rsidRPr="00C146CE" w:rsidRDefault="002E77EC" w:rsidP="00AA3B50">
            <w:pPr>
              <w:spacing w:before="120" w:after="0" w:line="240" w:lineRule="auto"/>
              <w:rPr>
                <w:rFonts w:ascii="Times New Roman" w:eastAsia="Times New Roman" w:hAnsi="Times New Roman" w:cs="Times New Roman"/>
                <w:sz w:val="24"/>
                <w:szCs w:val="24"/>
                <w:lang w:eastAsia="sk-SK"/>
              </w:rPr>
            </w:pPr>
            <w:r w:rsidRPr="00C146CE">
              <w:rPr>
                <w:rFonts w:ascii="Times New Roman" w:eastAsia="Times New Roman" w:hAnsi="Times New Roman" w:cs="Times New Roman"/>
                <w:sz w:val="24"/>
                <w:szCs w:val="24"/>
                <w:lang w:eastAsia="sk-SK"/>
              </w:rPr>
              <w:t>Spoločnosť zabezpečuje poskytovanie extra zdravotnej starostlivosti pre starších zamestnancov, a každoročne podporuje aktivity svojich seniorov, napríklad liečebné a rehabilitačné pobyty, zájazdy a</w:t>
            </w:r>
            <w:r w:rsidR="00AA3B50" w:rsidRPr="00C146CE">
              <w:rPr>
                <w:rFonts w:ascii="Times New Roman" w:eastAsia="Times New Roman" w:hAnsi="Times New Roman" w:cs="Times New Roman"/>
                <w:sz w:val="24"/>
                <w:szCs w:val="24"/>
                <w:lang w:eastAsia="sk-SK"/>
              </w:rPr>
              <w:t> </w:t>
            </w:r>
            <w:r w:rsidRPr="00C146CE">
              <w:rPr>
                <w:rFonts w:ascii="Times New Roman" w:eastAsia="Times New Roman" w:hAnsi="Times New Roman" w:cs="Times New Roman"/>
                <w:sz w:val="24"/>
                <w:szCs w:val="24"/>
                <w:lang w:eastAsia="sk-SK"/>
              </w:rPr>
              <w:t>stravovanie</w:t>
            </w:r>
            <w:r w:rsidR="00AA3B50" w:rsidRPr="00C146CE">
              <w:rPr>
                <w:rFonts w:ascii="Times New Roman" w:eastAsia="Times New Roman" w:hAnsi="Times New Roman" w:cs="Times New Roman"/>
                <w:sz w:val="24"/>
                <w:szCs w:val="24"/>
                <w:lang w:eastAsia="sk-SK"/>
              </w:rPr>
              <w:t xml:space="preserve"> formou príspevkov</w:t>
            </w:r>
            <w:r w:rsidRPr="00C146CE">
              <w:rPr>
                <w:rFonts w:ascii="Times New Roman" w:eastAsia="Times New Roman" w:hAnsi="Times New Roman" w:cs="Times New Roman"/>
                <w:sz w:val="24"/>
                <w:szCs w:val="24"/>
                <w:lang w:eastAsia="sk-SK"/>
              </w:rPr>
              <w:t xml:space="preserve">.  </w:t>
            </w:r>
          </w:p>
        </w:tc>
        <w:tc>
          <w:tcPr>
            <w:tcW w:w="269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1DE645DD" w14:textId="6A6C8F4F" w:rsidR="002E77EC" w:rsidRPr="00C146CE" w:rsidRDefault="002E77EC" w:rsidP="00A90932">
            <w:pPr>
              <w:spacing w:before="120" w:after="0" w:line="240" w:lineRule="auto"/>
              <w:rPr>
                <w:rFonts w:ascii="Times New Roman" w:hAnsi="Times New Roman" w:cs="Times New Roman"/>
                <w:sz w:val="20"/>
                <w:szCs w:val="20"/>
              </w:rPr>
            </w:pPr>
            <w:r w:rsidRPr="00C146CE">
              <w:rPr>
                <w:rFonts w:ascii="Times New Roman" w:hAnsi="Times New Roman" w:cs="Times New Roman"/>
                <w:sz w:val="20"/>
                <w:szCs w:val="20"/>
              </w:rPr>
              <w:t>https://www.employment.gov.sk/files/slovensky/ministerstvo/rada-vlady-sr-prava-seniorov/definicia-vekoveho-manazmentu-vytvorenie-zasad.pdf</w:t>
            </w:r>
          </w:p>
          <w:p w14:paraId="4DF39D5E" w14:textId="77777777" w:rsidR="00DC3E0D" w:rsidRPr="00C146CE" w:rsidRDefault="00DC3E0D" w:rsidP="00A90932">
            <w:pPr>
              <w:spacing w:before="120" w:after="0" w:line="240" w:lineRule="auto"/>
              <w:rPr>
                <w:rFonts w:ascii="Times New Roman" w:eastAsia="Times New Roman" w:hAnsi="Times New Roman" w:cs="Times New Roman"/>
                <w:sz w:val="24"/>
                <w:szCs w:val="24"/>
                <w:lang w:eastAsia="sk-SK"/>
              </w:rPr>
            </w:pPr>
          </w:p>
        </w:tc>
      </w:tr>
      <w:tr w:rsidR="002E77EC" w:rsidRPr="00C146CE" w14:paraId="747020BF" w14:textId="77777777" w:rsidTr="00F9100F">
        <w:trPr>
          <w:jc w:val="center"/>
        </w:trPr>
        <w:tc>
          <w:tcPr>
            <w:tcW w:w="425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580EB500" w14:textId="2969D935" w:rsidR="002E77EC" w:rsidRPr="00C146CE" w:rsidRDefault="00316C4A" w:rsidP="00A90932">
            <w:pPr>
              <w:spacing w:before="120" w:after="0" w:line="240" w:lineRule="auto"/>
              <w:rPr>
                <w:rFonts w:ascii="Times New Roman" w:eastAsia="Times New Roman" w:hAnsi="Times New Roman" w:cs="Times New Roman"/>
                <w:sz w:val="24"/>
                <w:szCs w:val="24"/>
                <w:lang w:eastAsia="sk-SK"/>
              </w:rPr>
            </w:pPr>
            <w:r w:rsidRPr="00C146CE">
              <w:rPr>
                <w:rFonts w:ascii="Times New Roman" w:eastAsia="Times New Roman" w:hAnsi="Times New Roman" w:cs="Times New Roman"/>
                <w:sz w:val="24"/>
                <w:szCs w:val="24"/>
                <w:lang w:eastAsia="sk-SK"/>
              </w:rPr>
              <w:t xml:space="preserve">Siemens s.r.o., Bratislava </w:t>
            </w:r>
          </w:p>
        </w:tc>
        <w:tc>
          <w:tcPr>
            <w:tcW w:w="336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4742AF25" w14:textId="7365A566" w:rsidR="002E77EC" w:rsidRPr="00C146CE" w:rsidRDefault="008F299D" w:rsidP="000A2FCE">
            <w:pPr>
              <w:spacing w:before="120" w:after="0" w:line="240" w:lineRule="auto"/>
              <w:rPr>
                <w:rFonts w:ascii="Times New Roman" w:eastAsia="Times New Roman" w:hAnsi="Times New Roman" w:cs="Times New Roman"/>
                <w:sz w:val="24"/>
                <w:szCs w:val="24"/>
                <w:lang w:eastAsia="sk-SK"/>
              </w:rPr>
            </w:pPr>
            <w:r w:rsidRPr="00C146CE">
              <w:rPr>
                <w:rFonts w:ascii="Times New Roman" w:eastAsia="Times New Roman" w:hAnsi="Times New Roman" w:cs="Times New Roman"/>
                <w:sz w:val="24"/>
                <w:szCs w:val="24"/>
                <w:lang w:eastAsia="sk-SK"/>
              </w:rPr>
              <w:t xml:space="preserve">Na Slovensku </w:t>
            </w:r>
            <w:r w:rsidR="000A2FCE" w:rsidRPr="00C146CE">
              <w:rPr>
                <w:rFonts w:ascii="Times New Roman" w:eastAsia="Times New Roman" w:hAnsi="Times New Roman" w:cs="Times New Roman"/>
                <w:sz w:val="24"/>
                <w:szCs w:val="24"/>
                <w:lang w:eastAsia="sk-SK"/>
              </w:rPr>
              <w:t>je</w:t>
            </w:r>
            <w:r w:rsidRPr="00C146CE">
              <w:rPr>
                <w:rFonts w:ascii="Times New Roman" w:eastAsia="Times New Roman" w:hAnsi="Times New Roman" w:cs="Times New Roman"/>
                <w:sz w:val="24"/>
                <w:szCs w:val="24"/>
                <w:lang w:eastAsia="sk-SK"/>
              </w:rPr>
              <w:t xml:space="preserve"> ešte stále relatívne malé percento zamestnávateľov, ktorí chápu význam vekového manažmentu a využívajú ho v súlade s potrebami a preferenciami svojich zamestnancov.</w:t>
            </w:r>
          </w:p>
        </w:tc>
        <w:tc>
          <w:tcPr>
            <w:tcW w:w="34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6445F8BA" w14:textId="4CC769EF" w:rsidR="002E77EC" w:rsidRPr="00C146CE" w:rsidRDefault="008F299D" w:rsidP="00A90932">
            <w:pPr>
              <w:spacing w:before="120" w:after="0" w:line="240" w:lineRule="auto"/>
              <w:rPr>
                <w:rFonts w:ascii="Times New Roman" w:eastAsia="Times New Roman" w:hAnsi="Times New Roman" w:cs="Times New Roman"/>
                <w:sz w:val="24"/>
                <w:szCs w:val="24"/>
                <w:lang w:eastAsia="sk-SK"/>
              </w:rPr>
            </w:pPr>
            <w:r w:rsidRPr="00C146CE">
              <w:rPr>
                <w:rFonts w:ascii="Times New Roman" w:eastAsia="Times New Roman" w:hAnsi="Times New Roman" w:cs="Times New Roman"/>
                <w:sz w:val="24"/>
                <w:szCs w:val="24"/>
                <w:lang w:eastAsia="sk-SK"/>
              </w:rPr>
              <w:t xml:space="preserve">Svojim zamestnancom prispieva na doplnkové dôchodkové sporenie, hradí preventívne zdravotné prehliadky, hradí trojdňovú absenciu z dôvodu zdravotných problémov bez potvrdenia lekárom, vyrovnáva svojim zamestnancom rozdiel za obdobie trvania </w:t>
            </w:r>
            <w:r w:rsidRPr="00C146CE">
              <w:rPr>
                <w:rFonts w:ascii="Times New Roman" w:eastAsia="Times New Roman" w:hAnsi="Times New Roman" w:cs="Times New Roman"/>
                <w:sz w:val="24"/>
                <w:szCs w:val="24"/>
                <w:lang w:eastAsia="sk-SK"/>
              </w:rPr>
              <w:lastRenderedPageBreak/>
              <w:t>práceneschopnosti a platom v prípade závažných ochorení, vytvára podmienky a podporuje svojich zamestnancov v postupnom odchode do dôchodku.</w:t>
            </w:r>
          </w:p>
        </w:tc>
        <w:tc>
          <w:tcPr>
            <w:tcW w:w="269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61C2AFC0" w14:textId="04DD41BA" w:rsidR="002E77EC" w:rsidRPr="00C146CE" w:rsidRDefault="002E77EC" w:rsidP="00A90932">
            <w:pPr>
              <w:spacing w:before="120" w:after="0" w:line="240" w:lineRule="auto"/>
              <w:rPr>
                <w:rFonts w:ascii="Times New Roman" w:hAnsi="Times New Roman" w:cs="Times New Roman"/>
                <w:sz w:val="20"/>
                <w:szCs w:val="20"/>
              </w:rPr>
            </w:pPr>
            <w:r w:rsidRPr="00C146CE">
              <w:rPr>
                <w:rFonts w:ascii="Times New Roman" w:hAnsi="Times New Roman" w:cs="Times New Roman"/>
                <w:sz w:val="20"/>
                <w:szCs w:val="20"/>
              </w:rPr>
              <w:lastRenderedPageBreak/>
              <w:t>https://www.employment.gov.sk/files/slovensky/ministerstvo/rada-vlady-sr-prava-seniorov/definicia-vekoveho-manazmentu-vytvorenie-zasad.pdf</w:t>
            </w:r>
          </w:p>
          <w:p w14:paraId="6B63F30D" w14:textId="77777777" w:rsidR="002E77EC" w:rsidRPr="00C146CE" w:rsidRDefault="002E77EC" w:rsidP="00A90932">
            <w:pPr>
              <w:spacing w:before="120" w:after="0" w:line="240" w:lineRule="auto"/>
              <w:rPr>
                <w:rFonts w:ascii="Times New Roman" w:hAnsi="Times New Roman" w:cs="Times New Roman"/>
                <w:sz w:val="20"/>
                <w:szCs w:val="20"/>
              </w:rPr>
            </w:pPr>
          </w:p>
        </w:tc>
      </w:tr>
      <w:tr w:rsidR="002E77EC" w:rsidRPr="00C146CE" w14:paraId="70A264AF" w14:textId="77777777" w:rsidTr="00F9100F">
        <w:trPr>
          <w:jc w:val="center"/>
        </w:trPr>
        <w:tc>
          <w:tcPr>
            <w:tcW w:w="425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2396F86D" w14:textId="4C9A540B" w:rsidR="002E77EC" w:rsidRPr="00C146CE" w:rsidRDefault="008F299D" w:rsidP="00A90932">
            <w:pPr>
              <w:spacing w:before="120" w:after="0" w:line="240" w:lineRule="auto"/>
              <w:rPr>
                <w:rFonts w:ascii="Times New Roman" w:eastAsia="Times New Roman" w:hAnsi="Times New Roman" w:cs="Times New Roman"/>
                <w:sz w:val="24"/>
                <w:szCs w:val="24"/>
                <w:lang w:eastAsia="sk-SK"/>
              </w:rPr>
            </w:pPr>
            <w:r w:rsidRPr="00C146CE">
              <w:rPr>
                <w:rFonts w:ascii="Times New Roman" w:eastAsia="Times New Roman" w:hAnsi="Times New Roman" w:cs="Times New Roman"/>
                <w:sz w:val="24"/>
                <w:szCs w:val="24"/>
                <w:lang w:eastAsia="sk-SK"/>
              </w:rPr>
              <w:lastRenderedPageBreak/>
              <w:t xml:space="preserve">Continental Matador Rubber, s.r.o., Púchov </w:t>
            </w:r>
          </w:p>
        </w:tc>
        <w:tc>
          <w:tcPr>
            <w:tcW w:w="336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71C526C4" w14:textId="1CC158FF" w:rsidR="002E77EC" w:rsidRPr="00C146CE" w:rsidRDefault="008F299D" w:rsidP="000A2FCE">
            <w:pPr>
              <w:spacing w:before="120" w:after="0" w:line="240" w:lineRule="auto"/>
              <w:rPr>
                <w:rFonts w:ascii="Times New Roman" w:eastAsia="Times New Roman" w:hAnsi="Times New Roman" w:cs="Times New Roman"/>
                <w:sz w:val="24"/>
                <w:szCs w:val="24"/>
                <w:lang w:eastAsia="sk-SK"/>
              </w:rPr>
            </w:pPr>
            <w:r w:rsidRPr="00C146CE">
              <w:rPr>
                <w:rFonts w:ascii="Times New Roman" w:eastAsia="Times New Roman" w:hAnsi="Times New Roman" w:cs="Times New Roman"/>
                <w:sz w:val="24"/>
                <w:szCs w:val="24"/>
                <w:lang w:eastAsia="sk-SK"/>
              </w:rPr>
              <w:t xml:space="preserve">Na Slovensku </w:t>
            </w:r>
            <w:r w:rsidR="000A2FCE" w:rsidRPr="00C146CE">
              <w:rPr>
                <w:rFonts w:ascii="Times New Roman" w:eastAsia="Times New Roman" w:hAnsi="Times New Roman" w:cs="Times New Roman"/>
                <w:sz w:val="24"/>
                <w:szCs w:val="24"/>
                <w:lang w:eastAsia="sk-SK"/>
              </w:rPr>
              <w:t>je</w:t>
            </w:r>
            <w:r w:rsidRPr="00C146CE">
              <w:rPr>
                <w:rFonts w:ascii="Times New Roman" w:eastAsia="Times New Roman" w:hAnsi="Times New Roman" w:cs="Times New Roman"/>
                <w:sz w:val="24"/>
                <w:szCs w:val="24"/>
                <w:lang w:eastAsia="sk-SK"/>
              </w:rPr>
              <w:t xml:space="preserve"> ešte stále relatívne malé percento zamestnávateľov, ktorí chápu význam vekového manažmentu a využívajú ho v súlade s potrebami a preferenciami svojich zamestnancov.</w:t>
            </w:r>
          </w:p>
        </w:tc>
        <w:tc>
          <w:tcPr>
            <w:tcW w:w="34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336D34C0" w14:textId="2291C590" w:rsidR="002E77EC" w:rsidRPr="00C146CE" w:rsidRDefault="008F299D" w:rsidP="000A2FCE">
            <w:pPr>
              <w:spacing w:before="120" w:after="0" w:line="240" w:lineRule="auto"/>
              <w:rPr>
                <w:rFonts w:ascii="Times New Roman" w:eastAsia="Times New Roman" w:hAnsi="Times New Roman" w:cs="Times New Roman"/>
                <w:sz w:val="24"/>
                <w:szCs w:val="24"/>
                <w:lang w:eastAsia="sk-SK"/>
              </w:rPr>
            </w:pPr>
            <w:r w:rsidRPr="00C146CE">
              <w:rPr>
                <w:rFonts w:ascii="Times New Roman" w:eastAsia="Times New Roman" w:hAnsi="Times New Roman" w:cs="Times New Roman"/>
                <w:sz w:val="24"/>
                <w:szCs w:val="24"/>
                <w:lang w:eastAsia="sk-SK"/>
              </w:rPr>
              <w:t>Podporuje projekty a</w:t>
            </w:r>
            <w:r w:rsidR="005F2DE6" w:rsidRPr="00C146CE">
              <w:rPr>
                <w:rFonts w:ascii="Times New Roman" w:eastAsia="Times New Roman" w:hAnsi="Times New Roman" w:cs="Times New Roman"/>
                <w:sz w:val="24"/>
                <w:szCs w:val="24"/>
                <w:lang w:eastAsia="sk-SK"/>
              </w:rPr>
              <w:t xml:space="preserve"> </w:t>
            </w:r>
            <w:r w:rsidRPr="00C146CE">
              <w:rPr>
                <w:rFonts w:ascii="Times New Roman" w:eastAsia="Times New Roman" w:hAnsi="Times New Roman" w:cs="Times New Roman"/>
                <w:sz w:val="24"/>
                <w:szCs w:val="24"/>
                <w:lang w:eastAsia="sk-SK"/>
              </w:rPr>
              <w:t>to nad rámec  aktivít  ich  koncernu, napríklad ako v oblastiach  sociálnej sféry, bezpečnosti, vzdelávania, vedy a športu; podporuje a víta ľudí rôznych národností, bez ohľadu na vek, pohlavie, pôvod, sexuálnu orientáciu alebo te</w:t>
            </w:r>
            <w:r w:rsidR="000A2FCE" w:rsidRPr="00C146CE">
              <w:rPr>
                <w:rFonts w:ascii="Times New Roman" w:eastAsia="Times New Roman" w:hAnsi="Times New Roman" w:cs="Times New Roman"/>
                <w:sz w:val="24"/>
                <w:szCs w:val="24"/>
                <w:lang w:eastAsia="sk-SK"/>
              </w:rPr>
              <w:t xml:space="preserve">lesné postihnutie. Rozhodujúce </w:t>
            </w:r>
            <w:r w:rsidRPr="00C146CE">
              <w:rPr>
                <w:rFonts w:ascii="Times New Roman" w:eastAsia="Times New Roman" w:hAnsi="Times New Roman" w:cs="Times New Roman"/>
                <w:sz w:val="24"/>
                <w:szCs w:val="24"/>
                <w:lang w:eastAsia="sk-SK"/>
              </w:rPr>
              <w:t>sú  najmä uchádzačove skúsenosti a potenciál. Požaduje adekvátne zodpovedajúce kvalifikácie. Realizáciu výberu zameriava predovšetkým na objektívne a kvalitatív</w:t>
            </w:r>
            <w:r w:rsidR="000A2FCE" w:rsidRPr="00C146CE">
              <w:rPr>
                <w:rFonts w:ascii="Times New Roman" w:eastAsia="Times New Roman" w:hAnsi="Times New Roman" w:cs="Times New Roman"/>
                <w:sz w:val="24"/>
                <w:szCs w:val="24"/>
                <w:lang w:eastAsia="sk-SK"/>
              </w:rPr>
              <w:t>ne zhodnotenie uchádzačov. Je si vedomá</w:t>
            </w:r>
            <w:r w:rsidRPr="00C146CE">
              <w:rPr>
                <w:rFonts w:ascii="Times New Roman" w:eastAsia="Times New Roman" w:hAnsi="Times New Roman" w:cs="Times New Roman"/>
                <w:sz w:val="24"/>
                <w:szCs w:val="24"/>
                <w:lang w:eastAsia="sk-SK"/>
              </w:rPr>
              <w:t>, že nevyhnutným predpokladom pre “zdravú” a lepšiu spoločnosť sú aktívni, schopní a motivo</w:t>
            </w:r>
            <w:r w:rsidR="000A2FCE" w:rsidRPr="00C146CE">
              <w:rPr>
                <w:rFonts w:ascii="Times New Roman" w:eastAsia="Times New Roman" w:hAnsi="Times New Roman" w:cs="Times New Roman"/>
                <w:sz w:val="24"/>
                <w:szCs w:val="24"/>
                <w:lang w:eastAsia="sk-SK"/>
              </w:rPr>
              <w:t>vaní zamestnanci, preto ponúka</w:t>
            </w:r>
            <w:r w:rsidRPr="00C146CE">
              <w:rPr>
                <w:rFonts w:ascii="Times New Roman" w:eastAsia="Times New Roman" w:hAnsi="Times New Roman" w:cs="Times New Roman"/>
                <w:sz w:val="24"/>
                <w:szCs w:val="24"/>
                <w:lang w:eastAsia="sk-SK"/>
              </w:rPr>
              <w:t xml:space="preserve"> programy, ktoré na dosiahnutie </w:t>
            </w:r>
            <w:r w:rsidRPr="00C146CE">
              <w:rPr>
                <w:rFonts w:ascii="Times New Roman" w:eastAsia="Times New Roman" w:hAnsi="Times New Roman" w:cs="Times New Roman"/>
                <w:sz w:val="24"/>
                <w:szCs w:val="24"/>
                <w:lang w:eastAsia="sk-SK"/>
              </w:rPr>
              <w:lastRenderedPageBreak/>
              <w:t>takéhoto stavu sú veľmi rozsiahle a rozmanité. Napríklad: Športové podujatia ako medzinárodné podujatie Conti-Running-Day, Dni zdravia a témy o zdraví, Týždne kultúry pre vybrané krajiny so sprievodnými podujatiami, Nadväzovanie sociálnych väzieb pre určité záujmové skupiny osôb, Programy pre rodičovskú dovolenku, Dni starostlivosti o dieťa, Sociálne služby.</w:t>
            </w:r>
          </w:p>
        </w:tc>
        <w:tc>
          <w:tcPr>
            <w:tcW w:w="269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372F4268" w14:textId="51C63787" w:rsidR="002E77EC" w:rsidRPr="00C146CE" w:rsidRDefault="002E77EC" w:rsidP="00A90932">
            <w:pPr>
              <w:spacing w:before="120" w:after="0" w:line="240" w:lineRule="auto"/>
              <w:rPr>
                <w:rFonts w:ascii="Times New Roman" w:hAnsi="Times New Roman" w:cs="Times New Roman"/>
                <w:sz w:val="20"/>
                <w:szCs w:val="20"/>
              </w:rPr>
            </w:pPr>
            <w:r w:rsidRPr="00C146CE">
              <w:rPr>
                <w:rFonts w:ascii="Times New Roman" w:hAnsi="Times New Roman" w:cs="Times New Roman"/>
                <w:sz w:val="20"/>
                <w:szCs w:val="20"/>
              </w:rPr>
              <w:lastRenderedPageBreak/>
              <w:t>https://www.employment.gov.sk/files/slovensky/ministerstvo/rada-vlady-sr-prava-seniorov/definicia-vekoveho-manazmentu-vytvorenie-zasad.pdf</w:t>
            </w:r>
          </w:p>
          <w:p w14:paraId="7F8D73DA" w14:textId="77777777" w:rsidR="002E77EC" w:rsidRPr="00C146CE" w:rsidRDefault="002E77EC" w:rsidP="00A90932">
            <w:pPr>
              <w:spacing w:before="120" w:after="0" w:line="240" w:lineRule="auto"/>
              <w:rPr>
                <w:rFonts w:ascii="Times New Roman" w:hAnsi="Times New Roman" w:cs="Times New Roman"/>
                <w:sz w:val="24"/>
                <w:szCs w:val="24"/>
              </w:rPr>
            </w:pPr>
          </w:p>
        </w:tc>
      </w:tr>
      <w:tr w:rsidR="008F299D" w:rsidRPr="00C146CE" w14:paraId="54167AB7" w14:textId="77777777" w:rsidTr="00F9100F">
        <w:trPr>
          <w:jc w:val="center"/>
        </w:trPr>
        <w:tc>
          <w:tcPr>
            <w:tcW w:w="425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11097E24" w14:textId="5BEEACF4" w:rsidR="008F299D" w:rsidRPr="00C146CE" w:rsidRDefault="005F2DE6" w:rsidP="00A90932">
            <w:pPr>
              <w:spacing w:before="120" w:after="0" w:line="240" w:lineRule="auto"/>
              <w:rPr>
                <w:rFonts w:ascii="Times New Roman" w:eastAsia="Times New Roman" w:hAnsi="Times New Roman" w:cs="Times New Roman"/>
                <w:sz w:val="24"/>
                <w:szCs w:val="24"/>
                <w:lang w:eastAsia="sk-SK"/>
              </w:rPr>
            </w:pPr>
            <w:r w:rsidRPr="00C146CE">
              <w:rPr>
                <w:rFonts w:ascii="Times New Roman" w:eastAsia="Times New Roman" w:hAnsi="Times New Roman" w:cs="Times New Roman"/>
                <w:sz w:val="24"/>
                <w:szCs w:val="24"/>
                <w:lang w:eastAsia="sk-SK"/>
              </w:rPr>
              <w:lastRenderedPageBreak/>
              <w:t xml:space="preserve">VO MIKONA s. r. o., Púchov </w:t>
            </w:r>
          </w:p>
        </w:tc>
        <w:tc>
          <w:tcPr>
            <w:tcW w:w="336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3438F2A3" w14:textId="4BD10643" w:rsidR="008F299D" w:rsidRPr="00C146CE" w:rsidRDefault="000A2FCE" w:rsidP="00A90932">
            <w:pPr>
              <w:spacing w:before="120" w:after="0" w:line="240" w:lineRule="auto"/>
              <w:rPr>
                <w:rFonts w:ascii="Times New Roman" w:eastAsia="Times New Roman" w:hAnsi="Times New Roman" w:cs="Times New Roman"/>
                <w:sz w:val="24"/>
                <w:szCs w:val="24"/>
                <w:lang w:eastAsia="sk-SK"/>
              </w:rPr>
            </w:pPr>
            <w:r w:rsidRPr="00C146CE">
              <w:rPr>
                <w:rFonts w:ascii="Times New Roman" w:eastAsia="Times New Roman" w:hAnsi="Times New Roman" w:cs="Times New Roman"/>
                <w:sz w:val="24"/>
                <w:szCs w:val="24"/>
                <w:lang w:eastAsia="sk-SK"/>
              </w:rPr>
              <w:t>Na Slovensku je</w:t>
            </w:r>
            <w:r w:rsidR="008F299D" w:rsidRPr="00C146CE">
              <w:rPr>
                <w:rFonts w:ascii="Times New Roman" w:eastAsia="Times New Roman" w:hAnsi="Times New Roman" w:cs="Times New Roman"/>
                <w:sz w:val="24"/>
                <w:szCs w:val="24"/>
                <w:lang w:eastAsia="sk-SK"/>
              </w:rPr>
              <w:t xml:space="preserve"> ešte stále relatívne malé percento zamestnávateľov, ktorí chápu význam vekového manažmentu a využívajú ho v súlade s potrebami a preferenciami svojich zamestnancov.</w:t>
            </w:r>
          </w:p>
        </w:tc>
        <w:tc>
          <w:tcPr>
            <w:tcW w:w="34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07C11C9A" w14:textId="6E6DF098" w:rsidR="008F299D" w:rsidRPr="00C146CE" w:rsidRDefault="005F2DE6" w:rsidP="00A90932">
            <w:pPr>
              <w:spacing w:before="120" w:after="0" w:line="240" w:lineRule="auto"/>
              <w:rPr>
                <w:rFonts w:ascii="Times New Roman" w:eastAsia="Times New Roman" w:hAnsi="Times New Roman" w:cs="Times New Roman"/>
                <w:sz w:val="24"/>
                <w:szCs w:val="24"/>
                <w:lang w:eastAsia="sk-SK"/>
              </w:rPr>
            </w:pPr>
            <w:r w:rsidRPr="00C146CE">
              <w:rPr>
                <w:rFonts w:ascii="Times New Roman" w:eastAsia="Times New Roman" w:hAnsi="Times New Roman" w:cs="Times New Roman"/>
                <w:sz w:val="24"/>
                <w:szCs w:val="24"/>
                <w:lang w:eastAsia="sk-SK"/>
              </w:rPr>
              <w:t>Poskytuje zamestnanie a je otvorená zamestnávaniu ľudí bez ohľadu na vek, v rámci kolektívnej zmluvy poskytuje svojím zamestnancom sociálny program bez ohľadu na vek, v rámci svojej činnosti organizuje svojím zamestnancom napríklad športové podujatia, neustále vzdelávanie, príspevky na rehabilitačné pobyty, stravovanie, zájazdy.</w:t>
            </w:r>
          </w:p>
        </w:tc>
        <w:tc>
          <w:tcPr>
            <w:tcW w:w="269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1672FB11" w14:textId="72BAAA88" w:rsidR="008F299D" w:rsidRPr="00C146CE" w:rsidRDefault="005F2DE6" w:rsidP="00A90932">
            <w:pPr>
              <w:spacing w:before="120" w:after="0" w:line="240" w:lineRule="auto"/>
              <w:rPr>
                <w:rFonts w:ascii="Times New Roman" w:hAnsi="Times New Roman" w:cs="Times New Roman"/>
                <w:sz w:val="20"/>
                <w:szCs w:val="20"/>
              </w:rPr>
            </w:pPr>
            <w:r w:rsidRPr="00C146CE">
              <w:rPr>
                <w:rFonts w:ascii="Times New Roman" w:hAnsi="Times New Roman" w:cs="Times New Roman"/>
                <w:sz w:val="20"/>
                <w:szCs w:val="20"/>
              </w:rPr>
              <w:t>https://www.employment.gov.sk/files/slovensky/ministerstvo/rada-vlady-sr-prava-seniorov/definicia-vekoveho-manazmentu-vytvorenie-zasad.pdf</w:t>
            </w:r>
          </w:p>
        </w:tc>
      </w:tr>
      <w:tr w:rsidR="006047F1" w:rsidRPr="00C146CE" w14:paraId="05CAB3CD" w14:textId="77777777" w:rsidTr="00F9100F">
        <w:trPr>
          <w:jc w:val="center"/>
        </w:trPr>
        <w:tc>
          <w:tcPr>
            <w:tcW w:w="425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3B125BB5" w14:textId="77777777" w:rsidR="006B3F46" w:rsidRPr="006B3F46" w:rsidRDefault="006B3F46" w:rsidP="006B3F46">
            <w:pPr>
              <w:spacing w:after="0" w:line="240" w:lineRule="auto"/>
              <w:rPr>
                <w:rFonts w:ascii="Times New Roman" w:eastAsia="Times New Roman" w:hAnsi="Times New Roman" w:cs="Times New Roman"/>
                <w:sz w:val="24"/>
                <w:szCs w:val="24"/>
                <w:lang w:eastAsia="sk-SK"/>
              </w:rPr>
            </w:pPr>
            <w:r w:rsidRPr="006B3F46">
              <w:rPr>
                <w:rFonts w:ascii="Times New Roman" w:eastAsia="Times New Roman" w:hAnsi="Times New Roman" w:cs="Times New Roman"/>
                <w:sz w:val="24"/>
                <w:szCs w:val="24"/>
                <w:lang w:eastAsia="sk-SK"/>
              </w:rPr>
              <w:t>Slovenská asociácia age managementu</w:t>
            </w:r>
          </w:p>
          <w:p w14:paraId="088119D3" w14:textId="77777777" w:rsidR="006047F1" w:rsidRPr="00C146CE" w:rsidRDefault="006047F1" w:rsidP="00A90932">
            <w:pPr>
              <w:spacing w:before="120" w:after="0" w:line="240" w:lineRule="auto"/>
              <w:rPr>
                <w:rFonts w:ascii="Times New Roman" w:eastAsia="Times New Roman" w:hAnsi="Times New Roman" w:cs="Times New Roman"/>
                <w:sz w:val="24"/>
                <w:szCs w:val="24"/>
                <w:lang w:eastAsia="sk-SK"/>
              </w:rPr>
            </w:pPr>
          </w:p>
        </w:tc>
        <w:tc>
          <w:tcPr>
            <w:tcW w:w="336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2FC0612C" w14:textId="77777777" w:rsidR="00D87C8C" w:rsidRPr="00D87C8C" w:rsidRDefault="00D87C8C" w:rsidP="00D87C8C">
            <w:pPr>
              <w:spacing w:after="0" w:line="240" w:lineRule="auto"/>
              <w:rPr>
                <w:rFonts w:ascii="Times New Roman" w:eastAsia="Times New Roman" w:hAnsi="Times New Roman" w:cs="Times New Roman"/>
                <w:sz w:val="24"/>
                <w:szCs w:val="24"/>
                <w:lang w:eastAsia="sk-SK"/>
              </w:rPr>
            </w:pPr>
            <w:r w:rsidRPr="00D87C8C">
              <w:rPr>
                <w:rFonts w:ascii="Times New Roman" w:eastAsia="Times New Roman" w:hAnsi="Times New Roman" w:cs="Times New Roman"/>
                <w:sz w:val="24"/>
                <w:szCs w:val="24"/>
                <w:lang w:eastAsia="sk-SK"/>
              </w:rPr>
              <w:t xml:space="preserve">Témou AM sa od roku 2013 zaoberali aj konferencie pod názvom HRsalon, ktoré </w:t>
            </w:r>
            <w:r w:rsidRPr="00D87C8C">
              <w:rPr>
                <w:rFonts w:ascii="Times New Roman" w:eastAsia="Times New Roman" w:hAnsi="Times New Roman" w:cs="Times New Roman"/>
                <w:sz w:val="24"/>
                <w:szCs w:val="24"/>
                <w:lang w:eastAsia="sk-SK"/>
              </w:rPr>
              <w:lastRenderedPageBreak/>
              <w:t>organizovala  spolu s partnermi spoločnosť Vzdelávacie a konferenčné centrum Intenzíva, s.r.o. Od roku 2018 už organizuje konferenciu združenie SAAM a AMB (Age Management Balancing) spolu s ďalšími partnermi pod názvom  Agemanagement salon.</w:t>
            </w:r>
          </w:p>
          <w:p w14:paraId="025C98E0" w14:textId="77777777" w:rsidR="00D87C8C" w:rsidRPr="00D87C8C" w:rsidRDefault="00D87C8C" w:rsidP="00D87C8C">
            <w:pPr>
              <w:spacing w:after="0" w:line="240" w:lineRule="auto"/>
              <w:rPr>
                <w:rFonts w:ascii="Times New Roman" w:eastAsia="Times New Roman" w:hAnsi="Times New Roman" w:cs="Times New Roman"/>
                <w:sz w:val="24"/>
                <w:szCs w:val="24"/>
                <w:lang w:eastAsia="sk-SK"/>
              </w:rPr>
            </w:pPr>
            <w:r w:rsidRPr="00D87C8C">
              <w:rPr>
                <w:rFonts w:ascii="Times New Roman" w:eastAsia="Times New Roman" w:hAnsi="Times New Roman" w:cs="Times New Roman"/>
                <w:sz w:val="24"/>
                <w:szCs w:val="24"/>
                <w:lang w:eastAsia="sk-SK"/>
              </w:rPr>
              <w:t>Partneri zorganizovali v novembri 2018 panelovú diskusiu na tému AM na Slovensku v roku 2018, ktorá otvorila ďalšiu spoluprácu a podporila networking.</w:t>
            </w:r>
          </w:p>
          <w:p w14:paraId="5BC865DA" w14:textId="77777777" w:rsidR="006047F1" w:rsidRPr="00C146CE" w:rsidRDefault="006047F1" w:rsidP="00F952DA">
            <w:pPr>
              <w:spacing w:after="0" w:line="240" w:lineRule="auto"/>
              <w:rPr>
                <w:rFonts w:ascii="Times New Roman" w:eastAsia="Times New Roman" w:hAnsi="Times New Roman" w:cs="Times New Roman"/>
                <w:sz w:val="24"/>
                <w:szCs w:val="24"/>
                <w:lang w:eastAsia="sk-SK"/>
              </w:rPr>
            </w:pPr>
          </w:p>
        </w:tc>
        <w:tc>
          <w:tcPr>
            <w:tcW w:w="34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5D08FE17" w14:textId="77777777" w:rsidR="000721F4" w:rsidRPr="00D87C8C" w:rsidRDefault="000721F4" w:rsidP="000721F4">
            <w:pPr>
              <w:spacing w:after="0" w:line="240" w:lineRule="auto"/>
              <w:rPr>
                <w:rFonts w:ascii="Times New Roman" w:eastAsia="Times New Roman" w:hAnsi="Times New Roman" w:cs="Times New Roman"/>
                <w:sz w:val="24"/>
                <w:szCs w:val="24"/>
                <w:lang w:eastAsia="sk-SK"/>
              </w:rPr>
            </w:pPr>
            <w:r w:rsidRPr="00D87C8C">
              <w:rPr>
                <w:rFonts w:ascii="Times New Roman" w:eastAsia="Times New Roman" w:hAnsi="Times New Roman" w:cs="Times New Roman"/>
                <w:sz w:val="24"/>
                <w:szCs w:val="24"/>
                <w:lang w:eastAsia="sk-SK"/>
              </w:rPr>
              <w:lastRenderedPageBreak/>
              <w:t xml:space="preserve">Cieľom aktivít SAAM je aktívne vstupovať do oblasti zamestnávania, podpory a </w:t>
            </w:r>
            <w:r w:rsidRPr="00D87C8C">
              <w:rPr>
                <w:rFonts w:ascii="Times New Roman" w:eastAsia="Times New Roman" w:hAnsi="Times New Roman" w:cs="Times New Roman"/>
                <w:sz w:val="24"/>
                <w:szCs w:val="24"/>
                <w:lang w:eastAsia="sk-SK"/>
              </w:rPr>
              <w:lastRenderedPageBreak/>
              <w:t>rozvoja zamestnancov, personálnej oblasti firemnej kultúry a pomáhať pripravovať trh práce na výzvy súvisiace s potrebou konkurencieschopnosti a udržateľnosti slovenského hospodárstva v súvislosti s demografickými zmenami.</w:t>
            </w:r>
          </w:p>
          <w:p w14:paraId="0779FD8B" w14:textId="77777777" w:rsidR="00F952DA" w:rsidRPr="00D87C8C" w:rsidRDefault="00F952DA" w:rsidP="00F952DA">
            <w:pPr>
              <w:spacing w:after="0" w:line="240" w:lineRule="auto"/>
              <w:rPr>
                <w:rFonts w:ascii="Times New Roman" w:eastAsia="Times New Roman" w:hAnsi="Times New Roman" w:cs="Times New Roman"/>
                <w:sz w:val="24"/>
                <w:szCs w:val="24"/>
                <w:lang w:eastAsia="sk-SK"/>
              </w:rPr>
            </w:pPr>
            <w:r w:rsidRPr="00D87C8C">
              <w:rPr>
                <w:rFonts w:ascii="Times New Roman" w:eastAsia="Times New Roman" w:hAnsi="Times New Roman" w:cs="Times New Roman"/>
                <w:sz w:val="24"/>
                <w:szCs w:val="24"/>
                <w:lang w:eastAsia="sk-SK"/>
              </w:rPr>
              <w:t>Združenie komunikuje prostredníctvom webstránok a formou newslettrov.</w:t>
            </w:r>
          </w:p>
          <w:p w14:paraId="31F850DC" w14:textId="77777777" w:rsidR="006047F1" w:rsidRPr="00C146CE" w:rsidRDefault="006047F1" w:rsidP="00A90932">
            <w:pPr>
              <w:spacing w:before="120" w:after="0" w:line="240" w:lineRule="auto"/>
              <w:rPr>
                <w:rFonts w:ascii="Times New Roman" w:eastAsia="Times New Roman" w:hAnsi="Times New Roman" w:cs="Times New Roman"/>
                <w:sz w:val="24"/>
                <w:szCs w:val="24"/>
                <w:lang w:eastAsia="sk-SK"/>
              </w:rPr>
            </w:pPr>
          </w:p>
        </w:tc>
        <w:tc>
          <w:tcPr>
            <w:tcW w:w="269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1E42DAA5" w14:textId="42F072F1" w:rsidR="006047F1" w:rsidRPr="00C146CE" w:rsidRDefault="008D152C" w:rsidP="00A90932">
            <w:pPr>
              <w:spacing w:before="120" w:after="0" w:line="240" w:lineRule="auto"/>
              <w:rPr>
                <w:rFonts w:ascii="Times New Roman" w:hAnsi="Times New Roman" w:cs="Times New Roman"/>
                <w:sz w:val="20"/>
                <w:szCs w:val="20"/>
              </w:rPr>
            </w:pPr>
            <w:r w:rsidRPr="008D152C">
              <w:rPr>
                <w:rFonts w:ascii="Times New Roman" w:hAnsi="Times New Roman" w:cs="Times New Roman"/>
                <w:sz w:val="20"/>
                <w:szCs w:val="20"/>
              </w:rPr>
              <w:lastRenderedPageBreak/>
              <w:t>https://www.agemanagement-eu.com</w:t>
            </w:r>
          </w:p>
        </w:tc>
      </w:tr>
    </w:tbl>
    <w:p w14:paraId="0FD6DFF8" w14:textId="77777777" w:rsidR="00585579" w:rsidRPr="00C146CE" w:rsidRDefault="00585579" w:rsidP="00A90932">
      <w:pPr>
        <w:spacing w:before="120" w:after="0" w:line="240" w:lineRule="auto"/>
        <w:rPr>
          <w:rFonts w:ascii="Times New Roman" w:eastAsia="Times New Roman" w:hAnsi="Times New Roman" w:cs="Times New Roman"/>
          <w:sz w:val="24"/>
          <w:szCs w:val="24"/>
          <w:lang w:eastAsia="sk-SK"/>
        </w:rPr>
      </w:pPr>
    </w:p>
    <w:p w14:paraId="6BD299E4" w14:textId="77777777" w:rsidR="00E9112D" w:rsidRPr="00C146CE" w:rsidRDefault="00E9112D" w:rsidP="00A90932">
      <w:pPr>
        <w:spacing w:before="120" w:after="0" w:line="240" w:lineRule="auto"/>
        <w:rPr>
          <w:rFonts w:ascii="Times New Roman" w:eastAsia="Times New Roman" w:hAnsi="Times New Roman" w:cs="Times New Roman"/>
          <w:b/>
          <w:bCs/>
          <w:sz w:val="24"/>
          <w:szCs w:val="24"/>
          <w:lang w:eastAsia="sk-SK"/>
        </w:rPr>
      </w:pPr>
    </w:p>
    <w:p w14:paraId="2F270052" w14:textId="77777777" w:rsidR="00321C4A" w:rsidRDefault="00321C4A" w:rsidP="00D9776C">
      <w:pPr>
        <w:spacing w:before="120" w:after="0" w:line="240" w:lineRule="auto"/>
        <w:rPr>
          <w:rFonts w:ascii="Times New Roman" w:eastAsia="Times New Roman" w:hAnsi="Times New Roman" w:cs="Times New Roman"/>
          <w:b/>
          <w:bCs/>
          <w:sz w:val="28"/>
          <w:szCs w:val="28"/>
          <w:lang w:eastAsia="sk-SK"/>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6440A62" w14:textId="77777777" w:rsidR="00321C4A" w:rsidRDefault="00321C4A" w:rsidP="00D9776C">
      <w:pPr>
        <w:spacing w:before="120" w:after="0" w:line="240" w:lineRule="auto"/>
        <w:rPr>
          <w:rFonts w:ascii="Times New Roman" w:eastAsia="Times New Roman" w:hAnsi="Times New Roman" w:cs="Times New Roman"/>
          <w:b/>
          <w:bCs/>
          <w:sz w:val="28"/>
          <w:szCs w:val="28"/>
          <w:lang w:eastAsia="sk-SK"/>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B4EF4BD" w14:textId="77777777" w:rsidR="00321C4A" w:rsidRDefault="00321C4A" w:rsidP="00D9776C">
      <w:pPr>
        <w:spacing w:before="120" w:after="0" w:line="240" w:lineRule="auto"/>
        <w:rPr>
          <w:rFonts w:ascii="Times New Roman" w:eastAsia="Times New Roman" w:hAnsi="Times New Roman" w:cs="Times New Roman"/>
          <w:b/>
          <w:bCs/>
          <w:sz w:val="28"/>
          <w:szCs w:val="28"/>
          <w:lang w:eastAsia="sk-SK"/>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F0FFE22" w14:textId="77777777" w:rsidR="00321C4A" w:rsidRDefault="00321C4A" w:rsidP="00D9776C">
      <w:pPr>
        <w:spacing w:before="120" w:after="0" w:line="240" w:lineRule="auto"/>
        <w:rPr>
          <w:rFonts w:ascii="Times New Roman" w:eastAsia="Times New Roman" w:hAnsi="Times New Roman" w:cs="Times New Roman"/>
          <w:b/>
          <w:bCs/>
          <w:sz w:val="28"/>
          <w:szCs w:val="28"/>
          <w:lang w:eastAsia="sk-SK"/>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395216A" w14:textId="77777777" w:rsidR="00321C4A" w:rsidRDefault="00321C4A" w:rsidP="00D9776C">
      <w:pPr>
        <w:spacing w:before="120" w:after="0" w:line="240" w:lineRule="auto"/>
        <w:rPr>
          <w:rFonts w:ascii="Times New Roman" w:eastAsia="Times New Roman" w:hAnsi="Times New Roman" w:cs="Times New Roman"/>
          <w:b/>
          <w:bCs/>
          <w:sz w:val="28"/>
          <w:szCs w:val="28"/>
          <w:lang w:eastAsia="sk-SK"/>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4F4358C" w14:textId="1ACD05C0" w:rsidR="00EB34B7" w:rsidRPr="00C146CE" w:rsidRDefault="00EF271C" w:rsidP="00D9776C">
      <w:pPr>
        <w:spacing w:before="120" w:after="0" w:line="240" w:lineRule="auto"/>
        <w:rPr>
          <w:rFonts w:ascii="Times New Roman" w:eastAsia="Times New Roman" w:hAnsi="Times New Roman" w:cs="Times New Roman"/>
          <w:b/>
          <w:sz w:val="28"/>
          <w:szCs w:val="28"/>
          <w:lang w:eastAsia="sk-SK"/>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0" w:name="_GoBack"/>
      <w:bookmarkEnd w:id="0"/>
      <w:r w:rsidRPr="00C146CE">
        <w:rPr>
          <w:rFonts w:ascii="Times New Roman" w:eastAsia="Times New Roman" w:hAnsi="Times New Roman" w:cs="Times New Roman"/>
          <w:b/>
          <w:bCs/>
          <w:sz w:val="28"/>
          <w:szCs w:val="28"/>
          <w:lang w:eastAsia="sk-SK"/>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 xml:space="preserve">5. </w:t>
      </w:r>
      <w:r w:rsidR="00EB34B7" w:rsidRPr="00C146CE">
        <w:rPr>
          <w:rFonts w:ascii="Times New Roman" w:eastAsia="Times New Roman" w:hAnsi="Times New Roman" w:cs="Times New Roman"/>
          <w:b/>
          <w:bCs/>
          <w:sz w:val="28"/>
          <w:szCs w:val="28"/>
          <w:lang w:eastAsia="sk-SK"/>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Metodológi</w:t>
      </w:r>
      <w:r w:rsidR="004A257F" w:rsidRPr="00C146CE">
        <w:rPr>
          <w:rFonts w:ascii="Times New Roman" w:eastAsia="Times New Roman" w:hAnsi="Times New Roman" w:cs="Times New Roman"/>
          <w:b/>
          <w:bCs/>
          <w:sz w:val="28"/>
          <w:szCs w:val="28"/>
          <w:lang w:eastAsia="sk-SK"/>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t>
      </w:r>
      <w:r w:rsidR="00EB34B7" w:rsidRPr="00C146CE">
        <w:rPr>
          <w:rFonts w:ascii="Times New Roman" w:eastAsia="Times New Roman" w:hAnsi="Times New Roman" w:cs="Times New Roman"/>
          <w:b/>
          <w:bCs/>
          <w:sz w:val="28"/>
          <w:szCs w:val="28"/>
          <w:lang w:eastAsia="sk-SK"/>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výskumu</w:t>
      </w:r>
      <w:r w:rsidRPr="00C146CE">
        <w:rPr>
          <w:rFonts w:ascii="Times New Roman" w:eastAsia="Times New Roman" w:hAnsi="Times New Roman" w:cs="Times New Roman"/>
          <w:b/>
          <w:bCs/>
          <w:sz w:val="28"/>
          <w:szCs w:val="28"/>
          <w:lang w:eastAsia="sk-SK"/>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3066A7A5" w14:textId="77777777" w:rsidR="00EF271C" w:rsidRPr="00C146CE" w:rsidRDefault="00EF271C" w:rsidP="00D9776C">
      <w:pPr>
        <w:spacing w:before="120" w:after="0" w:line="240" w:lineRule="auto"/>
        <w:rPr>
          <w:rFonts w:ascii="Times New Roman" w:eastAsia="Times New Roman" w:hAnsi="Times New Roman" w:cs="Times New Roman"/>
          <w:b/>
          <w:sz w:val="26"/>
          <w:szCs w:val="26"/>
          <w:lang w:eastAsia="sk-SK"/>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7B6FB2C" w14:textId="2292C5A7" w:rsidR="00EB34B7" w:rsidRPr="00C146CE" w:rsidRDefault="00EF271C" w:rsidP="00D9776C">
      <w:pPr>
        <w:spacing w:before="120" w:after="0" w:line="240" w:lineRule="auto"/>
        <w:rPr>
          <w:rFonts w:ascii="Times New Roman" w:eastAsia="Times New Roman" w:hAnsi="Times New Roman" w:cs="Times New Roman"/>
          <w:b/>
          <w:sz w:val="26"/>
          <w:szCs w:val="26"/>
          <w:lang w:eastAsia="sk-SK"/>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146CE">
        <w:rPr>
          <w:rFonts w:ascii="Times New Roman" w:eastAsia="Times New Roman" w:hAnsi="Times New Roman" w:cs="Times New Roman"/>
          <w:b/>
          <w:sz w:val="26"/>
          <w:szCs w:val="26"/>
          <w:lang w:eastAsia="sk-SK"/>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5.1 </w:t>
      </w:r>
      <w:r w:rsidR="000A2FCE" w:rsidRPr="00C146CE">
        <w:rPr>
          <w:rFonts w:ascii="Times New Roman" w:eastAsia="Times New Roman" w:hAnsi="Times New Roman" w:cs="Times New Roman"/>
          <w:b/>
          <w:sz w:val="26"/>
          <w:szCs w:val="26"/>
          <w:lang w:eastAsia="sk-SK"/>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Metódy</w:t>
      </w:r>
      <w:r w:rsidR="00EB34B7" w:rsidRPr="00C146CE">
        <w:rPr>
          <w:rFonts w:ascii="Times New Roman" w:eastAsia="Times New Roman" w:hAnsi="Times New Roman" w:cs="Times New Roman"/>
          <w:b/>
          <w:sz w:val="26"/>
          <w:szCs w:val="26"/>
          <w:lang w:eastAsia="sk-SK"/>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zhromažďovania údajov</w:t>
      </w:r>
      <w:r w:rsidR="004A257F" w:rsidRPr="00C146CE">
        <w:rPr>
          <w:rFonts w:ascii="Times New Roman" w:eastAsia="Times New Roman" w:hAnsi="Times New Roman" w:cs="Times New Roman"/>
          <w:b/>
          <w:sz w:val="26"/>
          <w:szCs w:val="26"/>
          <w:lang w:eastAsia="sk-SK"/>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4DE4B927" w14:textId="77777777" w:rsidR="00DD4939" w:rsidRPr="00C146CE" w:rsidRDefault="00DD4939" w:rsidP="00D9776C">
      <w:pPr>
        <w:pStyle w:val="BodyText3"/>
        <w:spacing w:before="120" w:line="240" w:lineRule="auto"/>
        <w:rPr>
          <w:rFonts w:ascii="Times New Roman" w:hAnsi="Times New Roman"/>
          <w:b/>
          <w:bCs/>
          <w:sz w:val="24"/>
        </w:rPr>
      </w:pPr>
    </w:p>
    <w:p w14:paraId="613E2D58" w14:textId="6F0F6E8B" w:rsidR="00DD4939" w:rsidRPr="00C146CE" w:rsidRDefault="00DD4939" w:rsidP="00DD4939">
      <w:pPr>
        <w:spacing w:before="120" w:after="0" w:line="240" w:lineRule="auto"/>
        <w:jc w:val="both"/>
        <w:rPr>
          <w:rFonts w:ascii="Times New Roman" w:hAnsi="Times New Roman" w:cs="Times New Roman"/>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146CE">
        <w:rPr>
          <w:rFonts w:ascii="Times New Roman" w:hAnsi="Times New Roman"/>
          <w:bCs/>
          <w:sz w:val="24"/>
          <w:szCs w:val="24"/>
        </w:rPr>
        <w:t>Prvá etapa výskumu preb</w:t>
      </w:r>
      <w:r w:rsidR="004247CE" w:rsidRPr="00C146CE">
        <w:rPr>
          <w:rFonts w:ascii="Times New Roman" w:hAnsi="Times New Roman"/>
          <w:bCs/>
          <w:sz w:val="24"/>
          <w:szCs w:val="24"/>
        </w:rPr>
        <w:t>i</w:t>
      </w:r>
      <w:r w:rsidRPr="00C146CE">
        <w:rPr>
          <w:rFonts w:ascii="Times New Roman" w:hAnsi="Times New Roman"/>
          <w:bCs/>
          <w:sz w:val="24"/>
          <w:szCs w:val="24"/>
        </w:rPr>
        <w:t xml:space="preserve">ehala </w:t>
      </w:r>
      <w:r w:rsidR="004247CE" w:rsidRPr="00C146CE">
        <w:rPr>
          <w:rFonts w:ascii="Times New Roman" w:hAnsi="Times New Roman"/>
          <w:bCs/>
          <w:sz w:val="24"/>
          <w:szCs w:val="24"/>
        </w:rPr>
        <w:t xml:space="preserve">prevažne </w:t>
      </w:r>
      <w:r w:rsidRPr="00C146CE">
        <w:rPr>
          <w:rFonts w:ascii="Times New Roman" w:hAnsi="Times New Roman"/>
          <w:bCs/>
          <w:sz w:val="24"/>
          <w:szCs w:val="24"/>
        </w:rPr>
        <w:t xml:space="preserve">ako internetový prieskum a bola zameraná na </w:t>
      </w:r>
      <w:r w:rsidRPr="00C146CE">
        <w:rPr>
          <w:rFonts w:ascii="Times New Roman" w:hAnsi="Times New Roman"/>
          <w:sz w:val="24"/>
          <w:szCs w:val="24"/>
        </w:rPr>
        <w:t>anylýzu relevantných materiálov</w:t>
      </w:r>
      <w:r w:rsidR="004247CE" w:rsidRPr="00C146CE">
        <w:rPr>
          <w:rFonts w:ascii="Times New Roman" w:hAnsi="Times New Roman"/>
          <w:sz w:val="24"/>
          <w:szCs w:val="24"/>
        </w:rPr>
        <w:t xml:space="preserve"> (národné strategické, politické a legislatívne dokumenty, výskumné štúdie a príklady dobrej praxe) vo vzťahu k vekovému manažmentu. </w:t>
      </w:r>
      <w:r w:rsidRPr="00C146CE">
        <w:rPr>
          <w:rFonts w:ascii="Times New Roman" w:hAnsi="Times New Roman" w:cs="Times New Roman"/>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01695AA7" w14:textId="71374FC6" w:rsidR="000375C9" w:rsidRPr="00C146CE" w:rsidRDefault="0008067D" w:rsidP="00D9776C">
      <w:pPr>
        <w:pStyle w:val="BodyText3"/>
        <w:spacing w:before="120" w:line="240" w:lineRule="auto"/>
        <w:rPr>
          <w:rStyle w:val="tlid-translation"/>
          <w:rFonts w:ascii="Times New Roman" w:hAnsi="Times New Roman"/>
          <w:sz w:val="24"/>
        </w:rPr>
      </w:pPr>
      <w:r w:rsidRPr="00C146CE">
        <w:rPr>
          <w:rFonts w:ascii="Times New Roman" w:hAnsi="Times New Roman"/>
          <w:sz w:val="24"/>
        </w:rPr>
        <w:t xml:space="preserve">Na zber údajov </w:t>
      </w:r>
      <w:r w:rsidR="00842A7A" w:rsidRPr="00C146CE">
        <w:rPr>
          <w:rFonts w:ascii="Times New Roman" w:hAnsi="Times New Roman"/>
          <w:sz w:val="24"/>
        </w:rPr>
        <w:t xml:space="preserve">v druhej etape výskumu </w:t>
      </w:r>
      <w:r w:rsidRPr="00C146CE">
        <w:rPr>
          <w:rFonts w:ascii="Times New Roman" w:hAnsi="Times New Roman"/>
          <w:sz w:val="24"/>
        </w:rPr>
        <w:t>boli zvolené dve metódy</w:t>
      </w:r>
      <w:r w:rsidR="00D9776C" w:rsidRPr="00C146CE">
        <w:rPr>
          <w:rFonts w:ascii="Times New Roman" w:hAnsi="Times New Roman"/>
          <w:sz w:val="24"/>
        </w:rPr>
        <w:t>:</w:t>
      </w:r>
      <w:r w:rsidRPr="00C146CE">
        <w:rPr>
          <w:rFonts w:ascii="Times New Roman" w:hAnsi="Times New Roman"/>
          <w:sz w:val="24"/>
        </w:rPr>
        <w:t xml:space="preserve"> online dotazník</w:t>
      </w:r>
      <w:r w:rsidR="00D9776C" w:rsidRPr="00C146CE">
        <w:rPr>
          <w:rFonts w:ascii="Times New Roman" w:hAnsi="Times New Roman"/>
          <w:sz w:val="24"/>
        </w:rPr>
        <w:t>y</w:t>
      </w:r>
      <w:r w:rsidRPr="00C146CE">
        <w:rPr>
          <w:rFonts w:ascii="Times New Roman" w:hAnsi="Times New Roman"/>
          <w:sz w:val="24"/>
        </w:rPr>
        <w:t xml:space="preserve"> a rozhovory s</w:t>
      </w:r>
      <w:r w:rsidR="000375C9" w:rsidRPr="00C146CE">
        <w:rPr>
          <w:rFonts w:ascii="Times New Roman" w:hAnsi="Times New Roman"/>
          <w:sz w:val="24"/>
        </w:rPr>
        <w:t xml:space="preserve"> partnermi a </w:t>
      </w:r>
      <w:r w:rsidRPr="00C146CE">
        <w:rPr>
          <w:rFonts w:ascii="Times New Roman" w:hAnsi="Times New Roman"/>
          <w:sz w:val="24"/>
        </w:rPr>
        <w:t xml:space="preserve">expertmi. Zvolené metódy zberu dát plne korešpondujú s cieľom </w:t>
      </w:r>
      <w:r w:rsidR="000A2FCE" w:rsidRPr="00C146CE">
        <w:rPr>
          <w:rFonts w:ascii="Times New Roman" w:hAnsi="Times New Roman"/>
          <w:sz w:val="24"/>
        </w:rPr>
        <w:t>výskumu.</w:t>
      </w:r>
      <w:r w:rsidRPr="00C146CE">
        <w:rPr>
          <w:rFonts w:ascii="Times New Roman" w:hAnsi="Times New Roman"/>
          <w:sz w:val="24"/>
        </w:rPr>
        <w:t xml:space="preserve"> </w:t>
      </w:r>
      <w:r w:rsidRPr="00C146CE">
        <w:rPr>
          <w:rStyle w:val="tlid-translation"/>
          <w:rFonts w:ascii="Times New Roman" w:hAnsi="Times New Roman"/>
          <w:sz w:val="24"/>
        </w:rPr>
        <w:t xml:space="preserve">Online dotazníkový prieskum </w:t>
      </w:r>
      <w:r w:rsidR="000375C9" w:rsidRPr="00C146CE">
        <w:rPr>
          <w:rStyle w:val="tlid-translation"/>
          <w:rFonts w:ascii="Times New Roman" w:hAnsi="Times New Roman"/>
          <w:sz w:val="24"/>
        </w:rPr>
        <w:t xml:space="preserve">a konzultácie </w:t>
      </w:r>
      <w:r w:rsidRPr="00C146CE">
        <w:rPr>
          <w:rStyle w:val="tlid-translation"/>
          <w:rFonts w:ascii="Times New Roman" w:hAnsi="Times New Roman"/>
          <w:sz w:val="24"/>
        </w:rPr>
        <w:t>bol</w:t>
      </w:r>
      <w:r w:rsidR="000375C9" w:rsidRPr="00C146CE">
        <w:rPr>
          <w:rStyle w:val="tlid-translation"/>
          <w:rFonts w:ascii="Times New Roman" w:hAnsi="Times New Roman"/>
          <w:sz w:val="24"/>
        </w:rPr>
        <w:t>i</w:t>
      </w:r>
      <w:r w:rsidRPr="00C146CE">
        <w:rPr>
          <w:rStyle w:val="tlid-translation"/>
          <w:rFonts w:ascii="Times New Roman" w:hAnsi="Times New Roman"/>
          <w:sz w:val="24"/>
        </w:rPr>
        <w:t xml:space="preserve"> zameran</w:t>
      </w:r>
      <w:r w:rsidR="00D9776C" w:rsidRPr="00C146CE">
        <w:rPr>
          <w:rStyle w:val="tlid-translation"/>
          <w:rFonts w:ascii="Times New Roman" w:hAnsi="Times New Roman"/>
          <w:sz w:val="24"/>
        </w:rPr>
        <w:t>é</w:t>
      </w:r>
      <w:r w:rsidRPr="00C146CE">
        <w:rPr>
          <w:rStyle w:val="tlid-translation"/>
          <w:rFonts w:ascii="Times New Roman" w:hAnsi="Times New Roman"/>
          <w:sz w:val="24"/>
        </w:rPr>
        <w:t xml:space="preserve"> na identifikáciu kvalifikačných potrieb kvalifikácie poradca v oblasti vekového manažmentu (Age Management Advisor). </w:t>
      </w:r>
    </w:p>
    <w:p w14:paraId="1CA582CF" w14:textId="77777777" w:rsidR="00DD4939" w:rsidRPr="00C146CE" w:rsidRDefault="00DD4939" w:rsidP="00DD4939">
      <w:pPr>
        <w:spacing w:after="160"/>
        <w:rPr>
          <w:rFonts w:asciiTheme="majorHAnsi" w:hAnsiTheme="majorHAnsi" w:cstheme="majorHAnsi"/>
        </w:rPr>
      </w:pPr>
    </w:p>
    <w:p w14:paraId="41CEB37B" w14:textId="32C5308C" w:rsidR="00EB34B7" w:rsidRPr="00C146CE" w:rsidRDefault="00EF271C" w:rsidP="00D9776C">
      <w:pPr>
        <w:spacing w:before="120" w:after="0" w:line="240" w:lineRule="auto"/>
        <w:rPr>
          <w:rFonts w:ascii="Times New Roman" w:eastAsia="Times New Roman" w:hAnsi="Times New Roman" w:cs="Times New Roman"/>
          <w:b/>
          <w:sz w:val="26"/>
          <w:szCs w:val="26"/>
          <w:lang w:eastAsia="sk-SK"/>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146CE">
        <w:rPr>
          <w:rFonts w:ascii="Times New Roman" w:eastAsia="Times New Roman" w:hAnsi="Times New Roman" w:cs="Times New Roman"/>
          <w:b/>
          <w:sz w:val="26"/>
          <w:szCs w:val="26"/>
          <w:lang w:eastAsia="sk-SK"/>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5.2 </w:t>
      </w:r>
      <w:r w:rsidR="00EB34B7" w:rsidRPr="00C146CE">
        <w:rPr>
          <w:rFonts w:ascii="Times New Roman" w:eastAsia="Times New Roman" w:hAnsi="Times New Roman" w:cs="Times New Roman"/>
          <w:b/>
          <w:sz w:val="26"/>
          <w:szCs w:val="26"/>
          <w:lang w:eastAsia="sk-SK"/>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Online prieskum - identifikácia </w:t>
      </w:r>
      <w:r w:rsidR="004A257F" w:rsidRPr="00C146CE">
        <w:rPr>
          <w:rFonts w:ascii="Times New Roman" w:eastAsia="Times New Roman" w:hAnsi="Times New Roman" w:cs="Times New Roman"/>
          <w:b/>
          <w:sz w:val="26"/>
          <w:szCs w:val="26"/>
          <w:lang w:eastAsia="sk-SK"/>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zručností </w:t>
      </w:r>
      <w:r w:rsidR="00EB34B7" w:rsidRPr="00C146CE">
        <w:rPr>
          <w:rFonts w:ascii="Times New Roman" w:eastAsia="Times New Roman" w:hAnsi="Times New Roman" w:cs="Times New Roman"/>
          <w:b/>
          <w:sz w:val="26"/>
          <w:szCs w:val="26"/>
          <w:lang w:eastAsia="sk-SK"/>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potreb</w:t>
      </w:r>
      <w:r w:rsidR="004A257F" w:rsidRPr="00C146CE">
        <w:rPr>
          <w:rFonts w:ascii="Times New Roman" w:eastAsia="Times New Roman" w:hAnsi="Times New Roman" w:cs="Times New Roman"/>
          <w:b/>
          <w:sz w:val="26"/>
          <w:szCs w:val="26"/>
          <w:lang w:eastAsia="sk-SK"/>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ných</w:t>
      </w:r>
      <w:r w:rsidR="00EB34B7" w:rsidRPr="00C146CE">
        <w:rPr>
          <w:rFonts w:ascii="Times New Roman" w:eastAsia="Times New Roman" w:hAnsi="Times New Roman" w:cs="Times New Roman"/>
          <w:b/>
          <w:sz w:val="26"/>
          <w:szCs w:val="26"/>
          <w:lang w:eastAsia="sk-SK"/>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pre kvalifikáciu AMA</w:t>
      </w:r>
    </w:p>
    <w:p w14:paraId="5D4496ED" w14:textId="77777777" w:rsidR="00764E4C" w:rsidRPr="00C146CE" w:rsidRDefault="00764E4C" w:rsidP="00D9776C">
      <w:pPr>
        <w:spacing w:before="120" w:after="0" w:line="240" w:lineRule="auto"/>
        <w:rPr>
          <w:rStyle w:val="tlid-translation"/>
          <w:rFonts w:ascii="Times New Roman" w:hAnsi="Times New Roman" w:cs="Times New Roman"/>
          <w:b/>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F55CE84" w14:textId="77777777" w:rsidR="000375C9" w:rsidRPr="00C146CE" w:rsidRDefault="000375C9" w:rsidP="00D9776C">
      <w:pPr>
        <w:pStyle w:val="BodyText3"/>
        <w:spacing w:before="120" w:line="240" w:lineRule="auto"/>
        <w:rPr>
          <w:rStyle w:val="tlid-translation"/>
          <w:rFonts w:ascii="Times New Roman" w:hAnsi="Times New Roman"/>
          <w:sz w:val="24"/>
        </w:rPr>
      </w:pPr>
      <w:r w:rsidRPr="00C146CE">
        <w:rPr>
          <w:rStyle w:val="tlid-translation"/>
          <w:rFonts w:ascii="Times New Roman" w:hAnsi="Times New Roman"/>
          <w:sz w:val="24"/>
        </w:rPr>
        <w:t xml:space="preserve">Cieľom dotazníka bolo zistiť: </w:t>
      </w:r>
    </w:p>
    <w:p w14:paraId="09E0637D" w14:textId="25016B68" w:rsidR="000375C9" w:rsidRPr="00C146CE" w:rsidRDefault="000375C9" w:rsidP="00D9776C">
      <w:pPr>
        <w:spacing w:before="120" w:after="0" w:line="240" w:lineRule="auto"/>
        <w:jc w:val="both"/>
        <w:rPr>
          <w:rStyle w:val="tlid-translation"/>
          <w:rFonts w:ascii="Times New Roman" w:hAnsi="Times New Roman" w:cs="Times New Roman"/>
          <w:sz w:val="24"/>
          <w:szCs w:val="24"/>
        </w:rPr>
      </w:pPr>
      <w:r w:rsidRPr="00C146CE">
        <w:rPr>
          <w:rStyle w:val="tlid-translation"/>
          <w:rFonts w:ascii="Times New Roman" w:hAnsi="Times New Roman" w:cs="Times New Roman"/>
          <w:sz w:val="24"/>
          <w:szCs w:val="24"/>
        </w:rPr>
        <w:t>- názory respondentov na to, ktoré manažérske, technické, sociálne, behaviorálne, informačné a komunikačné zručnosti sú potrebné pre kvalifikáciu poradcu v oblasti vekového manažmentu;</w:t>
      </w:r>
    </w:p>
    <w:p w14:paraId="00557B78" w14:textId="77777777" w:rsidR="000375C9" w:rsidRPr="00C146CE" w:rsidRDefault="000375C9" w:rsidP="00D9776C">
      <w:pPr>
        <w:spacing w:before="120" w:after="0" w:line="240" w:lineRule="auto"/>
        <w:jc w:val="both"/>
        <w:rPr>
          <w:rStyle w:val="tlid-translation"/>
          <w:rFonts w:ascii="Times New Roman" w:hAnsi="Times New Roman" w:cs="Times New Roman"/>
          <w:sz w:val="24"/>
          <w:szCs w:val="24"/>
        </w:rPr>
      </w:pPr>
      <w:r w:rsidRPr="00C146CE">
        <w:rPr>
          <w:rStyle w:val="tlid-translation"/>
          <w:rFonts w:ascii="Times New Roman" w:hAnsi="Times New Roman" w:cs="Times New Roman"/>
          <w:sz w:val="24"/>
          <w:szCs w:val="24"/>
        </w:rPr>
        <w:t>- aké typy medzigeneračných aktivít sú organizované v zamestnávateľskej organizácii respondentov;</w:t>
      </w:r>
    </w:p>
    <w:p w14:paraId="6A6E61E3" w14:textId="77777777" w:rsidR="000375C9" w:rsidRPr="00C146CE" w:rsidRDefault="000375C9" w:rsidP="00D9776C">
      <w:pPr>
        <w:spacing w:before="120" w:after="0" w:line="240" w:lineRule="auto"/>
        <w:jc w:val="both"/>
        <w:rPr>
          <w:rStyle w:val="tlid-translation"/>
          <w:rFonts w:ascii="Times New Roman" w:hAnsi="Times New Roman" w:cs="Times New Roman"/>
          <w:sz w:val="24"/>
          <w:szCs w:val="24"/>
        </w:rPr>
      </w:pPr>
      <w:r w:rsidRPr="00C146CE">
        <w:rPr>
          <w:rStyle w:val="tlid-translation"/>
          <w:rFonts w:ascii="Times New Roman" w:hAnsi="Times New Roman" w:cs="Times New Roman"/>
          <w:sz w:val="24"/>
          <w:szCs w:val="24"/>
        </w:rPr>
        <w:t>- aké typy medzigeneračných aktivít považujú za užitočné;</w:t>
      </w:r>
    </w:p>
    <w:p w14:paraId="27AE439E" w14:textId="77777777" w:rsidR="000375C9" w:rsidRPr="00C146CE" w:rsidRDefault="000375C9" w:rsidP="00D9776C">
      <w:pPr>
        <w:spacing w:before="120" w:after="0" w:line="240" w:lineRule="auto"/>
        <w:jc w:val="both"/>
        <w:rPr>
          <w:rStyle w:val="tlid-translation"/>
          <w:rFonts w:ascii="Times New Roman" w:hAnsi="Times New Roman" w:cs="Times New Roman"/>
          <w:sz w:val="24"/>
          <w:szCs w:val="24"/>
        </w:rPr>
      </w:pPr>
      <w:r w:rsidRPr="00C146CE">
        <w:rPr>
          <w:rStyle w:val="tlid-translation"/>
          <w:rFonts w:ascii="Times New Roman" w:hAnsi="Times New Roman" w:cs="Times New Roman"/>
          <w:sz w:val="24"/>
          <w:szCs w:val="24"/>
        </w:rPr>
        <w:t>- názory respondentov na prínos zdieľania vedomostí a skúseností so staršími / mladšími generáciami.</w:t>
      </w:r>
    </w:p>
    <w:p w14:paraId="2F050377" w14:textId="1C241A1D" w:rsidR="000375C9" w:rsidRPr="00C146CE" w:rsidRDefault="000375C9" w:rsidP="00F06DB2">
      <w:pPr>
        <w:widowControl w:val="0"/>
        <w:autoSpaceDE w:val="0"/>
        <w:autoSpaceDN w:val="0"/>
        <w:adjustRightInd w:val="0"/>
        <w:spacing w:before="120" w:after="0" w:line="240" w:lineRule="auto"/>
        <w:jc w:val="both"/>
        <w:rPr>
          <w:rFonts w:ascii="Times New Roman" w:eastAsia="Times New Roman" w:hAnsi="Times New Roman" w:cs="Times New Roman"/>
          <w:sz w:val="24"/>
          <w:szCs w:val="24"/>
          <w:lang w:eastAsia="sk-SK"/>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146CE">
        <w:rPr>
          <w:rFonts w:ascii="Times New Roman" w:hAnsi="Times New Roman" w:cs="Times New Roman"/>
          <w:sz w:val="24"/>
          <w:szCs w:val="24"/>
        </w:rPr>
        <w:t xml:space="preserve">V dotazníku sú použité </w:t>
      </w:r>
      <w:r w:rsidRPr="00C146CE">
        <w:rPr>
          <w:rFonts w:ascii="Times New Roman" w:hAnsi="Times New Roman" w:cs="Times New Roman"/>
          <w:bCs/>
          <w:sz w:val="24"/>
          <w:szCs w:val="24"/>
        </w:rPr>
        <w:t>polouzavreté otázky</w:t>
      </w:r>
      <w:r w:rsidR="00D9776C" w:rsidRPr="00C146CE">
        <w:rPr>
          <w:rFonts w:ascii="Times New Roman" w:hAnsi="Times New Roman" w:cs="Times New Roman"/>
          <w:bCs/>
          <w:sz w:val="24"/>
          <w:szCs w:val="24"/>
        </w:rPr>
        <w:t xml:space="preserve">, </w:t>
      </w:r>
      <w:r w:rsidR="00D9776C" w:rsidRPr="00C146CE">
        <w:rPr>
          <w:rFonts w:ascii="Times New Roman" w:hAnsi="Times New Roman" w:cs="Times New Roman"/>
          <w:sz w:val="24"/>
          <w:szCs w:val="24"/>
        </w:rPr>
        <w:t xml:space="preserve">škálované a zoznamové (nominálne) druhy dotazníkových odpovedí. </w:t>
      </w:r>
      <w:r w:rsidR="00760521" w:rsidRPr="00C146CE">
        <w:rPr>
          <w:rFonts w:ascii="Times New Roman" w:hAnsi="Times New Roman" w:cs="Times New Roman"/>
          <w:sz w:val="24"/>
          <w:szCs w:val="24"/>
        </w:rPr>
        <w:t xml:space="preserve">Dotazník je rozdelený </w:t>
      </w:r>
      <w:r w:rsidR="00760521" w:rsidRPr="00C146CE">
        <w:rPr>
          <w:rFonts w:ascii="Times New Roman" w:hAnsi="Times New Roman" w:cs="Times New Roman"/>
          <w:bCs/>
          <w:sz w:val="24"/>
          <w:szCs w:val="24"/>
        </w:rPr>
        <w:t xml:space="preserve">do šiestich blokov (A-F) a na začiatku dotazníka sa </w:t>
      </w:r>
      <w:r w:rsidRPr="00C146CE">
        <w:rPr>
          <w:rFonts w:ascii="Times New Roman" w:hAnsi="Times New Roman" w:cs="Times New Roman"/>
          <w:sz w:val="24"/>
          <w:szCs w:val="24"/>
        </w:rPr>
        <w:t xml:space="preserve">nachádzajú </w:t>
      </w:r>
      <w:r w:rsidR="00760521" w:rsidRPr="00C146CE">
        <w:rPr>
          <w:rFonts w:ascii="Times New Roman" w:hAnsi="Times New Roman" w:cs="Times New Roman"/>
          <w:sz w:val="24"/>
          <w:szCs w:val="24"/>
        </w:rPr>
        <w:t>demografické otázky</w:t>
      </w:r>
      <w:r w:rsidRPr="00C146CE">
        <w:rPr>
          <w:rFonts w:ascii="Times New Roman" w:hAnsi="Times New Roman" w:cs="Times New Roman"/>
          <w:sz w:val="24"/>
          <w:szCs w:val="24"/>
        </w:rPr>
        <w:t xml:space="preserve">. </w:t>
      </w:r>
      <w:r w:rsidR="000A2FCE" w:rsidRPr="00C146CE">
        <w:rPr>
          <w:rFonts w:ascii="Times New Roman" w:hAnsi="Times New Roman" w:cs="Times New Roman"/>
          <w:sz w:val="24"/>
          <w:szCs w:val="24"/>
        </w:rPr>
        <w:t>Demografické otázky z</w:t>
      </w:r>
      <w:r w:rsidRPr="00C146CE">
        <w:rPr>
          <w:rFonts w:ascii="Times New Roman" w:hAnsi="Times New Roman" w:cs="Times New Roman"/>
          <w:sz w:val="24"/>
          <w:szCs w:val="24"/>
        </w:rPr>
        <w:t xml:space="preserve">isťovali názov pracovnej pozície, pohlavie, krajinu, v ktorej </w:t>
      </w:r>
      <w:r w:rsidR="002E2D7C" w:rsidRPr="00C146CE">
        <w:rPr>
          <w:rFonts w:ascii="Times New Roman" w:hAnsi="Times New Roman" w:cs="Times New Roman"/>
          <w:sz w:val="24"/>
          <w:szCs w:val="24"/>
        </w:rPr>
        <w:t xml:space="preserve">je </w:t>
      </w:r>
      <w:r w:rsidRPr="00C146CE">
        <w:rPr>
          <w:rFonts w:ascii="Times New Roman" w:hAnsi="Times New Roman" w:cs="Times New Roman"/>
          <w:sz w:val="24"/>
          <w:szCs w:val="24"/>
        </w:rPr>
        <w:t xml:space="preserve">zamestnávateľská organizácia založená, sektor, v ktorom respondenti pracujú, </w:t>
      </w:r>
      <w:r w:rsidR="002E2D7C" w:rsidRPr="00C146CE">
        <w:rPr>
          <w:rFonts w:ascii="Times New Roman" w:hAnsi="Times New Roman" w:cs="Times New Roman"/>
          <w:sz w:val="24"/>
          <w:szCs w:val="24"/>
        </w:rPr>
        <w:t xml:space="preserve">ich </w:t>
      </w:r>
      <w:r w:rsidRPr="00C146CE">
        <w:rPr>
          <w:rFonts w:ascii="Times New Roman" w:hAnsi="Times New Roman" w:cs="Times New Roman"/>
          <w:sz w:val="24"/>
          <w:szCs w:val="24"/>
        </w:rPr>
        <w:t xml:space="preserve">vzdelanie a dĺžku praxe. </w:t>
      </w:r>
    </w:p>
    <w:p w14:paraId="7991E4C7" w14:textId="7405DDA1" w:rsidR="000A2FCE" w:rsidRPr="00C146CE" w:rsidRDefault="00EB6C96" w:rsidP="000A2FCE">
      <w:pPr>
        <w:spacing w:before="120" w:after="0" w:line="240" w:lineRule="auto"/>
        <w:jc w:val="both"/>
        <w:rPr>
          <w:rFonts w:ascii="Times New Roman" w:hAnsi="Times New Roman" w:cs="Times New Roman"/>
          <w:sz w:val="24"/>
          <w:szCs w:val="24"/>
        </w:rPr>
      </w:pPr>
      <w:r w:rsidRPr="00C146CE">
        <w:rPr>
          <w:rStyle w:val="tlid-translation"/>
          <w:rFonts w:ascii="Times New Roman" w:hAnsi="Times New Roman" w:cs="Times New Roman"/>
          <w:sz w:val="24"/>
          <w:szCs w:val="24"/>
        </w:rPr>
        <w:lastRenderedPageBreak/>
        <w:t xml:space="preserve">Dotazník bol </w:t>
      </w:r>
      <w:r w:rsidR="00760521" w:rsidRPr="00C146CE">
        <w:rPr>
          <w:rStyle w:val="tlid-translation"/>
          <w:rFonts w:ascii="Times New Roman" w:hAnsi="Times New Roman" w:cs="Times New Roman"/>
          <w:sz w:val="24"/>
          <w:szCs w:val="24"/>
        </w:rPr>
        <w:t>respondentom zadaný online. Dotazníkom bolo oslovených 15 respondentov</w:t>
      </w:r>
      <w:r w:rsidR="0068535C" w:rsidRPr="00C146CE">
        <w:rPr>
          <w:rStyle w:val="tlid-translation"/>
          <w:rFonts w:ascii="Times New Roman" w:hAnsi="Times New Roman" w:cs="Times New Roman"/>
          <w:sz w:val="24"/>
          <w:szCs w:val="24"/>
        </w:rPr>
        <w:t>, 12 mužov a 3 ženy</w:t>
      </w:r>
      <w:r w:rsidR="00760521" w:rsidRPr="00C146CE">
        <w:rPr>
          <w:rStyle w:val="tlid-translation"/>
          <w:rFonts w:ascii="Times New Roman" w:hAnsi="Times New Roman" w:cs="Times New Roman"/>
          <w:sz w:val="24"/>
          <w:szCs w:val="24"/>
        </w:rPr>
        <w:t xml:space="preserve">. </w:t>
      </w:r>
      <w:r w:rsidR="008F7116" w:rsidRPr="00C146CE">
        <w:rPr>
          <w:rFonts w:ascii="Times New Roman" w:hAnsi="Times New Roman" w:cs="Times New Roman"/>
          <w:sz w:val="24"/>
          <w:szCs w:val="24"/>
        </w:rPr>
        <w:t>Zber údajov sa uskutočnil v mesiacoch október 2017 až január 2018. Vrátilo sa 10 vyplnených dotazníkov.</w:t>
      </w:r>
      <w:r w:rsidR="000A2FCE" w:rsidRPr="00C146CE">
        <w:rPr>
          <w:rFonts w:ascii="Times New Roman" w:hAnsi="Times New Roman" w:cs="Times New Roman"/>
          <w:sz w:val="24"/>
          <w:szCs w:val="24"/>
        </w:rPr>
        <w:t xml:space="preserve"> Respondenti, ktorí odpovedali na dotazník, pracovali na pozíciách manažérov (4), výskumných pracovníkov (2), lektorov (2) a konzultantov (2), disponujú minimálne vysokoškolským vzdelaním druhého stupňa. Dotazník vyplnili 4 ženy a 6 mužov. 5 respondentov uviedlo dĺžku praxe medzi 5-10 rokov, 4 respondenti boli s praxou v pásme 10-20 rokov a jeden respondent s dĺžkou pracovných skúseností viac ako 20 rokov. </w:t>
      </w:r>
    </w:p>
    <w:p w14:paraId="479C3610" w14:textId="16469AD7" w:rsidR="004A2ED1" w:rsidRPr="00C146CE" w:rsidRDefault="0043458F" w:rsidP="002A3E5B">
      <w:pPr>
        <w:spacing w:before="120" w:after="0" w:line="240" w:lineRule="auto"/>
        <w:jc w:val="both"/>
        <w:rPr>
          <w:rStyle w:val="tlid-translation"/>
          <w:rFonts w:ascii="Times New Roman" w:hAnsi="Times New Roman" w:cs="Times New Roman"/>
          <w:sz w:val="24"/>
          <w:szCs w:val="24"/>
        </w:rPr>
      </w:pPr>
      <w:r w:rsidRPr="00C146CE">
        <w:rPr>
          <w:rStyle w:val="tlid-translation"/>
          <w:rFonts w:ascii="Times New Roman" w:hAnsi="Times New Roman" w:cs="Times New Roman"/>
          <w:sz w:val="24"/>
          <w:szCs w:val="24"/>
        </w:rPr>
        <w:t>Respondentov</w:t>
      </w:r>
      <w:r w:rsidR="005376DF" w:rsidRPr="00C146CE">
        <w:rPr>
          <w:rStyle w:val="tlid-translation"/>
          <w:rFonts w:ascii="Times New Roman" w:hAnsi="Times New Roman" w:cs="Times New Roman"/>
          <w:sz w:val="24"/>
          <w:szCs w:val="24"/>
        </w:rPr>
        <w:t xml:space="preserve"> </w:t>
      </w:r>
      <w:r w:rsidR="00F06DB2" w:rsidRPr="00C146CE">
        <w:rPr>
          <w:rStyle w:val="tlid-translation"/>
          <w:rFonts w:ascii="Times New Roman" w:hAnsi="Times New Roman" w:cs="Times New Roman"/>
          <w:sz w:val="24"/>
          <w:szCs w:val="24"/>
        </w:rPr>
        <w:t>tvorili</w:t>
      </w:r>
      <w:r w:rsidR="004A2ED1" w:rsidRPr="00C146CE">
        <w:rPr>
          <w:rStyle w:val="tlid-translation"/>
          <w:rFonts w:ascii="Times New Roman" w:hAnsi="Times New Roman" w:cs="Times New Roman"/>
          <w:sz w:val="24"/>
          <w:szCs w:val="24"/>
        </w:rPr>
        <w:t>:</w:t>
      </w:r>
    </w:p>
    <w:p w14:paraId="3678636D" w14:textId="6A02D9E2" w:rsidR="004A2ED1" w:rsidRPr="00C146CE" w:rsidRDefault="004A2ED1" w:rsidP="002A3E5B">
      <w:pPr>
        <w:spacing w:before="120" w:after="0" w:line="240" w:lineRule="auto"/>
        <w:jc w:val="both"/>
        <w:rPr>
          <w:rFonts w:ascii="Times New Roman" w:hAnsi="Times New Roman" w:cs="Times New Roman"/>
          <w:sz w:val="24"/>
          <w:szCs w:val="24"/>
        </w:rPr>
      </w:pPr>
      <w:r w:rsidRPr="00C146CE">
        <w:rPr>
          <w:rStyle w:val="tlid-translation"/>
          <w:rFonts w:ascii="Times New Roman" w:hAnsi="Times New Roman" w:cs="Times New Roman"/>
          <w:sz w:val="24"/>
          <w:szCs w:val="24"/>
        </w:rPr>
        <w:t>-</w:t>
      </w:r>
      <w:r w:rsidR="005376DF" w:rsidRPr="00C146CE">
        <w:rPr>
          <w:rStyle w:val="tlid-translation"/>
          <w:rFonts w:ascii="Times New Roman" w:hAnsi="Times New Roman" w:cs="Times New Roman"/>
          <w:sz w:val="24"/>
          <w:szCs w:val="24"/>
        </w:rPr>
        <w:t xml:space="preserve"> </w:t>
      </w:r>
      <w:r w:rsidR="00233D5E" w:rsidRPr="00C146CE">
        <w:rPr>
          <w:rStyle w:val="tlid-translation"/>
          <w:rFonts w:ascii="Times New Roman" w:hAnsi="Times New Roman" w:cs="Times New Roman"/>
          <w:sz w:val="24"/>
          <w:szCs w:val="24"/>
        </w:rPr>
        <w:t>jeden zástupca z troch</w:t>
      </w:r>
      <w:r w:rsidR="005376DF" w:rsidRPr="00C146CE">
        <w:rPr>
          <w:rStyle w:val="tlid-translation"/>
          <w:rFonts w:ascii="Times New Roman" w:hAnsi="Times New Roman" w:cs="Times New Roman"/>
          <w:sz w:val="24"/>
          <w:szCs w:val="24"/>
        </w:rPr>
        <w:t xml:space="preserve"> </w:t>
      </w:r>
      <w:r w:rsidR="00E37F82" w:rsidRPr="00C146CE">
        <w:rPr>
          <w:rStyle w:val="tlid-translation"/>
          <w:rFonts w:ascii="Times New Roman" w:hAnsi="Times New Roman" w:cs="Times New Roman"/>
          <w:sz w:val="24"/>
          <w:szCs w:val="24"/>
        </w:rPr>
        <w:t>univerzitných pracovísk</w:t>
      </w:r>
      <w:r w:rsidR="005A5E5C" w:rsidRPr="00C146CE">
        <w:rPr>
          <w:rStyle w:val="tlid-translation"/>
          <w:rFonts w:ascii="Times New Roman" w:hAnsi="Times New Roman" w:cs="Times New Roman"/>
          <w:sz w:val="24"/>
          <w:szCs w:val="24"/>
        </w:rPr>
        <w:t>:</w:t>
      </w:r>
      <w:r w:rsidR="00E37F82" w:rsidRPr="00C146CE">
        <w:rPr>
          <w:rStyle w:val="tlid-translation"/>
          <w:rFonts w:ascii="Times New Roman" w:hAnsi="Times New Roman" w:cs="Times New Roman"/>
          <w:sz w:val="24"/>
          <w:szCs w:val="24"/>
        </w:rPr>
        <w:t xml:space="preserve"> </w:t>
      </w:r>
      <w:r w:rsidR="005376DF" w:rsidRPr="00C146CE">
        <w:rPr>
          <w:rStyle w:val="tlid-translation"/>
          <w:rFonts w:ascii="Times New Roman" w:hAnsi="Times New Roman" w:cs="Times New Roman"/>
          <w:i/>
          <w:sz w:val="24"/>
          <w:szCs w:val="24"/>
        </w:rPr>
        <w:t>Katedr</w:t>
      </w:r>
      <w:r w:rsidR="005A5E5C" w:rsidRPr="00C146CE">
        <w:rPr>
          <w:rStyle w:val="tlid-translation"/>
          <w:rFonts w:ascii="Times New Roman" w:hAnsi="Times New Roman" w:cs="Times New Roman"/>
          <w:i/>
          <w:sz w:val="24"/>
          <w:szCs w:val="24"/>
        </w:rPr>
        <w:t>a</w:t>
      </w:r>
      <w:r w:rsidR="005376DF" w:rsidRPr="00C146CE">
        <w:rPr>
          <w:rStyle w:val="tlid-translation"/>
          <w:rFonts w:ascii="Times New Roman" w:hAnsi="Times New Roman" w:cs="Times New Roman"/>
          <w:i/>
          <w:sz w:val="24"/>
          <w:szCs w:val="24"/>
        </w:rPr>
        <w:t xml:space="preserve"> pedagogiky </w:t>
      </w:r>
      <w:r w:rsidR="00E37F82" w:rsidRPr="00C146CE">
        <w:rPr>
          <w:rStyle w:val="tlid-translation"/>
          <w:rFonts w:ascii="Times New Roman" w:hAnsi="Times New Roman" w:cs="Times New Roman"/>
          <w:i/>
          <w:sz w:val="24"/>
          <w:szCs w:val="24"/>
        </w:rPr>
        <w:t>Pedagogickej fakulty Univerzity Konštantína Filozofa v Nitre</w:t>
      </w:r>
      <w:r w:rsidR="00E37F82" w:rsidRPr="00C146CE">
        <w:rPr>
          <w:rStyle w:val="tlid-translation"/>
          <w:rFonts w:ascii="Times New Roman" w:hAnsi="Times New Roman" w:cs="Times New Roman"/>
          <w:sz w:val="24"/>
          <w:szCs w:val="24"/>
        </w:rPr>
        <w:t xml:space="preserve">, </w:t>
      </w:r>
      <w:r w:rsidR="00E37F82" w:rsidRPr="00C146CE">
        <w:rPr>
          <w:rFonts w:ascii="Times New Roman" w:hAnsi="Times New Roman" w:cs="Times New Roman"/>
          <w:i/>
          <w:sz w:val="24"/>
          <w:szCs w:val="24"/>
        </w:rPr>
        <w:t>Katedra andragogiky Pedagogickej fakulty Univerzity</w:t>
      </w:r>
      <w:r w:rsidR="000A2FCE" w:rsidRPr="00C146CE">
        <w:rPr>
          <w:rFonts w:ascii="Times New Roman" w:hAnsi="Times New Roman" w:cs="Times New Roman"/>
          <w:i/>
          <w:sz w:val="24"/>
          <w:szCs w:val="24"/>
        </w:rPr>
        <w:t xml:space="preserve"> Mateja Bela v Banskej Bystrici</w:t>
      </w:r>
      <w:r w:rsidR="00E37F82" w:rsidRPr="00C146CE">
        <w:rPr>
          <w:rFonts w:ascii="Times New Roman" w:hAnsi="Times New Roman" w:cs="Times New Roman"/>
          <w:sz w:val="24"/>
          <w:szCs w:val="24"/>
        </w:rPr>
        <w:t xml:space="preserve">, </w:t>
      </w:r>
      <w:r w:rsidR="00E37F82" w:rsidRPr="00C146CE">
        <w:rPr>
          <w:rFonts w:ascii="Times New Roman" w:hAnsi="Times New Roman" w:cs="Times New Roman"/>
          <w:i/>
          <w:sz w:val="24"/>
          <w:szCs w:val="24"/>
        </w:rPr>
        <w:t>Katedr</w:t>
      </w:r>
      <w:r w:rsidR="002A3E5B" w:rsidRPr="00C146CE">
        <w:rPr>
          <w:rFonts w:ascii="Times New Roman" w:hAnsi="Times New Roman" w:cs="Times New Roman"/>
          <w:i/>
          <w:sz w:val="24"/>
          <w:szCs w:val="24"/>
        </w:rPr>
        <w:t>a</w:t>
      </w:r>
      <w:r w:rsidR="00E37F82" w:rsidRPr="00C146CE">
        <w:rPr>
          <w:rFonts w:ascii="Times New Roman" w:hAnsi="Times New Roman" w:cs="Times New Roman"/>
          <w:i/>
          <w:sz w:val="24"/>
          <w:szCs w:val="24"/>
        </w:rPr>
        <w:t xml:space="preserve"> andragogiky Ústavu pedagogiky, andragogiky a psychológie Fakulty humanitných a prírodných vied Prešovskej univerzity v</w:t>
      </w:r>
      <w:r w:rsidR="00233D5E" w:rsidRPr="00C146CE">
        <w:rPr>
          <w:rFonts w:ascii="Times New Roman" w:hAnsi="Times New Roman" w:cs="Times New Roman"/>
          <w:i/>
          <w:sz w:val="24"/>
          <w:szCs w:val="24"/>
        </w:rPr>
        <w:t> </w:t>
      </w:r>
      <w:r w:rsidR="00E37F82" w:rsidRPr="00C146CE">
        <w:rPr>
          <w:rFonts w:ascii="Times New Roman" w:hAnsi="Times New Roman" w:cs="Times New Roman"/>
          <w:i/>
          <w:sz w:val="24"/>
          <w:szCs w:val="24"/>
        </w:rPr>
        <w:t>Prešove</w:t>
      </w:r>
      <w:r w:rsidR="00233D5E" w:rsidRPr="00C146CE">
        <w:rPr>
          <w:rFonts w:ascii="Times New Roman" w:hAnsi="Times New Roman" w:cs="Times New Roman"/>
          <w:sz w:val="24"/>
          <w:szCs w:val="24"/>
        </w:rPr>
        <w:t>;</w:t>
      </w:r>
    </w:p>
    <w:p w14:paraId="0B789EF6" w14:textId="2837D184" w:rsidR="009130B9" w:rsidRPr="00C146CE" w:rsidRDefault="004A2ED1" w:rsidP="002A3E5B">
      <w:pPr>
        <w:spacing w:before="120" w:after="0" w:line="240" w:lineRule="auto"/>
        <w:jc w:val="both"/>
        <w:rPr>
          <w:rFonts w:ascii="Times New Roman" w:hAnsi="Times New Roman" w:cs="Times New Roman"/>
          <w:sz w:val="24"/>
          <w:szCs w:val="24"/>
        </w:rPr>
      </w:pPr>
      <w:r w:rsidRPr="00C146CE">
        <w:rPr>
          <w:rFonts w:ascii="Times New Roman" w:hAnsi="Times New Roman" w:cs="Times New Roman"/>
          <w:sz w:val="24"/>
          <w:szCs w:val="24"/>
        </w:rPr>
        <w:t xml:space="preserve">- </w:t>
      </w:r>
      <w:r w:rsidR="00233D5E" w:rsidRPr="00C146CE">
        <w:rPr>
          <w:rFonts w:ascii="Times New Roman" w:hAnsi="Times New Roman" w:cs="Times New Roman"/>
          <w:sz w:val="24"/>
          <w:szCs w:val="24"/>
        </w:rPr>
        <w:t xml:space="preserve">jeden </w:t>
      </w:r>
      <w:r w:rsidRPr="00C146CE">
        <w:rPr>
          <w:rFonts w:ascii="Times New Roman" w:hAnsi="Times New Roman" w:cs="Times New Roman"/>
          <w:sz w:val="24"/>
          <w:szCs w:val="24"/>
        </w:rPr>
        <w:t>zástupc</w:t>
      </w:r>
      <w:r w:rsidR="00233D5E" w:rsidRPr="00C146CE">
        <w:rPr>
          <w:rFonts w:ascii="Times New Roman" w:hAnsi="Times New Roman" w:cs="Times New Roman"/>
          <w:sz w:val="24"/>
          <w:szCs w:val="24"/>
        </w:rPr>
        <w:t>a</w:t>
      </w:r>
      <w:r w:rsidRPr="00C146CE">
        <w:rPr>
          <w:rFonts w:ascii="Times New Roman" w:hAnsi="Times New Roman" w:cs="Times New Roman"/>
          <w:sz w:val="24"/>
          <w:szCs w:val="24"/>
        </w:rPr>
        <w:t xml:space="preserve"> </w:t>
      </w:r>
      <w:r w:rsidR="00233D5E" w:rsidRPr="00C146CE">
        <w:rPr>
          <w:rFonts w:ascii="Times New Roman" w:hAnsi="Times New Roman" w:cs="Times New Roman"/>
          <w:sz w:val="24"/>
          <w:szCs w:val="24"/>
        </w:rPr>
        <w:t xml:space="preserve">z dvoch </w:t>
      </w:r>
      <w:r w:rsidR="00E37F82" w:rsidRPr="00C146CE">
        <w:rPr>
          <w:rFonts w:ascii="Times New Roman" w:hAnsi="Times New Roman" w:cs="Times New Roman"/>
          <w:sz w:val="24"/>
          <w:szCs w:val="24"/>
        </w:rPr>
        <w:t>výskumných pracovísk</w:t>
      </w:r>
      <w:r w:rsidR="002A3E5B" w:rsidRPr="00C146CE">
        <w:rPr>
          <w:rFonts w:ascii="Times New Roman" w:hAnsi="Times New Roman" w:cs="Times New Roman"/>
          <w:sz w:val="24"/>
          <w:szCs w:val="24"/>
        </w:rPr>
        <w:t>:</w:t>
      </w:r>
      <w:r w:rsidR="00E37F82" w:rsidRPr="00C146CE">
        <w:rPr>
          <w:rFonts w:ascii="Times New Roman" w:hAnsi="Times New Roman" w:cs="Times New Roman"/>
          <w:sz w:val="24"/>
          <w:szCs w:val="24"/>
        </w:rPr>
        <w:t xml:space="preserve"> </w:t>
      </w:r>
      <w:r w:rsidR="00E37F82" w:rsidRPr="00C146CE">
        <w:rPr>
          <w:rFonts w:ascii="Times New Roman" w:hAnsi="Times New Roman" w:cs="Times New Roman"/>
          <w:i/>
          <w:sz w:val="24"/>
          <w:szCs w:val="24"/>
        </w:rPr>
        <w:t>Inštitút práce, sociálnych vecí a rodiny</w:t>
      </w:r>
      <w:r w:rsidR="00E37F82" w:rsidRPr="00C146CE">
        <w:rPr>
          <w:rFonts w:ascii="Times New Roman" w:hAnsi="Times New Roman" w:cs="Times New Roman"/>
          <w:sz w:val="24"/>
          <w:szCs w:val="24"/>
        </w:rPr>
        <w:t>,</w:t>
      </w:r>
      <w:r w:rsidR="002A3E5B" w:rsidRPr="00C146CE">
        <w:rPr>
          <w:rFonts w:ascii="Times New Roman" w:hAnsi="Times New Roman" w:cs="Times New Roman"/>
          <w:sz w:val="24"/>
          <w:szCs w:val="24"/>
        </w:rPr>
        <w:t xml:space="preserve"> občianske združenie</w:t>
      </w:r>
      <w:r w:rsidR="00E37F82" w:rsidRPr="00C146CE">
        <w:rPr>
          <w:rFonts w:ascii="Times New Roman" w:hAnsi="Times New Roman" w:cs="Times New Roman"/>
          <w:sz w:val="24"/>
          <w:szCs w:val="24"/>
        </w:rPr>
        <w:t xml:space="preserve"> </w:t>
      </w:r>
      <w:r w:rsidRPr="00C146CE">
        <w:rPr>
          <w:rFonts w:ascii="Times New Roman" w:hAnsi="Times New Roman" w:cs="Times New Roman"/>
          <w:i/>
          <w:sz w:val="24"/>
          <w:szCs w:val="24"/>
        </w:rPr>
        <w:t>Inštitút zamestnanosti</w:t>
      </w:r>
      <w:r w:rsidR="00233D5E" w:rsidRPr="00C146CE">
        <w:rPr>
          <w:rFonts w:ascii="Times New Roman" w:hAnsi="Times New Roman" w:cs="Times New Roman"/>
          <w:sz w:val="24"/>
          <w:szCs w:val="24"/>
        </w:rPr>
        <w:t>;</w:t>
      </w:r>
    </w:p>
    <w:p w14:paraId="0AB8B156" w14:textId="1D5C23FC" w:rsidR="00E37F82" w:rsidRPr="00C146CE" w:rsidRDefault="009130B9" w:rsidP="002A3E5B">
      <w:pPr>
        <w:spacing w:before="120" w:after="0" w:line="240" w:lineRule="auto"/>
        <w:jc w:val="both"/>
        <w:rPr>
          <w:rFonts w:ascii="Times New Roman" w:hAnsi="Times New Roman" w:cs="Times New Roman"/>
          <w:sz w:val="24"/>
          <w:szCs w:val="24"/>
        </w:rPr>
      </w:pPr>
      <w:r w:rsidRPr="00C146CE">
        <w:rPr>
          <w:rFonts w:ascii="Times New Roman" w:hAnsi="Times New Roman" w:cs="Times New Roman"/>
          <w:sz w:val="24"/>
          <w:szCs w:val="24"/>
        </w:rPr>
        <w:t xml:space="preserve">- </w:t>
      </w:r>
      <w:r w:rsidR="00233D5E" w:rsidRPr="00C146CE">
        <w:rPr>
          <w:rFonts w:ascii="Times New Roman" w:hAnsi="Times New Roman" w:cs="Times New Roman"/>
          <w:sz w:val="24"/>
          <w:szCs w:val="24"/>
        </w:rPr>
        <w:t xml:space="preserve">dvaja </w:t>
      </w:r>
      <w:r w:rsidRPr="00C146CE">
        <w:rPr>
          <w:rFonts w:ascii="Times New Roman" w:hAnsi="Times New Roman" w:cs="Times New Roman"/>
          <w:sz w:val="24"/>
          <w:szCs w:val="24"/>
        </w:rPr>
        <w:t xml:space="preserve">zástupcovia výskumno-štatistickej a poradensko-konzultačnej spoločnosti v oblasti zamestnanosti a riadenia ľudských zdrojov </w:t>
      </w:r>
      <w:r w:rsidRPr="00C146CE">
        <w:rPr>
          <w:rFonts w:ascii="Times New Roman" w:hAnsi="Times New Roman" w:cs="Times New Roman"/>
          <w:i/>
          <w:sz w:val="24"/>
          <w:szCs w:val="24"/>
        </w:rPr>
        <w:t>TREXIMA Bratislava spol. s r. o.</w:t>
      </w:r>
      <w:r w:rsidRPr="00C146CE">
        <w:rPr>
          <w:rFonts w:ascii="Times New Roman" w:hAnsi="Times New Roman" w:cs="Times New Roman"/>
          <w:sz w:val="24"/>
          <w:szCs w:val="24"/>
        </w:rPr>
        <w:t>;</w:t>
      </w:r>
    </w:p>
    <w:p w14:paraId="3604096C" w14:textId="6A349448" w:rsidR="004A2ED1" w:rsidRPr="00C146CE" w:rsidRDefault="00F106FE" w:rsidP="002A3E5B">
      <w:pPr>
        <w:spacing w:before="120" w:after="0" w:line="240" w:lineRule="auto"/>
        <w:jc w:val="both"/>
        <w:rPr>
          <w:rFonts w:ascii="Times New Roman" w:hAnsi="Times New Roman" w:cs="Times New Roman"/>
          <w:sz w:val="24"/>
          <w:szCs w:val="24"/>
        </w:rPr>
      </w:pPr>
      <w:r w:rsidRPr="00C146CE">
        <w:rPr>
          <w:rFonts w:ascii="Times New Roman" w:hAnsi="Times New Roman" w:cs="Times New Roman"/>
          <w:sz w:val="24"/>
          <w:szCs w:val="24"/>
        </w:rPr>
        <w:t xml:space="preserve">- </w:t>
      </w:r>
      <w:r w:rsidR="00233D5E" w:rsidRPr="00C146CE">
        <w:rPr>
          <w:rFonts w:ascii="Times New Roman" w:hAnsi="Times New Roman" w:cs="Times New Roman"/>
          <w:sz w:val="24"/>
          <w:szCs w:val="24"/>
        </w:rPr>
        <w:t>traja zástupcovia z dvoch</w:t>
      </w:r>
      <w:r w:rsidRPr="00C146CE">
        <w:rPr>
          <w:rFonts w:ascii="Times New Roman" w:hAnsi="Times New Roman" w:cs="Times New Roman"/>
          <w:sz w:val="24"/>
          <w:szCs w:val="24"/>
        </w:rPr>
        <w:t xml:space="preserve"> spoločností</w:t>
      </w:r>
      <w:r w:rsidR="004A2ED1" w:rsidRPr="00C146CE">
        <w:rPr>
          <w:rFonts w:ascii="Times New Roman" w:hAnsi="Times New Roman" w:cs="Times New Roman"/>
          <w:sz w:val="24"/>
          <w:szCs w:val="24"/>
        </w:rPr>
        <w:t>, ktor</w:t>
      </w:r>
      <w:r w:rsidRPr="00C146CE">
        <w:rPr>
          <w:rFonts w:ascii="Times New Roman" w:hAnsi="Times New Roman" w:cs="Times New Roman"/>
          <w:sz w:val="24"/>
          <w:szCs w:val="24"/>
        </w:rPr>
        <w:t>é</w:t>
      </w:r>
      <w:r w:rsidR="004A2ED1" w:rsidRPr="00C146CE">
        <w:rPr>
          <w:rFonts w:ascii="Times New Roman" w:hAnsi="Times New Roman" w:cs="Times New Roman"/>
          <w:sz w:val="24"/>
          <w:szCs w:val="24"/>
        </w:rPr>
        <w:t xml:space="preserve"> sa špecializuj</w:t>
      </w:r>
      <w:r w:rsidRPr="00C146CE">
        <w:rPr>
          <w:rFonts w:ascii="Times New Roman" w:hAnsi="Times New Roman" w:cs="Times New Roman"/>
          <w:sz w:val="24"/>
          <w:szCs w:val="24"/>
        </w:rPr>
        <w:t>ú</w:t>
      </w:r>
      <w:r w:rsidR="004A2ED1" w:rsidRPr="00C146CE">
        <w:rPr>
          <w:rFonts w:ascii="Times New Roman" w:hAnsi="Times New Roman" w:cs="Times New Roman"/>
          <w:sz w:val="24"/>
          <w:szCs w:val="24"/>
        </w:rPr>
        <w:t xml:space="preserve"> na rozvojové a tréningové programy jednotlivcov, tímov a organizačných systémov</w:t>
      </w:r>
      <w:r w:rsidR="002A3E5B" w:rsidRPr="00C146CE">
        <w:rPr>
          <w:rFonts w:ascii="Times New Roman" w:hAnsi="Times New Roman" w:cs="Times New Roman"/>
          <w:sz w:val="24"/>
          <w:szCs w:val="24"/>
        </w:rPr>
        <w:t>:</w:t>
      </w:r>
      <w:r w:rsidR="004A2ED1" w:rsidRPr="00C146CE">
        <w:rPr>
          <w:rFonts w:ascii="Times New Roman" w:hAnsi="Times New Roman" w:cs="Times New Roman"/>
          <w:sz w:val="24"/>
          <w:szCs w:val="24"/>
        </w:rPr>
        <w:t xml:space="preserve"> </w:t>
      </w:r>
      <w:r w:rsidR="002A3E5B" w:rsidRPr="00C146CE">
        <w:rPr>
          <w:rFonts w:ascii="Times New Roman" w:hAnsi="Times New Roman" w:cs="Times New Roman"/>
          <w:sz w:val="24"/>
          <w:szCs w:val="24"/>
        </w:rPr>
        <w:t xml:space="preserve">               </w:t>
      </w:r>
      <w:r w:rsidR="004A2ED1" w:rsidRPr="00C146CE">
        <w:rPr>
          <w:rFonts w:ascii="Times New Roman" w:hAnsi="Times New Roman" w:cs="Times New Roman"/>
          <w:sz w:val="24"/>
          <w:szCs w:val="24"/>
        </w:rPr>
        <w:t>PRE</w:t>
      </w:r>
      <w:r w:rsidR="000A2FCE" w:rsidRPr="00C146CE">
        <w:rPr>
          <w:rFonts w:ascii="Times New Roman" w:hAnsi="Times New Roman" w:cs="Times New Roman"/>
          <w:sz w:val="24"/>
          <w:szCs w:val="24"/>
        </w:rPr>
        <w:t xml:space="preserve"> BONUS CONSULTING s. r. o.</w:t>
      </w:r>
      <w:r w:rsidR="007E7D25" w:rsidRPr="00C146CE">
        <w:rPr>
          <w:rFonts w:ascii="Times New Roman" w:hAnsi="Times New Roman" w:cs="Times New Roman"/>
          <w:sz w:val="24"/>
          <w:szCs w:val="24"/>
        </w:rPr>
        <w:t>;</w:t>
      </w:r>
      <w:r w:rsidRPr="00C146CE">
        <w:rPr>
          <w:rFonts w:ascii="Times New Roman" w:hAnsi="Times New Roman" w:cs="Times New Roman"/>
          <w:sz w:val="24"/>
          <w:szCs w:val="24"/>
        </w:rPr>
        <w:t xml:space="preserve"> vo finančnom sektore </w:t>
      </w:r>
      <w:r w:rsidRPr="00C146CE">
        <w:rPr>
          <w:rFonts w:ascii="Times New Roman" w:hAnsi="Times New Roman" w:cs="Times New Roman"/>
          <w:i/>
          <w:sz w:val="24"/>
          <w:szCs w:val="24"/>
        </w:rPr>
        <w:t>Inštitút bankového vzdelávania NBS, n.o</w:t>
      </w:r>
      <w:r w:rsidR="000A2FCE" w:rsidRPr="00C146CE">
        <w:rPr>
          <w:rFonts w:ascii="Times New Roman" w:hAnsi="Times New Roman" w:cs="Times New Roman"/>
          <w:i/>
          <w:sz w:val="24"/>
          <w:szCs w:val="24"/>
        </w:rPr>
        <w:t>.</w:t>
      </w:r>
      <w:r w:rsidRPr="00C146CE">
        <w:rPr>
          <w:rFonts w:ascii="Times New Roman" w:hAnsi="Times New Roman" w:cs="Times New Roman"/>
          <w:sz w:val="24"/>
          <w:szCs w:val="24"/>
        </w:rPr>
        <w:t xml:space="preserve">. </w:t>
      </w:r>
    </w:p>
    <w:p w14:paraId="7DFCE661" w14:textId="681353A7" w:rsidR="007E7D25" w:rsidRPr="00C146CE" w:rsidRDefault="002A3E5B" w:rsidP="002A3E5B">
      <w:pPr>
        <w:spacing w:before="120" w:after="0" w:line="240" w:lineRule="auto"/>
        <w:jc w:val="both"/>
        <w:rPr>
          <w:rFonts w:ascii="Times New Roman" w:hAnsi="Times New Roman" w:cs="Times New Roman"/>
          <w:sz w:val="24"/>
          <w:szCs w:val="24"/>
        </w:rPr>
      </w:pPr>
      <w:r w:rsidRPr="00C146CE">
        <w:rPr>
          <w:rFonts w:ascii="Times New Roman" w:hAnsi="Times New Roman" w:cs="Times New Roman"/>
          <w:sz w:val="24"/>
          <w:szCs w:val="24"/>
        </w:rPr>
        <w:t>- pracovník oddelenia</w:t>
      </w:r>
      <w:r w:rsidR="007E7D25" w:rsidRPr="00C146CE">
        <w:rPr>
          <w:rFonts w:ascii="Times New Roman" w:hAnsi="Times New Roman" w:cs="Times New Roman"/>
          <w:sz w:val="24"/>
          <w:szCs w:val="24"/>
        </w:rPr>
        <w:t xml:space="preserve"> ľudských zdrojov spoločnost</w:t>
      </w:r>
      <w:r w:rsidRPr="00C146CE">
        <w:rPr>
          <w:rFonts w:ascii="Times New Roman" w:hAnsi="Times New Roman" w:cs="Times New Roman"/>
          <w:sz w:val="24"/>
          <w:szCs w:val="24"/>
        </w:rPr>
        <w:t>i</w:t>
      </w:r>
      <w:r w:rsidR="007E7D25" w:rsidRPr="00C146CE">
        <w:rPr>
          <w:rFonts w:ascii="Times New Roman" w:hAnsi="Times New Roman" w:cs="Times New Roman"/>
          <w:sz w:val="24"/>
          <w:szCs w:val="24"/>
        </w:rPr>
        <w:t xml:space="preserve"> </w:t>
      </w:r>
      <w:r w:rsidR="007E7D25" w:rsidRPr="00C146CE">
        <w:rPr>
          <w:rFonts w:ascii="Times New Roman" w:hAnsi="Times New Roman" w:cs="Times New Roman"/>
          <w:i/>
          <w:sz w:val="24"/>
          <w:szCs w:val="24"/>
        </w:rPr>
        <w:t>Slovnaft, a. s.</w:t>
      </w:r>
      <w:r w:rsidR="007E7D25" w:rsidRPr="00C146CE">
        <w:rPr>
          <w:rFonts w:ascii="Times New Roman" w:hAnsi="Times New Roman" w:cs="Times New Roman"/>
          <w:sz w:val="24"/>
          <w:szCs w:val="24"/>
        </w:rPr>
        <w:t xml:space="preserve">, </w:t>
      </w:r>
    </w:p>
    <w:p w14:paraId="1FCD2582" w14:textId="40FEE47D" w:rsidR="007E7D25" w:rsidRPr="00C146CE" w:rsidRDefault="007E7D25" w:rsidP="002A3E5B">
      <w:pPr>
        <w:pStyle w:val="Heading1"/>
        <w:spacing w:before="120"/>
        <w:rPr>
          <w:rFonts w:ascii="Times New Roman" w:hAnsi="Times New Roman" w:cs="Times New Roman"/>
          <w:b w:val="0"/>
          <w:sz w:val="24"/>
        </w:rPr>
      </w:pPr>
      <w:r w:rsidRPr="00C146CE">
        <w:rPr>
          <w:rFonts w:ascii="Times New Roman" w:hAnsi="Times New Roman" w:cs="Times New Roman"/>
          <w:b w:val="0"/>
          <w:sz w:val="24"/>
        </w:rPr>
        <w:t xml:space="preserve">- </w:t>
      </w:r>
      <w:r w:rsidR="00233D5E" w:rsidRPr="00C146CE">
        <w:rPr>
          <w:rFonts w:ascii="Times New Roman" w:hAnsi="Times New Roman" w:cs="Times New Roman"/>
          <w:b w:val="0"/>
          <w:sz w:val="24"/>
        </w:rPr>
        <w:t>jeden zástupca</w:t>
      </w:r>
      <w:r w:rsidR="00C72EAC" w:rsidRPr="00C146CE">
        <w:rPr>
          <w:rFonts w:ascii="Times New Roman" w:hAnsi="Times New Roman" w:cs="Times New Roman"/>
          <w:b w:val="0"/>
          <w:sz w:val="24"/>
        </w:rPr>
        <w:t xml:space="preserve"> </w:t>
      </w:r>
      <w:r w:rsidR="00233D5E" w:rsidRPr="00C146CE">
        <w:rPr>
          <w:rFonts w:ascii="Times New Roman" w:hAnsi="Times New Roman" w:cs="Times New Roman"/>
          <w:b w:val="0"/>
          <w:sz w:val="24"/>
        </w:rPr>
        <w:t xml:space="preserve">z troch </w:t>
      </w:r>
      <w:r w:rsidR="00C72EAC" w:rsidRPr="00C146CE">
        <w:rPr>
          <w:rFonts w:ascii="Times New Roman" w:hAnsi="Times New Roman" w:cs="Times New Roman"/>
          <w:b w:val="0"/>
          <w:sz w:val="24"/>
        </w:rPr>
        <w:t>mimovládnych organizácií</w:t>
      </w:r>
      <w:r w:rsidR="00DF369F" w:rsidRPr="00C146CE">
        <w:rPr>
          <w:rFonts w:ascii="Times New Roman" w:hAnsi="Times New Roman" w:cs="Times New Roman"/>
          <w:b w:val="0"/>
          <w:sz w:val="24"/>
        </w:rPr>
        <w:t xml:space="preserve">, ktoré vznikli na Slovensku </w:t>
      </w:r>
      <w:r w:rsidR="0031438F" w:rsidRPr="00C146CE">
        <w:rPr>
          <w:rFonts w:ascii="Times New Roman" w:hAnsi="Times New Roman" w:cs="Times New Roman"/>
          <w:b w:val="0"/>
          <w:sz w:val="24"/>
        </w:rPr>
        <w:t xml:space="preserve">ako reakcia na demografický trend </w:t>
      </w:r>
      <w:r w:rsidR="00C72EAC" w:rsidRPr="00C146CE">
        <w:rPr>
          <w:rFonts w:ascii="Times New Roman" w:hAnsi="Times New Roman" w:cs="Times New Roman"/>
          <w:b w:val="0"/>
          <w:sz w:val="24"/>
        </w:rPr>
        <w:t xml:space="preserve">starnutia </w:t>
      </w:r>
      <w:r w:rsidR="0031438F" w:rsidRPr="00C146CE">
        <w:rPr>
          <w:rFonts w:ascii="Times New Roman" w:hAnsi="Times New Roman" w:cs="Times New Roman"/>
          <w:b w:val="0"/>
          <w:sz w:val="24"/>
        </w:rPr>
        <w:t>slovenskej spoločnosti</w:t>
      </w:r>
      <w:r w:rsidR="00C72EAC" w:rsidRPr="00C146CE">
        <w:rPr>
          <w:rFonts w:ascii="Times New Roman" w:hAnsi="Times New Roman" w:cs="Times New Roman"/>
          <w:b w:val="0"/>
          <w:sz w:val="24"/>
        </w:rPr>
        <w:t xml:space="preserve"> a </w:t>
      </w:r>
      <w:r w:rsidR="0031438F" w:rsidRPr="00C146CE">
        <w:rPr>
          <w:rFonts w:ascii="Times New Roman" w:hAnsi="Times New Roman" w:cs="Times New Roman"/>
          <w:b w:val="0"/>
          <w:sz w:val="24"/>
        </w:rPr>
        <w:t xml:space="preserve">v záujme </w:t>
      </w:r>
      <w:r w:rsidR="00C72EAC" w:rsidRPr="00C146CE">
        <w:rPr>
          <w:rFonts w:ascii="Times New Roman" w:hAnsi="Times New Roman" w:cs="Times New Roman"/>
          <w:b w:val="0"/>
          <w:sz w:val="24"/>
        </w:rPr>
        <w:t>realizovať konkrétne kroky v prospech jednotlivca, zamestnávateľské organizácie a spoločnosť (osveta, vzdelávanie, poradenstvo): organizácie</w:t>
      </w:r>
      <w:r w:rsidR="00DF369F" w:rsidRPr="00C146CE">
        <w:rPr>
          <w:rFonts w:ascii="Times New Roman" w:hAnsi="Times New Roman" w:cs="Times New Roman"/>
          <w:b w:val="0"/>
          <w:sz w:val="24"/>
        </w:rPr>
        <w:t xml:space="preserve"> </w:t>
      </w:r>
      <w:r w:rsidR="00DF369F" w:rsidRPr="00C146CE">
        <w:rPr>
          <w:rFonts w:ascii="Times New Roman" w:hAnsi="Times New Roman" w:cs="Times New Roman"/>
          <w:b w:val="0"/>
          <w:i/>
          <w:sz w:val="24"/>
        </w:rPr>
        <w:t>Občianske združenie Age Management Balancing, o. z.</w:t>
      </w:r>
      <w:r w:rsidR="002A3E5B" w:rsidRPr="00C146CE">
        <w:rPr>
          <w:rFonts w:ascii="Times New Roman" w:hAnsi="Times New Roman" w:cs="Times New Roman"/>
          <w:b w:val="0"/>
          <w:sz w:val="24"/>
        </w:rPr>
        <w:t xml:space="preserve">, </w:t>
      </w:r>
      <w:r w:rsidRPr="00C146CE">
        <w:rPr>
          <w:rFonts w:ascii="Times New Roman" w:hAnsi="Times New Roman" w:cs="Times New Roman"/>
          <w:b w:val="0"/>
          <w:i/>
          <w:sz w:val="24"/>
        </w:rPr>
        <w:t>Aptet n.o.</w:t>
      </w:r>
      <w:r w:rsidR="000A2FCE" w:rsidRPr="00C146CE">
        <w:rPr>
          <w:rFonts w:ascii="Times New Roman" w:hAnsi="Times New Roman" w:cs="Times New Roman"/>
          <w:b w:val="0"/>
          <w:sz w:val="24"/>
        </w:rPr>
        <w:t>,</w:t>
      </w:r>
      <w:r w:rsidR="00C72EAC" w:rsidRPr="00C146CE">
        <w:rPr>
          <w:rFonts w:ascii="Times New Roman" w:hAnsi="Times New Roman" w:cs="Times New Roman"/>
          <w:b w:val="0"/>
          <w:sz w:val="24"/>
        </w:rPr>
        <w:t xml:space="preserve"> </w:t>
      </w:r>
      <w:r w:rsidR="00C72EAC" w:rsidRPr="00C146CE">
        <w:rPr>
          <w:rFonts w:ascii="Times New Roman" w:hAnsi="Times New Roman" w:cs="Times New Roman"/>
          <w:b w:val="0"/>
          <w:i/>
          <w:sz w:val="24"/>
        </w:rPr>
        <w:t>Nadácia Pontis</w:t>
      </w:r>
      <w:r w:rsidR="00C72EAC" w:rsidRPr="00C146CE">
        <w:rPr>
          <w:rFonts w:ascii="Times New Roman" w:hAnsi="Times New Roman" w:cs="Times New Roman"/>
          <w:b w:val="0"/>
          <w:sz w:val="24"/>
        </w:rPr>
        <w:t xml:space="preserve"> (1/M)</w:t>
      </w:r>
      <w:r w:rsidR="00F106FE" w:rsidRPr="00C146CE">
        <w:rPr>
          <w:rFonts w:ascii="Times New Roman" w:hAnsi="Times New Roman" w:cs="Times New Roman"/>
          <w:b w:val="0"/>
          <w:sz w:val="24"/>
        </w:rPr>
        <w:t>;</w:t>
      </w:r>
    </w:p>
    <w:p w14:paraId="7CB95AC2" w14:textId="6C66F29B" w:rsidR="00F106FE" w:rsidRPr="00C146CE" w:rsidRDefault="00F106FE" w:rsidP="002A3E5B">
      <w:pPr>
        <w:pStyle w:val="Heading1"/>
        <w:spacing w:before="120"/>
        <w:rPr>
          <w:rFonts w:ascii="Times New Roman" w:hAnsi="Times New Roman" w:cs="Times New Roman"/>
          <w:b w:val="0"/>
          <w:sz w:val="24"/>
        </w:rPr>
      </w:pPr>
      <w:r w:rsidRPr="00C146CE">
        <w:rPr>
          <w:rFonts w:ascii="Times New Roman" w:hAnsi="Times New Roman" w:cs="Times New Roman"/>
          <w:b w:val="0"/>
          <w:sz w:val="24"/>
        </w:rPr>
        <w:t xml:space="preserve">- zástupca ekonomického periodika </w:t>
      </w:r>
      <w:r w:rsidRPr="00C146CE">
        <w:rPr>
          <w:rFonts w:ascii="Times New Roman" w:hAnsi="Times New Roman" w:cs="Times New Roman"/>
          <w:b w:val="0"/>
          <w:i/>
          <w:sz w:val="24"/>
        </w:rPr>
        <w:t>Goodwill - ekonomický magazín Magazín o e</w:t>
      </w:r>
      <w:r w:rsidR="000A2FCE" w:rsidRPr="00C146CE">
        <w:rPr>
          <w:rFonts w:ascii="Times New Roman" w:hAnsi="Times New Roman" w:cs="Times New Roman"/>
          <w:b w:val="0"/>
          <w:i/>
          <w:sz w:val="24"/>
        </w:rPr>
        <w:t>konomike, biznise a spoločnosti</w:t>
      </w:r>
      <w:r w:rsidR="000A2FCE" w:rsidRPr="00C146CE">
        <w:rPr>
          <w:rFonts w:ascii="Times New Roman" w:hAnsi="Times New Roman" w:cs="Times New Roman"/>
          <w:b w:val="0"/>
          <w:sz w:val="24"/>
        </w:rPr>
        <w:t>.</w:t>
      </w:r>
    </w:p>
    <w:p w14:paraId="645284CF" w14:textId="77777777" w:rsidR="008F7116" w:rsidRPr="00C146CE" w:rsidRDefault="008F7116" w:rsidP="00760521">
      <w:pPr>
        <w:spacing w:before="120" w:after="0" w:line="240" w:lineRule="auto"/>
        <w:jc w:val="both"/>
        <w:rPr>
          <w:rFonts w:ascii="Times New Roman" w:hAnsi="Times New Roman" w:cs="Times New Roman"/>
          <w:sz w:val="24"/>
          <w:szCs w:val="24"/>
        </w:rPr>
      </w:pPr>
    </w:p>
    <w:p w14:paraId="67E989C3" w14:textId="77777777" w:rsidR="008F7116" w:rsidRPr="00C146CE" w:rsidRDefault="008F7116" w:rsidP="00760521">
      <w:pPr>
        <w:spacing w:before="120" w:after="0" w:line="240" w:lineRule="auto"/>
        <w:jc w:val="both"/>
        <w:rPr>
          <w:rFonts w:ascii="Times New Roman" w:hAnsi="Times New Roman" w:cs="Times New Roman"/>
          <w:sz w:val="24"/>
          <w:szCs w:val="24"/>
        </w:rPr>
      </w:pPr>
    </w:p>
    <w:p w14:paraId="6CB69851" w14:textId="7FD7D46F" w:rsidR="0033009A" w:rsidRPr="00C146CE" w:rsidRDefault="00EF271C" w:rsidP="00EF271C">
      <w:pPr>
        <w:spacing w:before="120" w:after="0" w:line="240" w:lineRule="auto"/>
        <w:rPr>
          <w:rFonts w:ascii="Times New Roman" w:eastAsia="Times New Roman" w:hAnsi="Times New Roman" w:cs="Times New Roman"/>
          <w:b/>
          <w:sz w:val="26"/>
          <w:szCs w:val="26"/>
          <w:lang w:eastAsia="sk-SK"/>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146CE">
        <w:rPr>
          <w:rFonts w:ascii="Times New Roman" w:eastAsia="Times New Roman" w:hAnsi="Times New Roman" w:cs="Times New Roman"/>
          <w:b/>
          <w:sz w:val="26"/>
          <w:szCs w:val="26"/>
          <w:lang w:eastAsia="sk-SK"/>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5. 3 </w:t>
      </w:r>
      <w:r w:rsidR="004A257F" w:rsidRPr="00C146CE">
        <w:rPr>
          <w:rFonts w:ascii="Times New Roman" w:eastAsia="Times New Roman" w:hAnsi="Times New Roman" w:cs="Times New Roman"/>
          <w:b/>
          <w:sz w:val="26"/>
          <w:szCs w:val="26"/>
          <w:lang w:eastAsia="sk-SK"/>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Konzultácie </w:t>
      </w:r>
      <w:r w:rsidR="00EB34B7" w:rsidRPr="00C146CE">
        <w:rPr>
          <w:rFonts w:ascii="Times New Roman" w:eastAsia="Times New Roman" w:hAnsi="Times New Roman" w:cs="Times New Roman"/>
          <w:b/>
          <w:sz w:val="26"/>
          <w:szCs w:val="26"/>
          <w:lang w:eastAsia="sk-SK"/>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w:t>
      </w:r>
      <w:r w:rsidRPr="00C146CE">
        <w:rPr>
          <w:rFonts w:ascii="Times New Roman" w:eastAsia="Times New Roman" w:hAnsi="Times New Roman" w:cs="Times New Roman"/>
          <w:b/>
          <w:sz w:val="26"/>
          <w:szCs w:val="26"/>
          <w:lang w:eastAsia="sk-SK"/>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partnermi a národnými expertmi</w:t>
      </w:r>
    </w:p>
    <w:p w14:paraId="5021E467" w14:textId="77777777" w:rsidR="00321C4A" w:rsidRDefault="00321C4A" w:rsidP="00321C4A">
      <w:pPr>
        <w:rPr>
          <w:rFonts w:ascii="Times New Roman" w:eastAsia="Times New Roman" w:hAnsi="Times New Roman" w:cs="Times New Roman"/>
          <w:bCs/>
          <w:sz w:val="24"/>
          <w:szCs w:val="24"/>
          <w:lang w:eastAsia="ar-SA"/>
        </w:rPr>
      </w:pPr>
    </w:p>
    <w:p w14:paraId="295E908D" w14:textId="31FF6DE0" w:rsidR="00321C4A" w:rsidRPr="00321C4A" w:rsidRDefault="00321C4A" w:rsidP="00321C4A">
      <w:pPr>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lastRenderedPageBreak/>
        <w:t>Realizované boli k</w:t>
      </w:r>
      <w:r w:rsidRPr="00321C4A">
        <w:rPr>
          <w:rFonts w:ascii="Times New Roman" w:eastAsia="Times New Roman" w:hAnsi="Times New Roman" w:cs="Times New Roman"/>
          <w:bCs/>
          <w:sz w:val="24"/>
          <w:szCs w:val="24"/>
          <w:lang w:eastAsia="ar-SA"/>
        </w:rPr>
        <w:t xml:space="preserve">onzultácie </w:t>
      </w:r>
      <w:r>
        <w:rPr>
          <w:rFonts w:ascii="Times New Roman" w:eastAsia="Times New Roman" w:hAnsi="Times New Roman" w:cs="Times New Roman"/>
          <w:bCs/>
          <w:sz w:val="24"/>
          <w:szCs w:val="24"/>
          <w:lang w:eastAsia="ar-SA"/>
        </w:rPr>
        <w:t>s odborníkmi zo Slovenskej</w:t>
      </w:r>
      <w:r w:rsidRPr="00321C4A">
        <w:rPr>
          <w:rFonts w:ascii="Times New Roman" w:eastAsia="Times New Roman" w:hAnsi="Times New Roman" w:cs="Times New Roman"/>
          <w:bCs/>
          <w:sz w:val="24"/>
          <w:szCs w:val="24"/>
          <w:lang w:eastAsia="ar-SA"/>
        </w:rPr>
        <w:t xml:space="preserve"> asociáci</w:t>
      </w:r>
      <w:r>
        <w:rPr>
          <w:rFonts w:ascii="Times New Roman" w:eastAsia="Times New Roman" w:hAnsi="Times New Roman" w:cs="Times New Roman"/>
          <w:bCs/>
          <w:sz w:val="24"/>
          <w:szCs w:val="24"/>
          <w:lang w:eastAsia="ar-SA"/>
        </w:rPr>
        <w:t>e</w:t>
      </w:r>
      <w:r w:rsidRPr="00321C4A">
        <w:rPr>
          <w:rFonts w:ascii="Times New Roman" w:eastAsia="Times New Roman" w:hAnsi="Times New Roman" w:cs="Times New Roman"/>
          <w:bCs/>
          <w:sz w:val="24"/>
          <w:szCs w:val="24"/>
          <w:lang w:eastAsia="ar-SA"/>
        </w:rPr>
        <w:t xml:space="preserve"> age managementu</w:t>
      </w:r>
      <w:r>
        <w:rPr>
          <w:rFonts w:ascii="Times New Roman" w:eastAsia="Times New Roman" w:hAnsi="Times New Roman" w:cs="Times New Roman"/>
          <w:bCs/>
          <w:sz w:val="24"/>
          <w:szCs w:val="24"/>
          <w:lang w:eastAsia="ar-SA"/>
        </w:rPr>
        <w:t>, ako aj s asociovanými partnermi projektu.</w:t>
      </w:r>
    </w:p>
    <w:p w14:paraId="0E717348" w14:textId="23A6FD57" w:rsidR="00EF271C" w:rsidRPr="00C146CE" w:rsidRDefault="00EF271C" w:rsidP="00EF271C">
      <w:pPr>
        <w:spacing w:before="120" w:after="0" w:line="240" w:lineRule="auto"/>
        <w:rPr>
          <w:rFonts w:ascii="Times New Roman" w:eastAsia="Times New Roman" w:hAnsi="Times New Roman" w:cs="Times New Roman"/>
          <w:sz w:val="24"/>
          <w:szCs w:val="24"/>
          <w:lang w:eastAsia="sk-SK"/>
        </w:rPr>
      </w:pPr>
    </w:p>
    <w:p w14:paraId="2B0148FD" w14:textId="4D1F6B14" w:rsidR="00EB34B7" w:rsidRPr="00C146CE" w:rsidRDefault="00EF271C" w:rsidP="00A90932">
      <w:pPr>
        <w:spacing w:before="120" w:after="0" w:line="240" w:lineRule="auto"/>
        <w:rPr>
          <w:rFonts w:ascii="Times New Roman" w:eastAsia="Times New Roman" w:hAnsi="Times New Roman" w:cs="Times New Roman"/>
          <w:b/>
          <w:bCs/>
          <w:sz w:val="28"/>
          <w:szCs w:val="28"/>
          <w:lang w:eastAsia="sk-SK"/>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146CE">
        <w:rPr>
          <w:rFonts w:ascii="Times New Roman" w:eastAsia="Times New Roman" w:hAnsi="Times New Roman" w:cs="Times New Roman"/>
          <w:b/>
          <w:bCs/>
          <w:sz w:val="28"/>
          <w:szCs w:val="28"/>
          <w:lang w:eastAsia="sk-SK"/>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6. </w:t>
      </w:r>
      <w:r w:rsidR="00EB34B7" w:rsidRPr="00C146CE">
        <w:rPr>
          <w:rFonts w:ascii="Times New Roman" w:eastAsia="Times New Roman" w:hAnsi="Times New Roman" w:cs="Times New Roman"/>
          <w:b/>
          <w:bCs/>
          <w:sz w:val="28"/>
          <w:szCs w:val="28"/>
          <w:lang w:eastAsia="sk-SK"/>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Výsledky </w:t>
      </w:r>
      <w:r w:rsidR="0008067D" w:rsidRPr="00C146CE">
        <w:rPr>
          <w:rFonts w:ascii="Times New Roman" w:eastAsia="Times New Roman" w:hAnsi="Times New Roman" w:cs="Times New Roman"/>
          <w:b/>
          <w:bCs/>
          <w:sz w:val="28"/>
          <w:szCs w:val="28"/>
          <w:lang w:eastAsia="sk-SK"/>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dotazníkového </w:t>
      </w:r>
      <w:hyperlink r:id="rId24" w:history="1">
        <w:r w:rsidR="00EB34B7" w:rsidRPr="00C146CE">
          <w:rPr>
            <w:rFonts w:ascii="Times New Roman" w:eastAsia="Times New Roman" w:hAnsi="Times New Roman" w:cs="Times New Roman"/>
            <w:b/>
            <w:bCs/>
            <w:sz w:val="28"/>
            <w:szCs w:val="28"/>
            <w:lang w:eastAsia="sk-SK"/>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prieskumu</w:t>
        </w:r>
      </w:hyperlink>
      <w:r w:rsidR="004D5E1B" w:rsidRPr="00C146CE">
        <w:rPr>
          <w:rFonts w:ascii="Times New Roman" w:eastAsia="Times New Roman" w:hAnsi="Times New Roman" w:cs="Times New Roman"/>
          <w:b/>
          <w:bCs/>
          <w:sz w:val="28"/>
          <w:szCs w:val="28"/>
          <w:lang w:eastAsia="sk-SK"/>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a konzultácií</w:t>
      </w:r>
    </w:p>
    <w:p w14:paraId="24528306" w14:textId="77777777" w:rsidR="00CF55E9" w:rsidRPr="00C146CE" w:rsidRDefault="00CF55E9" w:rsidP="00A90932">
      <w:pPr>
        <w:spacing w:before="120" w:after="0" w:line="240" w:lineRule="auto"/>
        <w:rPr>
          <w:rFonts w:ascii="Times New Roman" w:eastAsia="Times New Roman" w:hAnsi="Times New Roman" w:cs="Times New Roman"/>
          <w:b/>
          <w:bCs/>
          <w:sz w:val="24"/>
          <w:szCs w:val="24"/>
          <w:lang w:eastAsia="sk-SK"/>
        </w:rPr>
      </w:pPr>
    </w:p>
    <w:p w14:paraId="6B59DD10" w14:textId="08BA71A6" w:rsidR="00EB34B7" w:rsidRPr="00C146CE" w:rsidRDefault="00D0260F" w:rsidP="00A90932">
      <w:pPr>
        <w:spacing w:before="120" w:after="0" w:line="240" w:lineRule="auto"/>
        <w:rPr>
          <w:rFonts w:ascii="Times New Roman" w:eastAsia="Times New Roman" w:hAnsi="Times New Roman" w:cs="Times New Roman"/>
          <w:b/>
          <w:bCs/>
          <w:caps/>
          <w:sz w:val="26"/>
          <w:szCs w:val="26"/>
          <w:lang w:eastAsia="sk-SK"/>
        </w:rPr>
      </w:pPr>
      <w:r w:rsidRPr="00C146CE">
        <w:rPr>
          <w:rFonts w:ascii="Times New Roman" w:eastAsia="Times New Roman" w:hAnsi="Times New Roman" w:cs="Times New Roman"/>
          <w:b/>
          <w:bCs/>
          <w:caps/>
          <w:sz w:val="26"/>
          <w:szCs w:val="26"/>
          <w:lang w:eastAsia="sk-SK"/>
        </w:rPr>
        <w:t xml:space="preserve">A: </w:t>
      </w:r>
      <w:r w:rsidR="00EB34B7" w:rsidRPr="00C146CE">
        <w:rPr>
          <w:rFonts w:ascii="Times New Roman" w:eastAsia="Times New Roman" w:hAnsi="Times New Roman" w:cs="Times New Roman"/>
          <w:b/>
          <w:bCs/>
          <w:caps/>
          <w:sz w:val="26"/>
          <w:szCs w:val="26"/>
          <w:lang w:eastAsia="sk-SK"/>
        </w:rPr>
        <w:t>Manažérske zručnosti</w:t>
      </w:r>
    </w:p>
    <w:p w14:paraId="349A4735" w14:textId="2425AE80" w:rsidR="00C330B2" w:rsidRPr="00C146CE" w:rsidRDefault="005F4FD9" w:rsidP="00C330B2">
      <w:pPr>
        <w:spacing w:after="160"/>
        <w:jc w:val="both"/>
        <w:rPr>
          <w:rFonts w:ascii="Times New Roman" w:hAnsi="Times New Roman" w:cs="Times New Roman"/>
          <w:i/>
          <w:sz w:val="24"/>
          <w:szCs w:val="24"/>
        </w:rPr>
      </w:pPr>
      <w:r w:rsidRPr="00C146CE">
        <w:rPr>
          <w:rFonts w:ascii="Times New Roman" w:hAnsi="Times New Roman" w:cs="Times New Roman"/>
          <w:i/>
          <w:sz w:val="24"/>
          <w:szCs w:val="24"/>
        </w:rPr>
        <w:t>Kto</w:t>
      </w:r>
      <w:r w:rsidR="00C330B2" w:rsidRPr="00C146CE">
        <w:rPr>
          <w:rFonts w:ascii="Times New Roman" w:hAnsi="Times New Roman" w:cs="Times New Roman"/>
          <w:i/>
          <w:sz w:val="24"/>
          <w:szCs w:val="24"/>
        </w:rPr>
        <w:t>ré manažerské zručnosti považujete za d</w:t>
      </w:r>
      <w:r w:rsidR="00C70758" w:rsidRPr="00C146CE">
        <w:rPr>
          <w:rFonts w:ascii="Times New Roman" w:hAnsi="Times New Roman" w:cs="Times New Roman"/>
          <w:i/>
          <w:sz w:val="24"/>
          <w:szCs w:val="24"/>
        </w:rPr>
        <w:t>ô</w:t>
      </w:r>
      <w:r w:rsidR="00C330B2" w:rsidRPr="00C146CE">
        <w:rPr>
          <w:rFonts w:ascii="Times New Roman" w:hAnsi="Times New Roman" w:cs="Times New Roman"/>
          <w:i/>
          <w:sz w:val="24"/>
          <w:szCs w:val="24"/>
        </w:rPr>
        <w:t xml:space="preserve">ležité pre kvalifikáciu </w:t>
      </w:r>
      <w:r w:rsidR="00A87C67" w:rsidRPr="00C146CE">
        <w:rPr>
          <w:rFonts w:ascii="Times New Roman" w:hAnsi="Times New Roman" w:cs="Times New Roman"/>
          <w:i/>
          <w:sz w:val="24"/>
          <w:szCs w:val="24"/>
        </w:rPr>
        <w:t>p</w:t>
      </w:r>
      <w:r w:rsidR="00C330B2" w:rsidRPr="00C146CE">
        <w:rPr>
          <w:rFonts w:ascii="Times New Roman" w:hAnsi="Times New Roman" w:cs="Times New Roman"/>
          <w:i/>
          <w:sz w:val="24"/>
          <w:szCs w:val="24"/>
        </w:rPr>
        <w:t>oradca v age mana</w:t>
      </w:r>
      <w:r w:rsidR="00C70758" w:rsidRPr="00C146CE">
        <w:rPr>
          <w:rFonts w:ascii="Times New Roman" w:hAnsi="Times New Roman" w:cs="Times New Roman"/>
          <w:i/>
          <w:sz w:val="24"/>
          <w:szCs w:val="24"/>
        </w:rPr>
        <w:t>žmente</w:t>
      </w:r>
      <w:r w:rsidR="00C330B2" w:rsidRPr="00C146CE">
        <w:rPr>
          <w:rFonts w:ascii="Times New Roman" w:hAnsi="Times New Roman" w:cs="Times New Roman"/>
          <w:i/>
          <w:sz w:val="24"/>
          <w:szCs w:val="24"/>
        </w:rPr>
        <w:t>?</w:t>
      </w:r>
    </w:p>
    <w:p w14:paraId="1F20D22A" w14:textId="7BCA64B1" w:rsidR="004D5E1B" w:rsidRPr="00C146CE" w:rsidRDefault="00C330B2" w:rsidP="00C70758">
      <w:pPr>
        <w:spacing w:after="160"/>
        <w:jc w:val="both"/>
        <w:rPr>
          <w:rFonts w:ascii="Times New Roman" w:eastAsia="Times New Roman" w:hAnsi="Times New Roman" w:cs="Times New Roman"/>
          <w:b/>
          <w:bCs/>
          <w:sz w:val="24"/>
          <w:szCs w:val="24"/>
          <w:lang w:eastAsia="sk-SK"/>
        </w:rPr>
      </w:pPr>
      <w:r w:rsidRPr="00C146CE">
        <w:rPr>
          <w:rFonts w:ascii="Times New Roman" w:hAnsi="Times New Roman" w:cs="Times New Roman"/>
          <w:sz w:val="24"/>
          <w:szCs w:val="24"/>
        </w:rPr>
        <w:t xml:space="preserve">Respondenti považovali za najdôležitejšie </w:t>
      </w:r>
      <w:r w:rsidR="00A30646" w:rsidRPr="00C146CE">
        <w:rPr>
          <w:rFonts w:ascii="Times New Roman" w:hAnsi="Times New Roman" w:cs="Times New Roman"/>
          <w:sz w:val="24"/>
          <w:szCs w:val="24"/>
        </w:rPr>
        <w:t xml:space="preserve">manažérske </w:t>
      </w:r>
      <w:r w:rsidRPr="00C146CE">
        <w:rPr>
          <w:rFonts w:ascii="Times New Roman" w:hAnsi="Times New Roman" w:cs="Times New Roman"/>
          <w:sz w:val="24"/>
          <w:szCs w:val="24"/>
        </w:rPr>
        <w:t>zručnosti v oblastiach „strategické plánovanie“, „implementácia stratégie“, „r</w:t>
      </w:r>
      <w:r w:rsidRPr="00C146CE">
        <w:rPr>
          <w:rFonts w:ascii="Times New Roman" w:eastAsia="Times New Roman" w:hAnsi="Times New Roman" w:cs="Times New Roman"/>
          <w:sz w:val="24"/>
          <w:szCs w:val="24"/>
          <w:lang w:eastAsia="sk-SK"/>
        </w:rPr>
        <w:t>iadenie výkonnosti“, „riadenie zmien“ a „riadenie kultúrnej rozmanitosti“</w:t>
      </w:r>
      <w:r w:rsidR="005F4FD9" w:rsidRPr="00C146CE">
        <w:rPr>
          <w:rFonts w:ascii="Times New Roman" w:eastAsia="Times New Roman" w:hAnsi="Times New Roman" w:cs="Times New Roman"/>
          <w:sz w:val="24"/>
          <w:szCs w:val="24"/>
          <w:lang w:eastAsia="sk-SK"/>
        </w:rPr>
        <w:t xml:space="preserve"> (Tabuľka 4)</w:t>
      </w:r>
      <w:r w:rsidRPr="00C146CE">
        <w:rPr>
          <w:rFonts w:ascii="Times New Roman" w:eastAsia="Times New Roman" w:hAnsi="Times New Roman" w:cs="Times New Roman"/>
          <w:sz w:val="24"/>
          <w:szCs w:val="24"/>
          <w:lang w:eastAsia="sk-SK"/>
        </w:rPr>
        <w:t xml:space="preserve">. </w:t>
      </w:r>
    </w:p>
    <w:p w14:paraId="77F52E6C" w14:textId="1AA80781" w:rsidR="003335F6" w:rsidRPr="00C146CE" w:rsidRDefault="004D5E1B" w:rsidP="00A95E9E">
      <w:pPr>
        <w:spacing w:before="120" w:after="0" w:line="240" w:lineRule="auto"/>
        <w:ind w:left="2124" w:firstLine="708"/>
        <w:rPr>
          <w:rFonts w:ascii="Times New Roman" w:eastAsia="Times New Roman" w:hAnsi="Times New Roman" w:cs="Times New Roman"/>
          <w:b/>
          <w:sz w:val="24"/>
          <w:szCs w:val="24"/>
          <w:lang w:eastAsia="sk-SK"/>
        </w:rPr>
      </w:pPr>
      <w:r w:rsidRPr="00C146CE">
        <w:rPr>
          <w:rFonts w:ascii="Times New Roman" w:eastAsia="Times New Roman" w:hAnsi="Times New Roman" w:cs="Times New Roman"/>
          <w:b/>
          <w:sz w:val="24"/>
          <w:szCs w:val="24"/>
          <w:lang w:eastAsia="sk-SK"/>
        </w:rPr>
        <w:t>Tabuľka 4</w:t>
      </w:r>
    </w:p>
    <w:p w14:paraId="1181BDCA" w14:textId="51F888CD" w:rsidR="00D0260F" w:rsidRPr="00C146CE" w:rsidRDefault="004D5E1B" w:rsidP="00A95E9E">
      <w:pPr>
        <w:spacing w:before="120" w:after="0" w:line="240" w:lineRule="auto"/>
        <w:ind w:left="2124" w:firstLine="708"/>
        <w:rPr>
          <w:rFonts w:ascii="Times New Roman" w:eastAsia="Times New Roman" w:hAnsi="Times New Roman" w:cs="Times New Roman"/>
          <w:sz w:val="24"/>
          <w:szCs w:val="24"/>
          <w:lang w:eastAsia="sk-SK"/>
        </w:rPr>
      </w:pPr>
      <w:r w:rsidRPr="00C146CE">
        <w:rPr>
          <w:rFonts w:ascii="Times New Roman" w:eastAsia="Times New Roman" w:hAnsi="Times New Roman" w:cs="Times New Roman"/>
          <w:b/>
          <w:bCs/>
          <w:sz w:val="24"/>
          <w:szCs w:val="24"/>
          <w:lang w:eastAsia="sk-SK"/>
        </w:rPr>
        <w:t>Manažérske zručnosti</w:t>
      </w:r>
    </w:p>
    <w:p w14:paraId="46A506AD" w14:textId="77777777" w:rsidR="00C330B2" w:rsidRPr="00C146CE" w:rsidRDefault="00C330B2" w:rsidP="00C330B2">
      <w:pPr>
        <w:spacing w:before="120" w:after="0" w:line="240" w:lineRule="auto"/>
        <w:rPr>
          <w:rFonts w:ascii="Times New Roman" w:eastAsia="Times New Roman" w:hAnsi="Times New Roman" w:cs="Times New Roman"/>
          <w:sz w:val="24"/>
          <w:szCs w:val="24"/>
          <w:lang w:eastAsia="sk-SK"/>
        </w:rPr>
      </w:pPr>
    </w:p>
    <w:tbl>
      <w:tblPr>
        <w:tblW w:w="8647" w:type="dxa"/>
        <w:jc w:val="center"/>
        <w:tblCellMar>
          <w:left w:w="0" w:type="dxa"/>
          <w:right w:w="0" w:type="dxa"/>
        </w:tblCellMar>
        <w:tblLook w:val="04A0" w:firstRow="1" w:lastRow="0" w:firstColumn="1" w:lastColumn="0" w:noHBand="0" w:noVBand="1"/>
      </w:tblPr>
      <w:tblGrid>
        <w:gridCol w:w="567"/>
        <w:gridCol w:w="7513"/>
        <w:gridCol w:w="567"/>
      </w:tblGrid>
      <w:tr w:rsidR="00C330B2" w:rsidRPr="00C146CE" w14:paraId="00723D95" w14:textId="77777777" w:rsidTr="008F3DF5">
        <w:trPr>
          <w:trHeight w:val="255"/>
          <w:jc w:val="center"/>
        </w:trPr>
        <w:tc>
          <w:tcPr>
            <w:tcW w:w="567"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14:paraId="395A993E" w14:textId="77777777" w:rsidR="00D0260F" w:rsidRPr="00C146CE" w:rsidRDefault="00D0260F" w:rsidP="00EC561C">
            <w:pPr>
              <w:spacing w:after="0" w:line="240" w:lineRule="auto"/>
              <w:jc w:val="right"/>
              <w:rPr>
                <w:rFonts w:ascii="Times New Roman" w:eastAsia="Times New Roman" w:hAnsi="Times New Roman" w:cs="Times New Roman"/>
                <w:sz w:val="24"/>
                <w:szCs w:val="24"/>
                <w:lang w:eastAsia="sk-SK"/>
              </w:rPr>
            </w:pPr>
            <w:r w:rsidRPr="00C146CE">
              <w:rPr>
                <w:rFonts w:ascii="Times New Roman" w:eastAsia="Times New Roman" w:hAnsi="Times New Roman" w:cs="Times New Roman"/>
                <w:sz w:val="24"/>
                <w:szCs w:val="24"/>
                <w:lang w:eastAsia="sk-SK"/>
              </w:rPr>
              <w:t>A1</w:t>
            </w:r>
          </w:p>
        </w:tc>
        <w:tc>
          <w:tcPr>
            <w:tcW w:w="7513"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vAlign w:val="bottom"/>
            <w:hideMark/>
          </w:tcPr>
          <w:p w14:paraId="63B5B577" w14:textId="77777777" w:rsidR="00D0260F" w:rsidRPr="00C146CE" w:rsidRDefault="00D0260F" w:rsidP="00EC561C">
            <w:pPr>
              <w:spacing w:after="0" w:line="240" w:lineRule="auto"/>
              <w:jc w:val="right"/>
              <w:rPr>
                <w:rFonts w:ascii="Times New Roman" w:eastAsia="Times New Roman" w:hAnsi="Times New Roman" w:cs="Times New Roman"/>
                <w:sz w:val="24"/>
                <w:szCs w:val="24"/>
                <w:lang w:eastAsia="sk-SK"/>
              </w:rPr>
            </w:pPr>
            <w:r w:rsidRPr="00C146CE">
              <w:rPr>
                <w:rFonts w:ascii="Times New Roman" w:eastAsia="Times New Roman" w:hAnsi="Times New Roman" w:cs="Times New Roman"/>
                <w:sz w:val="24"/>
                <w:szCs w:val="24"/>
                <w:lang w:eastAsia="sk-SK"/>
              </w:rPr>
              <w:t>Strategické plánovanie a formulácia</w:t>
            </w:r>
          </w:p>
        </w:tc>
        <w:tc>
          <w:tcPr>
            <w:tcW w:w="567"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14:paraId="4CFF7D2E" w14:textId="77777777" w:rsidR="00D0260F" w:rsidRPr="00C146CE" w:rsidRDefault="00D0260F" w:rsidP="00EC561C">
            <w:pPr>
              <w:spacing w:after="0" w:line="240" w:lineRule="auto"/>
              <w:jc w:val="right"/>
              <w:rPr>
                <w:rFonts w:ascii="Times New Roman" w:eastAsia="Times New Roman" w:hAnsi="Times New Roman" w:cs="Times New Roman"/>
                <w:sz w:val="24"/>
                <w:szCs w:val="24"/>
                <w:lang w:eastAsia="sk-SK"/>
              </w:rPr>
            </w:pPr>
            <w:r w:rsidRPr="00C146CE">
              <w:rPr>
                <w:rFonts w:ascii="Times New Roman" w:eastAsia="Times New Roman" w:hAnsi="Times New Roman" w:cs="Times New Roman"/>
                <w:sz w:val="24"/>
                <w:szCs w:val="24"/>
                <w:lang w:eastAsia="sk-SK"/>
              </w:rPr>
              <w:t>4,2</w:t>
            </w:r>
          </w:p>
        </w:tc>
      </w:tr>
      <w:tr w:rsidR="00C330B2" w:rsidRPr="00C146CE" w14:paraId="79FF7681" w14:textId="77777777" w:rsidTr="008F3DF5">
        <w:trPr>
          <w:trHeight w:val="255"/>
          <w:jc w:val="center"/>
        </w:trPr>
        <w:tc>
          <w:tcPr>
            <w:tcW w:w="567"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14:paraId="39B137E0" w14:textId="77777777" w:rsidR="00D0260F" w:rsidRPr="00C146CE" w:rsidRDefault="00D0260F" w:rsidP="00EC561C">
            <w:pPr>
              <w:spacing w:after="0" w:line="240" w:lineRule="auto"/>
              <w:jc w:val="right"/>
              <w:rPr>
                <w:rFonts w:ascii="Times New Roman" w:eastAsia="Times New Roman" w:hAnsi="Times New Roman" w:cs="Times New Roman"/>
                <w:sz w:val="24"/>
                <w:szCs w:val="24"/>
                <w:lang w:eastAsia="sk-SK"/>
              </w:rPr>
            </w:pPr>
            <w:r w:rsidRPr="00C146CE">
              <w:rPr>
                <w:rFonts w:ascii="Times New Roman" w:eastAsia="Times New Roman" w:hAnsi="Times New Roman" w:cs="Times New Roman"/>
                <w:sz w:val="24"/>
                <w:szCs w:val="24"/>
                <w:lang w:eastAsia="sk-SK"/>
              </w:rPr>
              <w:t>A2</w:t>
            </w:r>
          </w:p>
        </w:tc>
        <w:tc>
          <w:tcPr>
            <w:tcW w:w="7513"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vAlign w:val="bottom"/>
            <w:hideMark/>
          </w:tcPr>
          <w:p w14:paraId="5EB94F6F" w14:textId="77777777" w:rsidR="00D0260F" w:rsidRPr="00C146CE" w:rsidRDefault="00D0260F" w:rsidP="00EC561C">
            <w:pPr>
              <w:spacing w:after="0" w:line="240" w:lineRule="auto"/>
              <w:jc w:val="right"/>
              <w:rPr>
                <w:rFonts w:ascii="Times New Roman" w:eastAsia="Times New Roman" w:hAnsi="Times New Roman" w:cs="Times New Roman"/>
                <w:sz w:val="24"/>
                <w:szCs w:val="24"/>
                <w:lang w:eastAsia="sk-SK"/>
              </w:rPr>
            </w:pPr>
            <w:r w:rsidRPr="00C146CE">
              <w:rPr>
                <w:rFonts w:ascii="Times New Roman" w:eastAsia="Times New Roman" w:hAnsi="Times New Roman" w:cs="Times New Roman"/>
                <w:sz w:val="24"/>
                <w:szCs w:val="24"/>
                <w:lang w:eastAsia="sk-SK"/>
              </w:rPr>
              <w:t>Implementácia stratégie</w:t>
            </w:r>
          </w:p>
        </w:tc>
        <w:tc>
          <w:tcPr>
            <w:tcW w:w="567" w:type="dxa"/>
            <w:tcBorders>
              <w:left w:val="single" w:sz="6" w:space="0" w:color="000000"/>
              <w:bottom w:val="single" w:sz="6" w:space="0" w:color="000000"/>
              <w:right w:val="single" w:sz="6" w:space="0" w:color="000000"/>
            </w:tcBorders>
            <w:tcMar>
              <w:top w:w="0" w:type="dxa"/>
              <w:left w:w="70" w:type="dxa"/>
              <w:bottom w:w="0" w:type="dxa"/>
              <w:right w:w="70" w:type="dxa"/>
            </w:tcMar>
            <w:hideMark/>
          </w:tcPr>
          <w:p w14:paraId="0629506F" w14:textId="77777777" w:rsidR="00D0260F" w:rsidRPr="00C146CE" w:rsidRDefault="00D0260F" w:rsidP="00EC561C">
            <w:pPr>
              <w:spacing w:after="0" w:line="240" w:lineRule="auto"/>
              <w:jc w:val="right"/>
              <w:rPr>
                <w:rFonts w:ascii="Times New Roman" w:eastAsia="Times New Roman" w:hAnsi="Times New Roman" w:cs="Times New Roman"/>
                <w:sz w:val="24"/>
                <w:szCs w:val="24"/>
                <w:lang w:eastAsia="sk-SK"/>
              </w:rPr>
            </w:pPr>
            <w:r w:rsidRPr="00C146CE">
              <w:rPr>
                <w:rFonts w:ascii="Times New Roman" w:eastAsia="Times New Roman" w:hAnsi="Times New Roman" w:cs="Times New Roman"/>
                <w:sz w:val="24"/>
                <w:szCs w:val="24"/>
                <w:lang w:eastAsia="sk-SK"/>
              </w:rPr>
              <w:t>4</w:t>
            </w:r>
          </w:p>
        </w:tc>
      </w:tr>
      <w:tr w:rsidR="00C330B2" w:rsidRPr="00C146CE" w14:paraId="084DEB3E" w14:textId="77777777" w:rsidTr="008F3DF5">
        <w:trPr>
          <w:trHeight w:val="255"/>
          <w:jc w:val="center"/>
        </w:trPr>
        <w:tc>
          <w:tcPr>
            <w:tcW w:w="567"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14:paraId="58723E4E" w14:textId="77777777" w:rsidR="00D0260F" w:rsidRPr="00C146CE" w:rsidRDefault="00D0260F" w:rsidP="00EC561C">
            <w:pPr>
              <w:spacing w:after="0" w:line="240" w:lineRule="auto"/>
              <w:jc w:val="right"/>
              <w:rPr>
                <w:rFonts w:ascii="Times New Roman" w:eastAsia="Times New Roman" w:hAnsi="Times New Roman" w:cs="Times New Roman"/>
                <w:sz w:val="24"/>
                <w:szCs w:val="24"/>
                <w:lang w:eastAsia="sk-SK"/>
              </w:rPr>
            </w:pPr>
            <w:r w:rsidRPr="00C146CE">
              <w:rPr>
                <w:rFonts w:ascii="Times New Roman" w:eastAsia="Times New Roman" w:hAnsi="Times New Roman" w:cs="Times New Roman"/>
                <w:sz w:val="24"/>
                <w:szCs w:val="24"/>
                <w:lang w:eastAsia="sk-SK"/>
              </w:rPr>
              <w:t>A4</w:t>
            </w:r>
          </w:p>
        </w:tc>
        <w:tc>
          <w:tcPr>
            <w:tcW w:w="7513"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vAlign w:val="bottom"/>
            <w:hideMark/>
          </w:tcPr>
          <w:p w14:paraId="31CD1186" w14:textId="77777777" w:rsidR="00D0260F" w:rsidRPr="00C146CE" w:rsidRDefault="00D0260F" w:rsidP="00EC561C">
            <w:pPr>
              <w:spacing w:after="0" w:line="240" w:lineRule="auto"/>
              <w:jc w:val="right"/>
              <w:rPr>
                <w:rFonts w:ascii="Times New Roman" w:eastAsia="Times New Roman" w:hAnsi="Times New Roman" w:cs="Times New Roman"/>
                <w:sz w:val="24"/>
                <w:szCs w:val="24"/>
                <w:lang w:eastAsia="sk-SK"/>
              </w:rPr>
            </w:pPr>
            <w:r w:rsidRPr="00C146CE">
              <w:rPr>
                <w:rFonts w:ascii="Times New Roman" w:eastAsia="Times New Roman" w:hAnsi="Times New Roman" w:cs="Times New Roman"/>
                <w:sz w:val="24"/>
                <w:szCs w:val="24"/>
                <w:lang w:eastAsia="sk-SK"/>
              </w:rPr>
              <w:t>Riadenie výkonnosti z hľadiska plánovania, vykonávania, sledovania a hodnotenia</w:t>
            </w:r>
          </w:p>
        </w:tc>
        <w:tc>
          <w:tcPr>
            <w:tcW w:w="567" w:type="dxa"/>
            <w:tcBorders>
              <w:left w:val="single" w:sz="6" w:space="0" w:color="000000"/>
              <w:bottom w:val="single" w:sz="6" w:space="0" w:color="000000"/>
              <w:right w:val="single" w:sz="6" w:space="0" w:color="000000"/>
            </w:tcBorders>
            <w:tcMar>
              <w:top w:w="0" w:type="dxa"/>
              <w:left w:w="70" w:type="dxa"/>
              <w:bottom w:w="0" w:type="dxa"/>
              <w:right w:w="70" w:type="dxa"/>
            </w:tcMar>
            <w:hideMark/>
          </w:tcPr>
          <w:p w14:paraId="23261DB2" w14:textId="77777777" w:rsidR="00D0260F" w:rsidRPr="00C146CE" w:rsidRDefault="00D0260F" w:rsidP="00EC561C">
            <w:pPr>
              <w:spacing w:after="0" w:line="240" w:lineRule="auto"/>
              <w:jc w:val="right"/>
              <w:rPr>
                <w:rFonts w:ascii="Times New Roman" w:eastAsia="Times New Roman" w:hAnsi="Times New Roman" w:cs="Times New Roman"/>
                <w:sz w:val="24"/>
                <w:szCs w:val="24"/>
                <w:lang w:eastAsia="sk-SK"/>
              </w:rPr>
            </w:pPr>
            <w:r w:rsidRPr="00C146CE">
              <w:rPr>
                <w:rFonts w:ascii="Times New Roman" w:eastAsia="Times New Roman" w:hAnsi="Times New Roman" w:cs="Times New Roman"/>
                <w:sz w:val="24"/>
                <w:szCs w:val="24"/>
                <w:lang w:eastAsia="sk-SK"/>
              </w:rPr>
              <w:t>4</w:t>
            </w:r>
          </w:p>
        </w:tc>
      </w:tr>
      <w:tr w:rsidR="00C330B2" w:rsidRPr="00C146CE" w14:paraId="10D4AF6C" w14:textId="77777777" w:rsidTr="008F3DF5">
        <w:trPr>
          <w:trHeight w:val="255"/>
          <w:jc w:val="center"/>
        </w:trPr>
        <w:tc>
          <w:tcPr>
            <w:tcW w:w="567"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14:paraId="30465821" w14:textId="77777777" w:rsidR="00D0260F" w:rsidRPr="00C146CE" w:rsidRDefault="00D0260F" w:rsidP="00EC561C">
            <w:pPr>
              <w:spacing w:after="0" w:line="240" w:lineRule="auto"/>
              <w:jc w:val="right"/>
              <w:rPr>
                <w:rFonts w:ascii="Times New Roman" w:eastAsia="Times New Roman" w:hAnsi="Times New Roman" w:cs="Times New Roman"/>
                <w:sz w:val="24"/>
                <w:szCs w:val="24"/>
                <w:lang w:eastAsia="sk-SK"/>
              </w:rPr>
            </w:pPr>
            <w:r w:rsidRPr="00C146CE">
              <w:rPr>
                <w:rFonts w:ascii="Times New Roman" w:eastAsia="Times New Roman" w:hAnsi="Times New Roman" w:cs="Times New Roman"/>
                <w:sz w:val="24"/>
                <w:szCs w:val="24"/>
                <w:lang w:eastAsia="sk-SK"/>
              </w:rPr>
              <w:t>A7</w:t>
            </w:r>
          </w:p>
        </w:tc>
        <w:tc>
          <w:tcPr>
            <w:tcW w:w="7513"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vAlign w:val="bottom"/>
            <w:hideMark/>
          </w:tcPr>
          <w:p w14:paraId="15AFC315" w14:textId="77777777" w:rsidR="00D0260F" w:rsidRPr="00C146CE" w:rsidRDefault="00D0260F" w:rsidP="00EC561C">
            <w:pPr>
              <w:spacing w:after="0" w:line="240" w:lineRule="auto"/>
              <w:jc w:val="right"/>
              <w:rPr>
                <w:rFonts w:ascii="Times New Roman" w:eastAsia="Times New Roman" w:hAnsi="Times New Roman" w:cs="Times New Roman"/>
                <w:sz w:val="24"/>
                <w:szCs w:val="24"/>
                <w:lang w:eastAsia="sk-SK"/>
              </w:rPr>
            </w:pPr>
            <w:r w:rsidRPr="00C146CE">
              <w:rPr>
                <w:rFonts w:ascii="Times New Roman" w:eastAsia="Times New Roman" w:hAnsi="Times New Roman" w:cs="Times New Roman"/>
                <w:sz w:val="24"/>
                <w:szCs w:val="24"/>
                <w:lang w:eastAsia="sk-SK"/>
              </w:rPr>
              <w:t>Riadenie zmien</w:t>
            </w:r>
          </w:p>
        </w:tc>
        <w:tc>
          <w:tcPr>
            <w:tcW w:w="567"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14:paraId="12DBAEFC" w14:textId="77777777" w:rsidR="00D0260F" w:rsidRPr="00C146CE" w:rsidRDefault="00D0260F" w:rsidP="00EC561C">
            <w:pPr>
              <w:spacing w:after="0" w:line="240" w:lineRule="auto"/>
              <w:jc w:val="right"/>
              <w:rPr>
                <w:rFonts w:ascii="Times New Roman" w:eastAsia="Times New Roman" w:hAnsi="Times New Roman" w:cs="Times New Roman"/>
                <w:sz w:val="24"/>
                <w:szCs w:val="24"/>
                <w:lang w:eastAsia="sk-SK"/>
              </w:rPr>
            </w:pPr>
            <w:r w:rsidRPr="00C146CE">
              <w:rPr>
                <w:rFonts w:ascii="Times New Roman" w:eastAsia="Times New Roman" w:hAnsi="Times New Roman" w:cs="Times New Roman"/>
                <w:sz w:val="24"/>
                <w:szCs w:val="24"/>
                <w:lang w:eastAsia="sk-SK"/>
              </w:rPr>
              <w:t>4</w:t>
            </w:r>
          </w:p>
        </w:tc>
      </w:tr>
      <w:tr w:rsidR="00C330B2" w:rsidRPr="00C146CE" w14:paraId="776DE667" w14:textId="77777777" w:rsidTr="008F3DF5">
        <w:trPr>
          <w:trHeight w:val="255"/>
          <w:jc w:val="center"/>
        </w:trPr>
        <w:tc>
          <w:tcPr>
            <w:tcW w:w="567"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14:paraId="4A5A8CB6" w14:textId="77777777" w:rsidR="00D0260F" w:rsidRPr="00C146CE" w:rsidRDefault="00D0260F" w:rsidP="00EC561C">
            <w:pPr>
              <w:spacing w:after="0" w:line="240" w:lineRule="auto"/>
              <w:jc w:val="right"/>
              <w:rPr>
                <w:rFonts w:ascii="Times New Roman" w:eastAsia="Times New Roman" w:hAnsi="Times New Roman" w:cs="Times New Roman"/>
                <w:sz w:val="24"/>
                <w:szCs w:val="24"/>
                <w:lang w:eastAsia="sk-SK"/>
              </w:rPr>
            </w:pPr>
            <w:r w:rsidRPr="00C146CE">
              <w:rPr>
                <w:rFonts w:ascii="Times New Roman" w:eastAsia="Times New Roman" w:hAnsi="Times New Roman" w:cs="Times New Roman"/>
                <w:sz w:val="24"/>
                <w:szCs w:val="24"/>
                <w:lang w:eastAsia="sk-SK"/>
              </w:rPr>
              <w:t>A10</w:t>
            </w:r>
          </w:p>
        </w:tc>
        <w:tc>
          <w:tcPr>
            <w:tcW w:w="7513"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vAlign w:val="bottom"/>
            <w:hideMark/>
          </w:tcPr>
          <w:p w14:paraId="0ED51117" w14:textId="77777777" w:rsidR="00D0260F" w:rsidRPr="00C146CE" w:rsidRDefault="00D0260F" w:rsidP="00EC561C">
            <w:pPr>
              <w:spacing w:after="0" w:line="240" w:lineRule="auto"/>
              <w:jc w:val="right"/>
              <w:rPr>
                <w:rFonts w:ascii="Times New Roman" w:eastAsia="Times New Roman" w:hAnsi="Times New Roman" w:cs="Times New Roman"/>
                <w:sz w:val="24"/>
                <w:szCs w:val="24"/>
                <w:lang w:eastAsia="sk-SK"/>
              </w:rPr>
            </w:pPr>
            <w:r w:rsidRPr="00C146CE">
              <w:rPr>
                <w:rFonts w:ascii="Times New Roman" w:eastAsia="Times New Roman" w:hAnsi="Times New Roman" w:cs="Times New Roman"/>
                <w:sz w:val="24"/>
                <w:szCs w:val="24"/>
                <w:lang w:eastAsia="sk-SK"/>
              </w:rPr>
              <w:t>Správa kultúrnej rozmanitosti</w:t>
            </w:r>
          </w:p>
        </w:tc>
        <w:tc>
          <w:tcPr>
            <w:tcW w:w="567"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14:paraId="1EFD5335" w14:textId="77777777" w:rsidR="00D0260F" w:rsidRPr="00C146CE" w:rsidRDefault="00D0260F" w:rsidP="00EC561C">
            <w:pPr>
              <w:spacing w:after="0" w:line="240" w:lineRule="auto"/>
              <w:jc w:val="right"/>
              <w:rPr>
                <w:rFonts w:ascii="Times New Roman" w:eastAsia="Times New Roman" w:hAnsi="Times New Roman" w:cs="Times New Roman"/>
                <w:sz w:val="24"/>
                <w:szCs w:val="24"/>
                <w:lang w:eastAsia="sk-SK"/>
              </w:rPr>
            </w:pPr>
            <w:r w:rsidRPr="00C146CE">
              <w:rPr>
                <w:rFonts w:ascii="Times New Roman" w:eastAsia="Times New Roman" w:hAnsi="Times New Roman" w:cs="Times New Roman"/>
                <w:sz w:val="24"/>
                <w:szCs w:val="24"/>
                <w:lang w:eastAsia="sk-SK"/>
              </w:rPr>
              <w:t>4</w:t>
            </w:r>
          </w:p>
        </w:tc>
      </w:tr>
      <w:tr w:rsidR="00C330B2" w:rsidRPr="00C146CE" w14:paraId="3F083283" w14:textId="77777777" w:rsidTr="008F3DF5">
        <w:trPr>
          <w:trHeight w:val="255"/>
          <w:jc w:val="center"/>
        </w:trPr>
        <w:tc>
          <w:tcPr>
            <w:tcW w:w="567"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14:paraId="4E2CE891" w14:textId="77777777" w:rsidR="00D0260F" w:rsidRPr="00C146CE" w:rsidRDefault="00D0260F" w:rsidP="00EC561C">
            <w:pPr>
              <w:spacing w:after="0" w:line="240" w:lineRule="auto"/>
              <w:jc w:val="right"/>
              <w:rPr>
                <w:rFonts w:ascii="Times New Roman" w:eastAsia="Times New Roman" w:hAnsi="Times New Roman" w:cs="Times New Roman"/>
                <w:sz w:val="24"/>
                <w:szCs w:val="24"/>
                <w:lang w:eastAsia="sk-SK"/>
              </w:rPr>
            </w:pPr>
            <w:r w:rsidRPr="00C146CE">
              <w:rPr>
                <w:rFonts w:ascii="Times New Roman" w:eastAsia="Times New Roman" w:hAnsi="Times New Roman" w:cs="Times New Roman"/>
                <w:sz w:val="24"/>
                <w:szCs w:val="24"/>
                <w:lang w:eastAsia="sk-SK"/>
              </w:rPr>
              <w:t>A9</w:t>
            </w:r>
          </w:p>
        </w:tc>
        <w:tc>
          <w:tcPr>
            <w:tcW w:w="7513"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vAlign w:val="bottom"/>
            <w:hideMark/>
          </w:tcPr>
          <w:p w14:paraId="2BE2D2ED" w14:textId="77777777" w:rsidR="00D0260F" w:rsidRPr="00C146CE" w:rsidRDefault="00D0260F" w:rsidP="00EC561C">
            <w:pPr>
              <w:spacing w:after="0" w:line="240" w:lineRule="auto"/>
              <w:jc w:val="right"/>
              <w:rPr>
                <w:rFonts w:ascii="Times New Roman" w:eastAsia="Times New Roman" w:hAnsi="Times New Roman" w:cs="Times New Roman"/>
                <w:sz w:val="24"/>
                <w:szCs w:val="24"/>
                <w:lang w:eastAsia="sk-SK"/>
              </w:rPr>
            </w:pPr>
            <w:r w:rsidRPr="00C146CE">
              <w:rPr>
                <w:rFonts w:ascii="Times New Roman" w:eastAsia="Times New Roman" w:hAnsi="Times New Roman" w:cs="Times New Roman"/>
                <w:sz w:val="24"/>
                <w:szCs w:val="24"/>
                <w:lang w:eastAsia="sk-SK"/>
              </w:rPr>
              <w:t>Riadenie ľudí</w:t>
            </w:r>
          </w:p>
        </w:tc>
        <w:tc>
          <w:tcPr>
            <w:tcW w:w="567"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14:paraId="37C2962E" w14:textId="77777777" w:rsidR="00D0260F" w:rsidRPr="00C146CE" w:rsidRDefault="00D0260F" w:rsidP="00EC561C">
            <w:pPr>
              <w:spacing w:after="0" w:line="240" w:lineRule="auto"/>
              <w:jc w:val="right"/>
              <w:rPr>
                <w:rFonts w:ascii="Times New Roman" w:eastAsia="Times New Roman" w:hAnsi="Times New Roman" w:cs="Times New Roman"/>
                <w:sz w:val="24"/>
                <w:szCs w:val="24"/>
                <w:lang w:eastAsia="sk-SK"/>
              </w:rPr>
            </w:pPr>
            <w:r w:rsidRPr="00C146CE">
              <w:rPr>
                <w:rFonts w:ascii="Times New Roman" w:eastAsia="Times New Roman" w:hAnsi="Times New Roman" w:cs="Times New Roman"/>
                <w:sz w:val="24"/>
                <w:szCs w:val="24"/>
                <w:lang w:eastAsia="sk-SK"/>
              </w:rPr>
              <w:t>3,9</w:t>
            </w:r>
          </w:p>
        </w:tc>
      </w:tr>
      <w:tr w:rsidR="00C330B2" w:rsidRPr="00C146CE" w14:paraId="7E59BD5D" w14:textId="77777777" w:rsidTr="008F3DF5">
        <w:trPr>
          <w:trHeight w:val="255"/>
          <w:jc w:val="center"/>
        </w:trPr>
        <w:tc>
          <w:tcPr>
            <w:tcW w:w="567"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14:paraId="3886903A" w14:textId="77777777" w:rsidR="00D0260F" w:rsidRPr="00C146CE" w:rsidRDefault="00D0260F" w:rsidP="00EC561C">
            <w:pPr>
              <w:spacing w:after="0" w:line="240" w:lineRule="auto"/>
              <w:jc w:val="right"/>
              <w:rPr>
                <w:rFonts w:ascii="Times New Roman" w:eastAsia="Times New Roman" w:hAnsi="Times New Roman" w:cs="Times New Roman"/>
                <w:sz w:val="24"/>
                <w:szCs w:val="24"/>
                <w:lang w:eastAsia="sk-SK"/>
              </w:rPr>
            </w:pPr>
            <w:r w:rsidRPr="00C146CE">
              <w:rPr>
                <w:rFonts w:ascii="Times New Roman" w:eastAsia="Times New Roman" w:hAnsi="Times New Roman" w:cs="Times New Roman"/>
                <w:sz w:val="24"/>
                <w:szCs w:val="24"/>
                <w:lang w:eastAsia="sk-SK"/>
              </w:rPr>
              <w:t>A5</w:t>
            </w:r>
          </w:p>
        </w:tc>
        <w:tc>
          <w:tcPr>
            <w:tcW w:w="7513"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vAlign w:val="bottom"/>
            <w:hideMark/>
          </w:tcPr>
          <w:p w14:paraId="1D57C33C" w14:textId="77777777" w:rsidR="00D0260F" w:rsidRPr="00C146CE" w:rsidRDefault="00D0260F" w:rsidP="00EC561C">
            <w:pPr>
              <w:spacing w:after="0" w:line="240" w:lineRule="auto"/>
              <w:jc w:val="right"/>
              <w:rPr>
                <w:rFonts w:ascii="Times New Roman" w:eastAsia="Times New Roman" w:hAnsi="Times New Roman" w:cs="Times New Roman"/>
                <w:sz w:val="24"/>
                <w:szCs w:val="24"/>
                <w:lang w:eastAsia="sk-SK"/>
              </w:rPr>
            </w:pPr>
            <w:r w:rsidRPr="00C146CE">
              <w:rPr>
                <w:rFonts w:ascii="Times New Roman" w:eastAsia="Times New Roman" w:hAnsi="Times New Roman" w:cs="Times New Roman"/>
                <w:sz w:val="24"/>
                <w:szCs w:val="24"/>
                <w:lang w:eastAsia="sk-SK"/>
              </w:rPr>
              <w:t>Skenovanie a analýza životného prostredia pre rozhodovanie</w:t>
            </w:r>
          </w:p>
        </w:tc>
        <w:tc>
          <w:tcPr>
            <w:tcW w:w="567"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14:paraId="4AE9972F" w14:textId="77777777" w:rsidR="00D0260F" w:rsidRPr="00C146CE" w:rsidRDefault="00D0260F" w:rsidP="00EC561C">
            <w:pPr>
              <w:spacing w:after="0" w:line="240" w:lineRule="auto"/>
              <w:jc w:val="right"/>
              <w:rPr>
                <w:rFonts w:ascii="Times New Roman" w:eastAsia="Times New Roman" w:hAnsi="Times New Roman" w:cs="Times New Roman"/>
                <w:sz w:val="24"/>
                <w:szCs w:val="24"/>
                <w:lang w:eastAsia="sk-SK"/>
              </w:rPr>
            </w:pPr>
            <w:r w:rsidRPr="00C146CE">
              <w:rPr>
                <w:rFonts w:ascii="Times New Roman" w:eastAsia="Times New Roman" w:hAnsi="Times New Roman" w:cs="Times New Roman"/>
                <w:sz w:val="24"/>
                <w:szCs w:val="24"/>
                <w:lang w:eastAsia="sk-SK"/>
              </w:rPr>
              <w:t>3,8</w:t>
            </w:r>
          </w:p>
        </w:tc>
      </w:tr>
      <w:tr w:rsidR="00C330B2" w:rsidRPr="00C146CE" w14:paraId="64B48830" w14:textId="77777777" w:rsidTr="008F3DF5">
        <w:trPr>
          <w:trHeight w:val="255"/>
          <w:jc w:val="center"/>
        </w:trPr>
        <w:tc>
          <w:tcPr>
            <w:tcW w:w="567"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14:paraId="53C28A13" w14:textId="77777777" w:rsidR="00D0260F" w:rsidRPr="00C146CE" w:rsidRDefault="00D0260F" w:rsidP="00EC561C">
            <w:pPr>
              <w:spacing w:after="0" w:line="240" w:lineRule="auto"/>
              <w:jc w:val="right"/>
              <w:rPr>
                <w:rFonts w:ascii="Times New Roman" w:eastAsia="Times New Roman" w:hAnsi="Times New Roman" w:cs="Times New Roman"/>
                <w:sz w:val="24"/>
                <w:szCs w:val="24"/>
                <w:lang w:eastAsia="sk-SK"/>
              </w:rPr>
            </w:pPr>
            <w:r w:rsidRPr="00C146CE">
              <w:rPr>
                <w:rFonts w:ascii="Times New Roman" w:eastAsia="Times New Roman" w:hAnsi="Times New Roman" w:cs="Times New Roman"/>
                <w:sz w:val="24"/>
                <w:szCs w:val="24"/>
                <w:lang w:eastAsia="sk-SK"/>
              </w:rPr>
              <w:t>A3</w:t>
            </w:r>
          </w:p>
        </w:tc>
        <w:tc>
          <w:tcPr>
            <w:tcW w:w="7513"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vAlign w:val="bottom"/>
            <w:hideMark/>
          </w:tcPr>
          <w:p w14:paraId="6937ED51" w14:textId="77777777" w:rsidR="00D0260F" w:rsidRPr="00C146CE" w:rsidRDefault="00D0260F" w:rsidP="00EC561C">
            <w:pPr>
              <w:spacing w:after="0" w:line="240" w:lineRule="auto"/>
              <w:jc w:val="right"/>
              <w:rPr>
                <w:rFonts w:ascii="Times New Roman" w:eastAsia="Times New Roman" w:hAnsi="Times New Roman" w:cs="Times New Roman"/>
                <w:sz w:val="24"/>
                <w:szCs w:val="24"/>
                <w:lang w:eastAsia="sk-SK"/>
              </w:rPr>
            </w:pPr>
            <w:r w:rsidRPr="00C146CE">
              <w:rPr>
                <w:rFonts w:ascii="Times New Roman" w:eastAsia="Times New Roman" w:hAnsi="Times New Roman" w:cs="Times New Roman"/>
                <w:sz w:val="24"/>
                <w:szCs w:val="24"/>
                <w:lang w:eastAsia="sk-SK"/>
              </w:rPr>
              <w:t>Delegovanie úloh tímom a jednotlivcom</w:t>
            </w:r>
          </w:p>
        </w:tc>
        <w:tc>
          <w:tcPr>
            <w:tcW w:w="567" w:type="dxa"/>
            <w:tcBorders>
              <w:left w:val="single" w:sz="6" w:space="0" w:color="000000"/>
              <w:bottom w:val="single" w:sz="6" w:space="0" w:color="000000"/>
              <w:right w:val="single" w:sz="6" w:space="0" w:color="000000"/>
            </w:tcBorders>
            <w:tcMar>
              <w:top w:w="0" w:type="dxa"/>
              <w:left w:w="70" w:type="dxa"/>
              <w:bottom w:w="0" w:type="dxa"/>
              <w:right w:w="70" w:type="dxa"/>
            </w:tcMar>
            <w:hideMark/>
          </w:tcPr>
          <w:p w14:paraId="21982447" w14:textId="77777777" w:rsidR="00D0260F" w:rsidRPr="00C146CE" w:rsidRDefault="00D0260F" w:rsidP="00EC561C">
            <w:pPr>
              <w:spacing w:after="0" w:line="240" w:lineRule="auto"/>
              <w:jc w:val="right"/>
              <w:rPr>
                <w:rFonts w:ascii="Times New Roman" w:eastAsia="Times New Roman" w:hAnsi="Times New Roman" w:cs="Times New Roman"/>
                <w:sz w:val="24"/>
                <w:szCs w:val="24"/>
                <w:lang w:eastAsia="sk-SK"/>
              </w:rPr>
            </w:pPr>
            <w:r w:rsidRPr="00C146CE">
              <w:rPr>
                <w:rFonts w:ascii="Times New Roman" w:eastAsia="Times New Roman" w:hAnsi="Times New Roman" w:cs="Times New Roman"/>
                <w:sz w:val="24"/>
                <w:szCs w:val="24"/>
                <w:lang w:eastAsia="sk-SK"/>
              </w:rPr>
              <w:t>3,7</w:t>
            </w:r>
          </w:p>
        </w:tc>
      </w:tr>
      <w:tr w:rsidR="00C330B2" w:rsidRPr="00C146CE" w14:paraId="70704155" w14:textId="77777777" w:rsidTr="008F3DF5">
        <w:trPr>
          <w:trHeight w:val="255"/>
          <w:jc w:val="center"/>
        </w:trPr>
        <w:tc>
          <w:tcPr>
            <w:tcW w:w="567"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14:paraId="7CD995D1" w14:textId="77777777" w:rsidR="00D0260F" w:rsidRPr="00C146CE" w:rsidRDefault="00D0260F" w:rsidP="00EC561C">
            <w:pPr>
              <w:spacing w:after="0" w:line="240" w:lineRule="auto"/>
              <w:jc w:val="right"/>
              <w:rPr>
                <w:rFonts w:ascii="Times New Roman" w:eastAsia="Times New Roman" w:hAnsi="Times New Roman" w:cs="Times New Roman"/>
                <w:sz w:val="24"/>
                <w:szCs w:val="24"/>
                <w:lang w:eastAsia="sk-SK"/>
              </w:rPr>
            </w:pPr>
            <w:r w:rsidRPr="00C146CE">
              <w:rPr>
                <w:rFonts w:ascii="Times New Roman" w:eastAsia="Times New Roman" w:hAnsi="Times New Roman" w:cs="Times New Roman"/>
                <w:sz w:val="24"/>
                <w:szCs w:val="24"/>
                <w:lang w:eastAsia="sk-SK"/>
              </w:rPr>
              <w:t>A6</w:t>
            </w:r>
          </w:p>
        </w:tc>
        <w:tc>
          <w:tcPr>
            <w:tcW w:w="7513"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vAlign w:val="bottom"/>
            <w:hideMark/>
          </w:tcPr>
          <w:p w14:paraId="425560D9" w14:textId="77777777" w:rsidR="00D0260F" w:rsidRPr="00C146CE" w:rsidRDefault="00D0260F" w:rsidP="00EC561C">
            <w:pPr>
              <w:spacing w:after="0" w:line="240" w:lineRule="auto"/>
              <w:jc w:val="right"/>
              <w:rPr>
                <w:rFonts w:ascii="Times New Roman" w:eastAsia="Times New Roman" w:hAnsi="Times New Roman" w:cs="Times New Roman"/>
                <w:sz w:val="24"/>
                <w:szCs w:val="24"/>
                <w:lang w:eastAsia="sk-SK"/>
              </w:rPr>
            </w:pPr>
            <w:r w:rsidRPr="00C146CE">
              <w:rPr>
                <w:rFonts w:ascii="Times New Roman" w:eastAsia="Times New Roman" w:hAnsi="Times New Roman" w:cs="Times New Roman"/>
                <w:sz w:val="24"/>
                <w:szCs w:val="24"/>
                <w:lang w:eastAsia="sk-SK"/>
              </w:rPr>
              <w:t>Správa interných a externých vzťahov s kľúčovými zainteresovanými stranami</w:t>
            </w:r>
          </w:p>
        </w:tc>
        <w:tc>
          <w:tcPr>
            <w:tcW w:w="567"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14:paraId="60712A4A" w14:textId="77777777" w:rsidR="00D0260F" w:rsidRPr="00C146CE" w:rsidRDefault="00D0260F" w:rsidP="00EC561C">
            <w:pPr>
              <w:spacing w:after="0" w:line="240" w:lineRule="auto"/>
              <w:jc w:val="right"/>
              <w:rPr>
                <w:rFonts w:ascii="Times New Roman" w:eastAsia="Times New Roman" w:hAnsi="Times New Roman" w:cs="Times New Roman"/>
                <w:sz w:val="24"/>
                <w:szCs w:val="24"/>
                <w:lang w:eastAsia="sk-SK"/>
              </w:rPr>
            </w:pPr>
            <w:r w:rsidRPr="00C146CE">
              <w:rPr>
                <w:rFonts w:ascii="Times New Roman" w:eastAsia="Times New Roman" w:hAnsi="Times New Roman" w:cs="Times New Roman"/>
                <w:sz w:val="24"/>
                <w:szCs w:val="24"/>
                <w:lang w:eastAsia="sk-SK"/>
              </w:rPr>
              <w:t>3,7</w:t>
            </w:r>
          </w:p>
        </w:tc>
      </w:tr>
      <w:tr w:rsidR="00C330B2" w:rsidRPr="00C146CE" w14:paraId="16C09D95" w14:textId="77777777" w:rsidTr="008F3DF5">
        <w:trPr>
          <w:trHeight w:val="255"/>
          <w:jc w:val="center"/>
        </w:trPr>
        <w:tc>
          <w:tcPr>
            <w:tcW w:w="567"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14:paraId="1D873BAA" w14:textId="77777777" w:rsidR="00D0260F" w:rsidRPr="00C146CE" w:rsidRDefault="00D0260F" w:rsidP="00EC561C">
            <w:pPr>
              <w:spacing w:after="0" w:line="240" w:lineRule="auto"/>
              <w:jc w:val="right"/>
              <w:rPr>
                <w:rFonts w:ascii="Times New Roman" w:eastAsia="Times New Roman" w:hAnsi="Times New Roman" w:cs="Times New Roman"/>
                <w:sz w:val="24"/>
                <w:szCs w:val="24"/>
                <w:lang w:eastAsia="sk-SK"/>
              </w:rPr>
            </w:pPr>
            <w:r w:rsidRPr="00C146CE">
              <w:rPr>
                <w:rFonts w:ascii="Times New Roman" w:eastAsia="Times New Roman" w:hAnsi="Times New Roman" w:cs="Times New Roman"/>
                <w:sz w:val="24"/>
                <w:szCs w:val="24"/>
                <w:lang w:eastAsia="sk-SK"/>
              </w:rPr>
              <w:t>A12</w:t>
            </w:r>
          </w:p>
        </w:tc>
        <w:tc>
          <w:tcPr>
            <w:tcW w:w="7513"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vAlign w:val="bottom"/>
            <w:hideMark/>
          </w:tcPr>
          <w:p w14:paraId="68089DE1" w14:textId="77777777" w:rsidR="00D0260F" w:rsidRPr="00C146CE" w:rsidRDefault="00D0260F" w:rsidP="00EC561C">
            <w:pPr>
              <w:spacing w:after="0" w:line="240" w:lineRule="auto"/>
              <w:jc w:val="right"/>
              <w:rPr>
                <w:rFonts w:ascii="Times New Roman" w:eastAsia="Times New Roman" w:hAnsi="Times New Roman" w:cs="Times New Roman"/>
                <w:sz w:val="24"/>
                <w:szCs w:val="24"/>
                <w:lang w:eastAsia="sk-SK"/>
              </w:rPr>
            </w:pPr>
            <w:r w:rsidRPr="00C146CE">
              <w:rPr>
                <w:rFonts w:ascii="Times New Roman" w:eastAsia="Times New Roman" w:hAnsi="Times New Roman" w:cs="Times New Roman"/>
                <w:sz w:val="24"/>
                <w:szCs w:val="24"/>
                <w:lang w:eastAsia="sk-SK"/>
              </w:rPr>
              <w:t>Riadenie konfliktov</w:t>
            </w:r>
          </w:p>
        </w:tc>
        <w:tc>
          <w:tcPr>
            <w:tcW w:w="567"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14:paraId="2D9DB8A0" w14:textId="77777777" w:rsidR="00D0260F" w:rsidRPr="00C146CE" w:rsidRDefault="00D0260F" w:rsidP="00EC561C">
            <w:pPr>
              <w:spacing w:after="0" w:line="240" w:lineRule="auto"/>
              <w:jc w:val="right"/>
              <w:rPr>
                <w:rFonts w:ascii="Times New Roman" w:eastAsia="Times New Roman" w:hAnsi="Times New Roman" w:cs="Times New Roman"/>
                <w:sz w:val="24"/>
                <w:szCs w:val="24"/>
                <w:lang w:eastAsia="sk-SK"/>
              </w:rPr>
            </w:pPr>
            <w:r w:rsidRPr="00C146CE">
              <w:rPr>
                <w:rFonts w:ascii="Times New Roman" w:eastAsia="Times New Roman" w:hAnsi="Times New Roman" w:cs="Times New Roman"/>
                <w:sz w:val="24"/>
                <w:szCs w:val="24"/>
                <w:lang w:eastAsia="sk-SK"/>
              </w:rPr>
              <w:t>3,5</w:t>
            </w:r>
          </w:p>
        </w:tc>
      </w:tr>
      <w:tr w:rsidR="00C330B2" w:rsidRPr="00C146CE" w14:paraId="62926D5F" w14:textId="77777777" w:rsidTr="008F3DF5">
        <w:trPr>
          <w:trHeight w:val="255"/>
          <w:jc w:val="center"/>
        </w:trPr>
        <w:tc>
          <w:tcPr>
            <w:tcW w:w="567"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14:paraId="766A0D3B" w14:textId="77777777" w:rsidR="00D0260F" w:rsidRPr="00C146CE" w:rsidRDefault="00D0260F" w:rsidP="00EC561C">
            <w:pPr>
              <w:spacing w:after="0" w:line="240" w:lineRule="auto"/>
              <w:jc w:val="right"/>
              <w:rPr>
                <w:rFonts w:ascii="Times New Roman" w:eastAsia="Times New Roman" w:hAnsi="Times New Roman" w:cs="Times New Roman"/>
                <w:sz w:val="24"/>
                <w:szCs w:val="24"/>
                <w:lang w:eastAsia="sk-SK"/>
              </w:rPr>
            </w:pPr>
            <w:r w:rsidRPr="00C146CE">
              <w:rPr>
                <w:rFonts w:ascii="Times New Roman" w:eastAsia="Times New Roman" w:hAnsi="Times New Roman" w:cs="Times New Roman"/>
                <w:sz w:val="24"/>
                <w:szCs w:val="24"/>
                <w:lang w:eastAsia="sk-SK"/>
              </w:rPr>
              <w:lastRenderedPageBreak/>
              <w:t>A8</w:t>
            </w:r>
          </w:p>
        </w:tc>
        <w:tc>
          <w:tcPr>
            <w:tcW w:w="7513"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vAlign w:val="bottom"/>
            <w:hideMark/>
          </w:tcPr>
          <w:p w14:paraId="5D8A81CC" w14:textId="77777777" w:rsidR="00D0260F" w:rsidRPr="00C146CE" w:rsidRDefault="00D0260F" w:rsidP="00EC561C">
            <w:pPr>
              <w:spacing w:after="0" w:line="240" w:lineRule="auto"/>
              <w:jc w:val="right"/>
              <w:rPr>
                <w:rFonts w:ascii="Times New Roman" w:eastAsia="Times New Roman" w:hAnsi="Times New Roman" w:cs="Times New Roman"/>
                <w:sz w:val="24"/>
                <w:szCs w:val="24"/>
                <w:lang w:eastAsia="sk-SK"/>
              </w:rPr>
            </w:pPr>
            <w:r w:rsidRPr="00C146CE">
              <w:rPr>
                <w:rFonts w:ascii="Times New Roman" w:eastAsia="Times New Roman" w:hAnsi="Times New Roman" w:cs="Times New Roman"/>
                <w:sz w:val="24"/>
                <w:szCs w:val="24"/>
                <w:lang w:eastAsia="sk-SK"/>
              </w:rPr>
              <w:t>Identifikácia a riadenie rizík</w:t>
            </w:r>
          </w:p>
        </w:tc>
        <w:tc>
          <w:tcPr>
            <w:tcW w:w="567"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14:paraId="25A26892" w14:textId="77777777" w:rsidR="00D0260F" w:rsidRPr="00C146CE" w:rsidRDefault="00D0260F" w:rsidP="00EC561C">
            <w:pPr>
              <w:spacing w:after="0" w:line="240" w:lineRule="auto"/>
              <w:jc w:val="right"/>
              <w:rPr>
                <w:rFonts w:ascii="Times New Roman" w:eastAsia="Times New Roman" w:hAnsi="Times New Roman" w:cs="Times New Roman"/>
                <w:sz w:val="24"/>
                <w:szCs w:val="24"/>
                <w:lang w:eastAsia="sk-SK"/>
              </w:rPr>
            </w:pPr>
            <w:r w:rsidRPr="00C146CE">
              <w:rPr>
                <w:rFonts w:ascii="Times New Roman" w:eastAsia="Times New Roman" w:hAnsi="Times New Roman" w:cs="Times New Roman"/>
                <w:sz w:val="24"/>
                <w:szCs w:val="24"/>
                <w:lang w:eastAsia="sk-SK"/>
              </w:rPr>
              <w:t>3,4</w:t>
            </w:r>
          </w:p>
        </w:tc>
      </w:tr>
      <w:tr w:rsidR="00C330B2" w:rsidRPr="00C146CE" w14:paraId="02E83C7E" w14:textId="77777777" w:rsidTr="008F3DF5">
        <w:trPr>
          <w:trHeight w:val="255"/>
          <w:jc w:val="center"/>
        </w:trPr>
        <w:tc>
          <w:tcPr>
            <w:tcW w:w="567"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14:paraId="267AC887" w14:textId="77777777" w:rsidR="00D0260F" w:rsidRPr="00C146CE" w:rsidRDefault="00D0260F" w:rsidP="00EC561C">
            <w:pPr>
              <w:spacing w:after="0" w:line="240" w:lineRule="auto"/>
              <w:jc w:val="right"/>
              <w:rPr>
                <w:rFonts w:ascii="Times New Roman" w:eastAsia="Times New Roman" w:hAnsi="Times New Roman" w:cs="Times New Roman"/>
                <w:sz w:val="24"/>
                <w:szCs w:val="24"/>
                <w:lang w:eastAsia="sk-SK"/>
              </w:rPr>
            </w:pPr>
            <w:r w:rsidRPr="00C146CE">
              <w:rPr>
                <w:rFonts w:ascii="Times New Roman" w:eastAsia="Times New Roman" w:hAnsi="Times New Roman" w:cs="Times New Roman"/>
                <w:sz w:val="24"/>
                <w:szCs w:val="24"/>
                <w:lang w:eastAsia="sk-SK"/>
              </w:rPr>
              <w:t>A13</w:t>
            </w:r>
          </w:p>
        </w:tc>
        <w:tc>
          <w:tcPr>
            <w:tcW w:w="7513"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vAlign w:val="bottom"/>
            <w:hideMark/>
          </w:tcPr>
          <w:p w14:paraId="4F6BB5EA" w14:textId="77777777" w:rsidR="00D0260F" w:rsidRPr="00C146CE" w:rsidRDefault="00D0260F" w:rsidP="00EC561C">
            <w:pPr>
              <w:spacing w:after="0" w:line="240" w:lineRule="auto"/>
              <w:jc w:val="right"/>
              <w:rPr>
                <w:rFonts w:ascii="Times New Roman" w:eastAsia="Times New Roman" w:hAnsi="Times New Roman" w:cs="Times New Roman"/>
                <w:sz w:val="24"/>
                <w:szCs w:val="24"/>
                <w:lang w:eastAsia="sk-SK"/>
              </w:rPr>
            </w:pPr>
            <w:r w:rsidRPr="00C146CE">
              <w:rPr>
                <w:rFonts w:ascii="Times New Roman" w:eastAsia="Times New Roman" w:hAnsi="Times New Roman" w:cs="Times New Roman"/>
                <w:sz w:val="24"/>
                <w:szCs w:val="24"/>
                <w:lang w:eastAsia="sk-SK"/>
              </w:rPr>
              <w:t>Správa času</w:t>
            </w:r>
          </w:p>
        </w:tc>
        <w:tc>
          <w:tcPr>
            <w:tcW w:w="567"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14:paraId="722EA7CC" w14:textId="77777777" w:rsidR="00D0260F" w:rsidRPr="00C146CE" w:rsidRDefault="00D0260F" w:rsidP="00EC561C">
            <w:pPr>
              <w:spacing w:after="0" w:line="240" w:lineRule="auto"/>
              <w:jc w:val="right"/>
              <w:rPr>
                <w:rFonts w:ascii="Times New Roman" w:eastAsia="Times New Roman" w:hAnsi="Times New Roman" w:cs="Times New Roman"/>
                <w:sz w:val="24"/>
                <w:szCs w:val="24"/>
                <w:lang w:eastAsia="sk-SK"/>
              </w:rPr>
            </w:pPr>
            <w:r w:rsidRPr="00C146CE">
              <w:rPr>
                <w:rFonts w:ascii="Times New Roman" w:eastAsia="Times New Roman" w:hAnsi="Times New Roman" w:cs="Times New Roman"/>
                <w:sz w:val="24"/>
                <w:szCs w:val="24"/>
                <w:lang w:eastAsia="sk-SK"/>
              </w:rPr>
              <w:t>3,1</w:t>
            </w:r>
          </w:p>
        </w:tc>
      </w:tr>
      <w:tr w:rsidR="00C330B2" w:rsidRPr="00C146CE" w14:paraId="7D22C43F" w14:textId="77777777" w:rsidTr="008F3DF5">
        <w:trPr>
          <w:trHeight w:val="255"/>
          <w:jc w:val="center"/>
        </w:trPr>
        <w:tc>
          <w:tcPr>
            <w:tcW w:w="567"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14:paraId="22655929" w14:textId="77777777" w:rsidR="00D0260F" w:rsidRPr="00C146CE" w:rsidRDefault="00D0260F" w:rsidP="00EC561C">
            <w:pPr>
              <w:spacing w:after="0" w:line="240" w:lineRule="auto"/>
              <w:jc w:val="right"/>
              <w:rPr>
                <w:rFonts w:ascii="Times New Roman" w:eastAsia="Times New Roman" w:hAnsi="Times New Roman" w:cs="Times New Roman"/>
                <w:sz w:val="24"/>
                <w:szCs w:val="24"/>
                <w:lang w:eastAsia="sk-SK"/>
              </w:rPr>
            </w:pPr>
            <w:r w:rsidRPr="00C146CE">
              <w:rPr>
                <w:rFonts w:ascii="Times New Roman" w:eastAsia="Times New Roman" w:hAnsi="Times New Roman" w:cs="Times New Roman"/>
                <w:sz w:val="24"/>
                <w:szCs w:val="24"/>
                <w:lang w:eastAsia="sk-SK"/>
              </w:rPr>
              <w:t>A11</w:t>
            </w:r>
          </w:p>
        </w:tc>
        <w:tc>
          <w:tcPr>
            <w:tcW w:w="7513"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vAlign w:val="bottom"/>
            <w:hideMark/>
          </w:tcPr>
          <w:p w14:paraId="251A33E5" w14:textId="77777777" w:rsidR="00D0260F" w:rsidRPr="00C146CE" w:rsidRDefault="00D0260F" w:rsidP="00EC561C">
            <w:pPr>
              <w:spacing w:after="0" w:line="240" w:lineRule="auto"/>
              <w:jc w:val="right"/>
              <w:rPr>
                <w:rFonts w:ascii="Times New Roman" w:eastAsia="Times New Roman" w:hAnsi="Times New Roman" w:cs="Times New Roman"/>
                <w:sz w:val="24"/>
                <w:szCs w:val="24"/>
                <w:lang w:eastAsia="sk-SK"/>
              </w:rPr>
            </w:pPr>
            <w:r w:rsidRPr="00C146CE">
              <w:rPr>
                <w:rFonts w:ascii="Times New Roman" w:eastAsia="Times New Roman" w:hAnsi="Times New Roman" w:cs="Times New Roman"/>
                <w:sz w:val="24"/>
                <w:szCs w:val="24"/>
                <w:lang w:eastAsia="sk-SK"/>
              </w:rPr>
              <w:t>Finančné riadenie</w:t>
            </w:r>
          </w:p>
        </w:tc>
        <w:tc>
          <w:tcPr>
            <w:tcW w:w="567"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14:paraId="794592EF" w14:textId="77777777" w:rsidR="00D0260F" w:rsidRPr="00C146CE" w:rsidRDefault="00D0260F" w:rsidP="00EC561C">
            <w:pPr>
              <w:spacing w:after="0" w:line="240" w:lineRule="auto"/>
              <w:jc w:val="right"/>
              <w:rPr>
                <w:rFonts w:ascii="Times New Roman" w:eastAsia="Times New Roman" w:hAnsi="Times New Roman" w:cs="Times New Roman"/>
                <w:sz w:val="24"/>
                <w:szCs w:val="24"/>
                <w:lang w:eastAsia="sk-SK"/>
              </w:rPr>
            </w:pPr>
            <w:r w:rsidRPr="00C146CE">
              <w:rPr>
                <w:rFonts w:ascii="Times New Roman" w:eastAsia="Times New Roman" w:hAnsi="Times New Roman" w:cs="Times New Roman"/>
                <w:sz w:val="24"/>
                <w:szCs w:val="24"/>
                <w:lang w:eastAsia="sk-SK"/>
              </w:rPr>
              <w:t>3</w:t>
            </w:r>
          </w:p>
        </w:tc>
      </w:tr>
    </w:tbl>
    <w:p w14:paraId="19730631" w14:textId="77777777" w:rsidR="00892256" w:rsidRPr="00C146CE" w:rsidRDefault="00892256" w:rsidP="00A90932">
      <w:pPr>
        <w:spacing w:before="120" w:after="0" w:line="240" w:lineRule="auto"/>
        <w:rPr>
          <w:rFonts w:ascii="Times New Roman" w:eastAsia="Times New Roman" w:hAnsi="Times New Roman" w:cs="Times New Roman"/>
          <w:b/>
          <w:bCs/>
          <w:sz w:val="24"/>
          <w:szCs w:val="24"/>
          <w:lang w:eastAsia="sk-SK"/>
        </w:rPr>
      </w:pPr>
    </w:p>
    <w:p w14:paraId="3CF1F484" w14:textId="77777777" w:rsidR="00C70758" w:rsidRPr="00C146CE" w:rsidRDefault="00C70758" w:rsidP="00C70758">
      <w:pPr>
        <w:spacing w:after="160"/>
        <w:jc w:val="both"/>
        <w:rPr>
          <w:rFonts w:ascii="Times New Roman" w:hAnsi="Times New Roman" w:cs="Times New Roman"/>
          <w:sz w:val="24"/>
          <w:szCs w:val="24"/>
        </w:rPr>
      </w:pPr>
    </w:p>
    <w:p w14:paraId="293E2D84" w14:textId="77777777" w:rsidR="00C70758" w:rsidRPr="00C146CE" w:rsidRDefault="00C70758" w:rsidP="00C70758">
      <w:pPr>
        <w:spacing w:before="120" w:after="0" w:line="240" w:lineRule="auto"/>
        <w:rPr>
          <w:rFonts w:ascii="Times New Roman" w:eastAsia="Times New Roman" w:hAnsi="Times New Roman" w:cs="Times New Roman"/>
          <w:b/>
          <w:bCs/>
          <w:sz w:val="24"/>
          <w:szCs w:val="24"/>
          <w:lang w:eastAsia="sk-SK"/>
        </w:rPr>
      </w:pPr>
    </w:p>
    <w:p w14:paraId="5164F852" w14:textId="77777777" w:rsidR="00C70758" w:rsidRPr="00C146CE" w:rsidRDefault="00C70758" w:rsidP="008F3DF5">
      <w:pPr>
        <w:spacing w:after="160" w:line="296" w:lineRule="atLeast"/>
        <w:jc w:val="center"/>
        <w:rPr>
          <w:rFonts w:ascii="Times New Roman" w:eastAsia="Times New Roman" w:hAnsi="Times New Roman" w:cs="Times New Roman"/>
          <w:lang w:eastAsia="sk-SK"/>
        </w:rPr>
      </w:pPr>
      <w:r w:rsidRPr="00C146CE">
        <w:rPr>
          <w:rFonts w:ascii="Times New Roman" w:eastAsia="Times New Roman" w:hAnsi="Times New Roman" w:cs="Times New Roman"/>
          <w:noProof/>
          <w:lang w:val="en-GB" w:eastAsia="en-GB"/>
        </w:rPr>
        <w:drawing>
          <wp:inline distT="0" distB="0" distL="0" distR="0" wp14:anchorId="28A6AEDF" wp14:editId="1D8F62E0">
            <wp:extent cx="5495925" cy="3200400"/>
            <wp:effectExtent l="0" t="0" r="0" b="0"/>
            <wp:docPr id="3" name="Graf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299733B0" w14:textId="77777777" w:rsidR="00C70758" w:rsidRPr="00C146CE" w:rsidRDefault="00C70758" w:rsidP="008F3DF5">
      <w:pPr>
        <w:spacing w:before="120" w:after="0" w:line="240" w:lineRule="auto"/>
        <w:ind w:left="2124" w:firstLine="708"/>
        <w:rPr>
          <w:rFonts w:ascii="Times New Roman" w:eastAsia="Times New Roman" w:hAnsi="Times New Roman" w:cs="Times New Roman"/>
          <w:b/>
          <w:bCs/>
          <w:sz w:val="24"/>
          <w:szCs w:val="24"/>
          <w:lang w:eastAsia="sk-SK"/>
        </w:rPr>
      </w:pPr>
      <w:r w:rsidRPr="00C146CE">
        <w:rPr>
          <w:rFonts w:ascii="Times New Roman" w:eastAsia="Times New Roman" w:hAnsi="Times New Roman" w:cs="Times New Roman"/>
          <w:b/>
          <w:bCs/>
          <w:sz w:val="24"/>
          <w:szCs w:val="24"/>
          <w:lang w:eastAsia="sk-SK"/>
        </w:rPr>
        <w:t>Graf č. 1 Manažérske zručnosti</w:t>
      </w:r>
    </w:p>
    <w:p w14:paraId="0DD19947" w14:textId="77777777" w:rsidR="00C70758" w:rsidRPr="00C146CE" w:rsidRDefault="00C70758" w:rsidP="00A90932">
      <w:pPr>
        <w:spacing w:before="120" w:after="0" w:line="240" w:lineRule="auto"/>
        <w:rPr>
          <w:rFonts w:ascii="Times New Roman" w:eastAsia="Times New Roman" w:hAnsi="Times New Roman" w:cs="Times New Roman"/>
          <w:b/>
          <w:bCs/>
          <w:sz w:val="24"/>
          <w:szCs w:val="24"/>
          <w:lang w:eastAsia="sk-SK"/>
        </w:rPr>
      </w:pPr>
    </w:p>
    <w:p w14:paraId="1ADD4A3A" w14:textId="77777777" w:rsidR="008F3DF5" w:rsidRPr="00C146CE" w:rsidRDefault="008F3DF5" w:rsidP="00A90932">
      <w:pPr>
        <w:spacing w:before="120" w:after="0" w:line="240" w:lineRule="auto"/>
        <w:rPr>
          <w:rFonts w:ascii="Times New Roman" w:eastAsia="Times New Roman" w:hAnsi="Times New Roman" w:cs="Times New Roman"/>
          <w:b/>
          <w:bCs/>
          <w:caps/>
          <w:sz w:val="26"/>
          <w:szCs w:val="26"/>
          <w:lang w:eastAsia="sk-SK"/>
        </w:rPr>
      </w:pPr>
    </w:p>
    <w:p w14:paraId="367552AF" w14:textId="77777777" w:rsidR="008F3DF5" w:rsidRPr="00C146CE" w:rsidRDefault="008F3DF5" w:rsidP="00A90932">
      <w:pPr>
        <w:spacing w:before="120" w:after="0" w:line="240" w:lineRule="auto"/>
        <w:rPr>
          <w:rFonts w:ascii="Times New Roman" w:eastAsia="Times New Roman" w:hAnsi="Times New Roman" w:cs="Times New Roman"/>
          <w:b/>
          <w:bCs/>
          <w:caps/>
          <w:sz w:val="26"/>
          <w:szCs w:val="26"/>
          <w:lang w:eastAsia="sk-SK"/>
        </w:rPr>
      </w:pPr>
    </w:p>
    <w:p w14:paraId="7C380A50" w14:textId="59995E60" w:rsidR="00EB34B7" w:rsidRPr="00C146CE" w:rsidRDefault="007A5437" w:rsidP="00A90932">
      <w:pPr>
        <w:spacing w:before="120" w:after="0" w:line="240" w:lineRule="auto"/>
        <w:rPr>
          <w:rFonts w:ascii="Times New Roman" w:eastAsia="Times New Roman" w:hAnsi="Times New Roman" w:cs="Times New Roman"/>
          <w:caps/>
          <w:sz w:val="26"/>
          <w:szCs w:val="26"/>
          <w:lang w:eastAsia="sk-SK"/>
        </w:rPr>
      </w:pPr>
      <w:r w:rsidRPr="00C146CE">
        <w:rPr>
          <w:rFonts w:ascii="Times New Roman" w:eastAsia="Times New Roman" w:hAnsi="Times New Roman" w:cs="Times New Roman"/>
          <w:b/>
          <w:bCs/>
          <w:caps/>
          <w:sz w:val="26"/>
          <w:szCs w:val="26"/>
          <w:lang w:eastAsia="sk-SK"/>
        </w:rPr>
        <w:t xml:space="preserve">B: </w:t>
      </w:r>
      <w:r w:rsidR="00EB34B7" w:rsidRPr="00C146CE">
        <w:rPr>
          <w:rFonts w:ascii="Times New Roman" w:eastAsia="Times New Roman" w:hAnsi="Times New Roman" w:cs="Times New Roman"/>
          <w:b/>
          <w:bCs/>
          <w:caps/>
          <w:sz w:val="26"/>
          <w:szCs w:val="26"/>
          <w:lang w:eastAsia="sk-SK"/>
        </w:rPr>
        <w:t>Technické zručnosti</w:t>
      </w:r>
    </w:p>
    <w:p w14:paraId="7E2051BB" w14:textId="0E7B8B71" w:rsidR="00A30646" w:rsidRPr="00C146CE" w:rsidRDefault="005F4FD9" w:rsidP="00A30646">
      <w:pPr>
        <w:spacing w:after="160"/>
        <w:jc w:val="both"/>
        <w:rPr>
          <w:rFonts w:ascii="Times New Roman" w:hAnsi="Times New Roman" w:cs="Times New Roman"/>
          <w:i/>
          <w:sz w:val="24"/>
          <w:szCs w:val="24"/>
        </w:rPr>
      </w:pPr>
      <w:r w:rsidRPr="00C146CE">
        <w:rPr>
          <w:rFonts w:ascii="Times New Roman" w:hAnsi="Times New Roman" w:cs="Times New Roman"/>
          <w:i/>
          <w:sz w:val="24"/>
          <w:szCs w:val="24"/>
        </w:rPr>
        <w:t>Kto</w:t>
      </w:r>
      <w:r w:rsidR="00A30646" w:rsidRPr="00C146CE">
        <w:rPr>
          <w:rFonts w:ascii="Times New Roman" w:hAnsi="Times New Roman" w:cs="Times New Roman"/>
          <w:i/>
          <w:sz w:val="24"/>
          <w:szCs w:val="24"/>
        </w:rPr>
        <w:t xml:space="preserve">ré technické zručnosti považujete za dôležité pre kvalifikaciu </w:t>
      </w:r>
      <w:r w:rsidR="00A87C67" w:rsidRPr="00C146CE">
        <w:rPr>
          <w:rFonts w:ascii="Times New Roman" w:hAnsi="Times New Roman" w:cs="Times New Roman"/>
          <w:i/>
          <w:sz w:val="24"/>
          <w:szCs w:val="24"/>
        </w:rPr>
        <w:t>p</w:t>
      </w:r>
      <w:r w:rsidR="00A30646" w:rsidRPr="00C146CE">
        <w:rPr>
          <w:rFonts w:ascii="Times New Roman" w:hAnsi="Times New Roman" w:cs="Times New Roman"/>
          <w:i/>
          <w:sz w:val="24"/>
          <w:szCs w:val="24"/>
        </w:rPr>
        <w:t>oradca v age mana</w:t>
      </w:r>
      <w:r w:rsidR="00A95E9E" w:rsidRPr="00C146CE">
        <w:rPr>
          <w:rFonts w:ascii="Times New Roman" w:hAnsi="Times New Roman" w:cs="Times New Roman"/>
          <w:i/>
          <w:sz w:val="24"/>
          <w:szCs w:val="24"/>
        </w:rPr>
        <w:t>žmente</w:t>
      </w:r>
      <w:r w:rsidR="00A30646" w:rsidRPr="00C146CE">
        <w:rPr>
          <w:rFonts w:ascii="Times New Roman" w:hAnsi="Times New Roman" w:cs="Times New Roman"/>
          <w:i/>
          <w:sz w:val="24"/>
          <w:szCs w:val="24"/>
        </w:rPr>
        <w:t>?</w:t>
      </w:r>
    </w:p>
    <w:p w14:paraId="709D70B1" w14:textId="137EDE43" w:rsidR="00A30646" w:rsidRPr="00C146CE" w:rsidRDefault="00A30646" w:rsidP="00A87C67">
      <w:pPr>
        <w:jc w:val="both"/>
        <w:rPr>
          <w:rFonts w:ascii="Times New Roman" w:hAnsi="Times New Roman" w:cs="Times New Roman"/>
          <w:sz w:val="24"/>
          <w:szCs w:val="24"/>
        </w:rPr>
      </w:pPr>
      <w:r w:rsidRPr="00C146CE">
        <w:rPr>
          <w:rFonts w:ascii="Times New Roman" w:hAnsi="Times New Roman" w:cs="Times New Roman"/>
          <w:sz w:val="24"/>
          <w:szCs w:val="24"/>
        </w:rPr>
        <w:t xml:space="preserve">Za najdôležitejšie technické zručnosti </w:t>
      </w:r>
      <w:r w:rsidR="00A87C67" w:rsidRPr="00C146CE">
        <w:rPr>
          <w:rFonts w:ascii="Times New Roman" w:hAnsi="Times New Roman" w:cs="Times New Roman"/>
          <w:sz w:val="24"/>
          <w:szCs w:val="24"/>
        </w:rPr>
        <w:t>respondenti považujú zručnosti v oblastiach „celoživotné  vzdelávanie“, „podpora pracovnej schopnosti“, „motivácia podľa vekových skupín“, „analýza pracovných podmienok“, „plánovanie“</w:t>
      </w:r>
      <w:r w:rsidR="005F4FD9" w:rsidRPr="00C146CE">
        <w:rPr>
          <w:rFonts w:ascii="Times New Roman" w:hAnsi="Times New Roman" w:cs="Times New Roman"/>
          <w:sz w:val="24"/>
          <w:szCs w:val="24"/>
        </w:rPr>
        <w:t xml:space="preserve"> (Tabuľka 5)</w:t>
      </w:r>
      <w:r w:rsidR="00A87C67" w:rsidRPr="00C146CE">
        <w:rPr>
          <w:rFonts w:ascii="Times New Roman" w:hAnsi="Times New Roman" w:cs="Times New Roman"/>
          <w:sz w:val="24"/>
          <w:szCs w:val="24"/>
        </w:rPr>
        <w:t xml:space="preserve">. </w:t>
      </w:r>
    </w:p>
    <w:p w14:paraId="0CF09C7F" w14:textId="77777777" w:rsidR="00EB34B7" w:rsidRPr="00C146CE" w:rsidRDefault="00EB34B7" w:rsidP="00A90932">
      <w:pPr>
        <w:spacing w:before="120" w:after="0" w:line="240" w:lineRule="auto"/>
        <w:rPr>
          <w:rFonts w:ascii="Times New Roman" w:eastAsia="Times New Roman" w:hAnsi="Times New Roman" w:cs="Times New Roman"/>
          <w:lang w:eastAsia="sk-SK"/>
        </w:rPr>
      </w:pPr>
    </w:p>
    <w:p w14:paraId="18CC2218" w14:textId="0A93B284" w:rsidR="004D5E1B" w:rsidRPr="00C146CE" w:rsidRDefault="004D5E1B" w:rsidP="008F3DF5">
      <w:pPr>
        <w:spacing w:before="120" w:after="0" w:line="240" w:lineRule="auto"/>
        <w:ind w:left="2124" w:firstLine="708"/>
        <w:rPr>
          <w:rFonts w:ascii="Times New Roman" w:eastAsia="Times New Roman" w:hAnsi="Times New Roman" w:cs="Times New Roman"/>
          <w:b/>
          <w:sz w:val="24"/>
          <w:szCs w:val="24"/>
          <w:lang w:eastAsia="sk-SK"/>
        </w:rPr>
      </w:pPr>
      <w:r w:rsidRPr="00C146CE">
        <w:rPr>
          <w:rFonts w:ascii="Times New Roman" w:eastAsia="Times New Roman" w:hAnsi="Times New Roman" w:cs="Times New Roman"/>
          <w:b/>
          <w:sz w:val="24"/>
          <w:szCs w:val="24"/>
          <w:lang w:eastAsia="sk-SK"/>
        </w:rPr>
        <w:t>Tabuľka 5</w:t>
      </w:r>
    </w:p>
    <w:p w14:paraId="6A44C357" w14:textId="7A2155CE" w:rsidR="004D5E1B" w:rsidRPr="00C146CE" w:rsidRDefault="004D5E1B" w:rsidP="008F3DF5">
      <w:pPr>
        <w:spacing w:before="120" w:after="0" w:line="240" w:lineRule="auto"/>
        <w:ind w:left="2124" w:firstLine="708"/>
        <w:rPr>
          <w:rFonts w:ascii="Times New Roman" w:eastAsia="Times New Roman" w:hAnsi="Times New Roman" w:cs="Times New Roman"/>
          <w:sz w:val="24"/>
          <w:szCs w:val="24"/>
          <w:lang w:eastAsia="sk-SK"/>
        </w:rPr>
      </w:pPr>
      <w:r w:rsidRPr="00C146CE">
        <w:rPr>
          <w:rFonts w:ascii="Times New Roman" w:eastAsia="Times New Roman" w:hAnsi="Times New Roman" w:cs="Times New Roman"/>
          <w:b/>
          <w:bCs/>
          <w:sz w:val="24"/>
          <w:szCs w:val="24"/>
          <w:lang w:eastAsia="sk-SK"/>
        </w:rPr>
        <w:t>Technické zručnosti</w:t>
      </w:r>
    </w:p>
    <w:tbl>
      <w:tblPr>
        <w:tblW w:w="8647" w:type="dxa"/>
        <w:jc w:val="center"/>
        <w:tblCellMar>
          <w:left w:w="0" w:type="dxa"/>
          <w:right w:w="0" w:type="dxa"/>
        </w:tblCellMar>
        <w:tblLook w:val="04A0" w:firstRow="1" w:lastRow="0" w:firstColumn="1" w:lastColumn="0" w:noHBand="0" w:noVBand="1"/>
      </w:tblPr>
      <w:tblGrid>
        <w:gridCol w:w="1200"/>
        <w:gridCol w:w="6597"/>
        <w:gridCol w:w="850"/>
      </w:tblGrid>
      <w:tr w:rsidR="00A87C67" w:rsidRPr="00C146CE" w14:paraId="4D1B99C2" w14:textId="77777777" w:rsidTr="008F3DF5">
        <w:trPr>
          <w:trHeight w:val="255"/>
          <w:jc w:val="center"/>
        </w:trPr>
        <w:tc>
          <w:tcPr>
            <w:tcW w:w="1200"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14:paraId="1137378F" w14:textId="77777777" w:rsidR="007A5437" w:rsidRPr="00C146CE" w:rsidRDefault="007A5437" w:rsidP="00EC561C">
            <w:pPr>
              <w:spacing w:after="0" w:line="240" w:lineRule="auto"/>
              <w:jc w:val="right"/>
              <w:rPr>
                <w:rFonts w:ascii="Times New Roman" w:eastAsia="Times New Roman" w:hAnsi="Times New Roman" w:cs="Times New Roman"/>
                <w:sz w:val="24"/>
                <w:szCs w:val="24"/>
                <w:lang w:eastAsia="sk-SK"/>
              </w:rPr>
            </w:pPr>
            <w:r w:rsidRPr="00C146CE">
              <w:rPr>
                <w:rFonts w:ascii="Times New Roman" w:eastAsia="Times New Roman" w:hAnsi="Times New Roman" w:cs="Times New Roman"/>
                <w:sz w:val="24"/>
                <w:szCs w:val="24"/>
                <w:lang w:eastAsia="sk-SK"/>
              </w:rPr>
              <w:t>B17</w:t>
            </w:r>
          </w:p>
        </w:tc>
        <w:tc>
          <w:tcPr>
            <w:tcW w:w="6597"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vAlign w:val="bottom"/>
            <w:hideMark/>
          </w:tcPr>
          <w:p w14:paraId="0E5B2472" w14:textId="77777777" w:rsidR="007A5437" w:rsidRPr="00C146CE" w:rsidRDefault="007A5437" w:rsidP="00EC561C">
            <w:pPr>
              <w:spacing w:after="0" w:line="240" w:lineRule="auto"/>
              <w:jc w:val="right"/>
              <w:rPr>
                <w:rFonts w:ascii="Times New Roman" w:eastAsia="Times New Roman" w:hAnsi="Times New Roman" w:cs="Times New Roman"/>
                <w:sz w:val="24"/>
                <w:szCs w:val="24"/>
                <w:lang w:eastAsia="sk-SK"/>
              </w:rPr>
            </w:pPr>
            <w:r w:rsidRPr="00C146CE">
              <w:rPr>
                <w:rFonts w:ascii="Times New Roman" w:eastAsia="Times New Roman" w:hAnsi="Times New Roman" w:cs="Times New Roman"/>
                <w:sz w:val="24"/>
                <w:szCs w:val="24"/>
                <w:lang w:eastAsia="sk-SK"/>
              </w:rPr>
              <w:t>Celoživotné vzdelávanie</w:t>
            </w:r>
          </w:p>
        </w:tc>
        <w:tc>
          <w:tcPr>
            <w:tcW w:w="850"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14:paraId="5991E56E" w14:textId="77777777" w:rsidR="007A5437" w:rsidRPr="00C146CE" w:rsidRDefault="007A5437" w:rsidP="00EC561C">
            <w:pPr>
              <w:spacing w:after="0" w:line="240" w:lineRule="auto"/>
              <w:jc w:val="right"/>
              <w:rPr>
                <w:rFonts w:ascii="Times New Roman" w:eastAsia="Times New Roman" w:hAnsi="Times New Roman" w:cs="Times New Roman"/>
                <w:sz w:val="24"/>
                <w:szCs w:val="24"/>
                <w:lang w:eastAsia="sk-SK"/>
              </w:rPr>
            </w:pPr>
            <w:r w:rsidRPr="00C146CE">
              <w:rPr>
                <w:rFonts w:ascii="Times New Roman" w:eastAsia="Times New Roman" w:hAnsi="Times New Roman" w:cs="Times New Roman"/>
                <w:sz w:val="24"/>
                <w:szCs w:val="24"/>
                <w:lang w:eastAsia="sk-SK"/>
              </w:rPr>
              <w:t>4,4</w:t>
            </w:r>
          </w:p>
        </w:tc>
      </w:tr>
      <w:tr w:rsidR="00A87C67" w:rsidRPr="00C146CE" w14:paraId="2C1EAF6B" w14:textId="77777777" w:rsidTr="008F3DF5">
        <w:trPr>
          <w:trHeight w:val="255"/>
          <w:jc w:val="center"/>
        </w:trPr>
        <w:tc>
          <w:tcPr>
            <w:tcW w:w="1200"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14:paraId="36E6776D" w14:textId="77777777" w:rsidR="007A5437" w:rsidRPr="00C146CE" w:rsidRDefault="007A5437" w:rsidP="00EC561C">
            <w:pPr>
              <w:spacing w:after="0" w:line="240" w:lineRule="auto"/>
              <w:jc w:val="right"/>
              <w:rPr>
                <w:rFonts w:ascii="Times New Roman" w:eastAsia="Times New Roman" w:hAnsi="Times New Roman" w:cs="Times New Roman"/>
                <w:sz w:val="24"/>
                <w:szCs w:val="24"/>
                <w:lang w:eastAsia="sk-SK"/>
              </w:rPr>
            </w:pPr>
            <w:r w:rsidRPr="00C146CE">
              <w:rPr>
                <w:rFonts w:ascii="Times New Roman" w:eastAsia="Times New Roman" w:hAnsi="Times New Roman" w:cs="Times New Roman"/>
                <w:sz w:val="24"/>
                <w:szCs w:val="24"/>
                <w:lang w:eastAsia="sk-SK"/>
              </w:rPr>
              <w:t>B15</w:t>
            </w:r>
          </w:p>
        </w:tc>
        <w:tc>
          <w:tcPr>
            <w:tcW w:w="6597"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vAlign w:val="bottom"/>
            <w:hideMark/>
          </w:tcPr>
          <w:p w14:paraId="4280632B" w14:textId="77777777" w:rsidR="007A5437" w:rsidRPr="00C146CE" w:rsidRDefault="007A5437" w:rsidP="00EC561C">
            <w:pPr>
              <w:spacing w:after="0" w:line="240" w:lineRule="auto"/>
              <w:jc w:val="right"/>
              <w:rPr>
                <w:rFonts w:ascii="Times New Roman" w:eastAsia="Times New Roman" w:hAnsi="Times New Roman" w:cs="Times New Roman"/>
                <w:sz w:val="24"/>
                <w:szCs w:val="24"/>
                <w:lang w:eastAsia="sk-SK"/>
              </w:rPr>
            </w:pPr>
            <w:r w:rsidRPr="00C146CE">
              <w:rPr>
                <w:rFonts w:ascii="Times New Roman" w:eastAsia="Times New Roman" w:hAnsi="Times New Roman" w:cs="Times New Roman"/>
                <w:sz w:val="24"/>
                <w:szCs w:val="24"/>
                <w:lang w:eastAsia="sk-SK"/>
              </w:rPr>
              <w:t>Podpora pracovnej schopnosti</w:t>
            </w:r>
          </w:p>
        </w:tc>
        <w:tc>
          <w:tcPr>
            <w:tcW w:w="850"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14:paraId="526948E7" w14:textId="77777777" w:rsidR="007A5437" w:rsidRPr="00C146CE" w:rsidRDefault="007A5437" w:rsidP="00EC561C">
            <w:pPr>
              <w:spacing w:after="0" w:line="240" w:lineRule="auto"/>
              <w:jc w:val="right"/>
              <w:rPr>
                <w:rFonts w:ascii="Times New Roman" w:eastAsia="Times New Roman" w:hAnsi="Times New Roman" w:cs="Times New Roman"/>
                <w:sz w:val="24"/>
                <w:szCs w:val="24"/>
                <w:lang w:eastAsia="sk-SK"/>
              </w:rPr>
            </w:pPr>
            <w:r w:rsidRPr="00C146CE">
              <w:rPr>
                <w:rFonts w:ascii="Times New Roman" w:eastAsia="Times New Roman" w:hAnsi="Times New Roman" w:cs="Times New Roman"/>
                <w:sz w:val="24"/>
                <w:szCs w:val="24"/>
                <w:lang w:eastAsia="sk-SK"/>
              </w:rPr>
              <w:t>4,2</w:t>
            </w:r>
          </w:p>
        </w:tc>
      </w:tr>
      <w:tr w:rsidR="00A87C67" w:rsidRPr="00C146CE" w14:paraId="6A2B9E33" w14:textId="77777777" w:rsidTr="008F3DF5">
        <w:trPr>
          <w:trHeight w:val="255"/>
          <w:jc w:val="center"/>
        </w:trPr>
        <w:tc>
          <w:tcPr>
            <w:tcW w:w="1200"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14:paraId="303C6C1F" w14:textId="77777777" w:rsidR="007A5437" w:rsidRPr="00C146CE" w:rsidRDefault="007A5437" w:rsidP="00EC561C">
            <w:pPr>
              <w:spacing w:after="0" w:line="240" w:lineRule="auto"/>
              <w:jc w:val="right"/>
              <w:rPr>
                <w:rFonts w:ascii="Times New Roman" w:eastAsia="Times New Roman" w:hAnsi="Times New Roman" w:cs="Times New Roman"/>
                <w:sz w:val="24"/>
                <w:szCs w:val="24"/>
                <w:lang w:eastAsia="sk-SK"/>
              </w:rPr>
            </w:pPr>
            <w:r w:rsidRPr="00C146CE">
              <w:rPr>
                <w:rFonts w:ascii="Times New Roman" w:eastAsia="Times New Roman" w:hAnsi="Times New Roman" w:cs="Times New Roman"/>
                <w:sz w:val="24"/>
                <w:szCs w:val="24"/>
                <w:lang w:eastAsia="sk-SK"/>
              </w:rPr>
              <w:t>B18</w:t>
            </w:r>
          </w:p>
        </w:tc>
        <w:tc>
          <w:tcPr>
            <w:tcW w:w="6597"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vAlign w:val="bottom"/>
            <w:hideMark/>
          </w:tcPr>
          <w:p w14:paraId="190CA958" w14:textId="77777777" w:rsidR="007A5437" w:rsidRPr="00C146CE" w:rsidRDefault="007A5437" w:rsidP="00EC561C">
            <w:pPr>
              <w:spacing w:after="0" w:line="240" w:lineRule="auto"/>
              <w:jc w:val="right"/>
              <w:rPr>
                <w:rFonts w:ascii="Times New Roman" w:eastAsia="Times New Roman" w:hAnsi="Times New Roman" w:cs="Times New Roman"/>
                <w:sz w:val="24"/>
                <w:szCs w:val="24"/>
                <w:lang w:eastAsia="sk-SK"/>
              </w:rPr>
            </w:pPr>
            <w:r w:rsidRPr="00C146CE">
              <w:rPr>
                <w:rFonts w:ascii="Times New Roman" w:eastAsia="Times New Roman" w:hAnsi="Times New Roman" w:cs="Times New Roman"/>
                <w:sz w:val="24"/>
                <w:szCs w:val="24"/>
                <w:lang w:eastAsia="sk-SK"/>
              </w:rPr>
              <w:t>Motivácia podľa vekových skupín</w:t>
            </w:r>
          </w:p>
        </w:tc>
        <w:tc>
          <w:tcPr>
            <w:tcW w:w="850"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14:paraId="15C964C5" w14:textId="77777777" w:rsidR="007A5437" w:rsidRPr="00C146CE" w:rsidRDefault="007A5437" w:rsidP="00EC561C">
            <w:pPr>
              <w:spacing w:after="0" w:line="240" w:lineRule="auto"/>
              <w:jc w:val="right"/>
              <w:rPr>
                <w:rFonts w:ascii="Times New Roman" w:eastAsia="Times New Roman" w:hAnsi="Times New Roman" w:cs="Times New Roman"/>
                <w:sz w:val="24"/>
                <w:szCs w:val="24"/>
                <w:lang w:eastAsia="sk-SK"/>
              </w:rPr>
            </w:pPr>
            <w:r w:rsidRPr="00C146CE">
              <w:rPr>
                <w:rFonts w:ascii="Times New Roman" w:eastAsia="Times New Roman" w:hAnsi="Times New Roman" w:cs="Times New Roman"/>
                <w:sz w:val="24"/>
                <w:szCs w:val="24"/>
                <w:lang w:eastAsia="sk-SK"/>
              </w:rPr>
              <w:t>4,2</w:t>
            </w:r>
          </w:p>
        </w:tc>
      </w:tr>
      <w:tr w:rsidR="00A87C67" w:rsidRPr="00C146CE" w14:paraId="70628940" w14:textId="77777777" w:rsidTr="008F3DF5">
        <w:trPr>
          <w:trHeight w:val="255"/>
          <w:jc w:val="center"/>
        </w:trPr>
        <w:tc>
          <w:tcPr>
            <w:tcW w:w="1200"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14:paraId="2660F30E" w14:textId="77777777" w:rsidR="007A5437" w:rsidRPr="00C146CE" w:rsidRDefault="007A5437" w:rsidP="00EC561C">
            <w:pPr>
              <w:spacing w:after="0" w:line="240" w:lineRule="auto"/>
              <w:jc w:val="right"/>
              <w:rPr>
                <w:rFonts w:ascii="Times New Roman" w:eastAsia="Times New Roman" w:hAnsi="Times New Roman" w:cs="Times New Roman"/>
                <w:sz w:val="24"/>
                <w:szCs w:val="24"/>
                <w:lang w:eastAsia="sk-SK"/>
              </w:rPr>
            </w:pPr>
            <w:r w:rsidRPr="00C146CE">
              <w:rPr>
                <w:rFonts w:ascii="Times New Roman" w:eastAsia="Times New Roman" w:hAnsi="Times New Roman" w:cs="Times New Roman"/>
                <w:sz w:val="24"/>
                <w:szCs w:val="24"/>
                <w:lang w:eastAsia="sk-SK"/>
              </w:rPr>
              <w:t>B19</w:t>
            </w:r>
          </w:p>
        </w:tc>
        <w:tc>
          <w:tcPr>
            <w:tcW w:w="6597"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vAlign w:val="bottom"/>
            <w:hideMark/>
          </w:tcPr>
          <w:p w14:paraId="70592278" w14:textId="77777777" w:rsidR="007A5437" w:rsidRPr="00C146CE" w:rsidRDefault="007A5437" w:rsidP="00EC561C">
            <w:pPr>
              <w:spacing w:after="0" w:line="240" w:lineRule="auto"/>
              <w:jc w:val="right"/>
              <w:rPr>
                <w:rFonts w:ascii="Times New Roman" w:eastAsia="Times New Roman" w:hAnsi="Times New Roman" w:cs="Times New Roman"/>
                <w:sz w:val="24"/>
                <w:szCs w:val="24"/>
                <w:lang w:eastAsia="sk-SK"/>
              </w:rPr>
            </w:pPr>
            <w:r w:rsidRPr="00C146CE">
              <w:rPr>
                <w:rFonts w:ascii="Times New Roman" w:eastAsia="Times New Roman" w:hAnsi="Times New Roman" w:cs="Times New Roman"/>
                <w:sz w:val="24"/>
                <w:szCs w:val="24"/>
                <w:lang w:eastAsia="sk-SK"/>
              </w:rPr>
              <w:t>Analýza pracovných podmienok</w:t>
            </w:r>
          </w:p>
        </w:tc>
        <w:tc>
          <w:tcPr>
            <w:tcW w:w="850"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14:paraId="268C5340" w14:textId="77777777" w:rsidR="007A5437" w:rsidRPr="00C146CE" w:rsidRDefault="007A5437" w:rsidP="00EC561C">
            <w:pPr>
              <w:spacing w:after="0" w:line="240" w:lineRule="auto"/>
              <w:jc w:val="right"/>
              <w:rPr>
                <w:rFonts w:ascii="Times New Roman" w:eastAsia="Times New Roman" w:hAnsi="Times New Roman" w:cs="Times New Roman"/>
                <w:sz w:val="24"/>
                <w:szCs w:val="24"/>
                <w:lang w:eastAsia="sk-SK"/>
              </w:rPr>
            </w:pPr>
            <w:r w:rsidRPr="00C146CE">
              <w:rPr>
                <w:rFonts w:ascii="Times New Roman" w:eastAsia="Times New Roman" w:hAnsi="Times New Roman" w:cs="Times New Roman"/>
                <w:sz w:val="24"/>
                <w:szCs w:val="24"/>
                <w:lang w:eastAsia="sk-SK"/>
              </w:rPr>
              <w:t>4,2</w:t>
            </w:r>
          </w:p>
        </w:tc>
      </w:tr>
      <w:tr w:rsidR="00A87C67" w:rsidRPr="00C146CE" w14:paraId="21FD2791" w14:textId="77777777" w:rsidTr="008F3DF5">
        <w:trPr>
          <w:trHeight w:val="255"/>
          <w:jc w:val="center"/>
        </w:trPr>
        <w:tc>
          <w:tcPr>
            <w:tcW w:w="1200"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14:paraId="0F3855A3" w14:textId="77777777" w:rsidR="007A5437" w:rsidRPr="00C146CE" w:rsidRDefault="007A5437" w:rsidP="00EC561C">
            <w:pPr>
              <w:spacing w:after="0" w:line="240" w:lineRule="auto"/>
              <w:jc w:val="right"/>
              <w:rPr>
                <w:rFonts w:ascii="Times New Roman" w:eastAsia="Times New Roman" w:hAnsi="Times New Roman" w:cs="Times New Roman"/>
                <w:sz w:val="24"/>
                <w:szCs w:val="24"/>
                <w:lang w:eastAsia="sk-SK"/>
              </w:rPr>
            </w:pPr>
            <w:r w:rsidRPr="00C146CE">
              <w:rPr>
                <w:rFonts w:ascii="Times New Roman" w:eastAsia="Times New Roman" w:hAnsi="Times New Roman" w:cs="Times New Roman"/>
                <w:sz w:val="24"/>
                <w:szCs w:val="24"/>
                <w:lang w:eastAsia="sk-SK"/>
              </w:rPr>
              <w:t>B6</w:t>
            </w:r>
          </w:p>
        </w:tc>
        <w:tc>
          <w:tcPr>
            <w:tcW w:w="6597"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vAlign w:val="bottom"/>
            <w:hideMark/>
          </w:tcPr>
          <w:p w14:paraId="7F3A0B94" w14:textId="387E915A" w:rsidR="007A5437" w:rsidRPr="00C146CE" w:rsidRDefault="00A87C67" w:rsidP="00EC561C">
            <w:pPr>
              <w:spacing w:after="0" w:line="240" w:lineRule="auto"/>
              <w:jc w:val="right"/>
              <w:rPr>
                <w:rFonts w:ascii="Times New Roman" w:eastAsia="Times New Roman" w:hAnsi="Times New Roman" w:cs="Times New Roman"/>
                <w:sz w:val="24"/>
                <w:szCs w:val="24"/>
                <w:lang w:eastAsia="sk-SK"/>
              </w:rPr>
            </w:pPr>
            <w:r w:rsidRPr="00C146CE">
              <w:rPr>
                <w:rFonts w:ascii="Times New Roman" w:eastAsia="Times New Roman" w:hAnsi="Times New Roman" w:cs="Times New Roman"/>
                <w:sz w:val="24"/>
                <w:szCs w:val="24"/>
                <w:lang w:eastAsia="sk-SK"/>
              </w:rPr>
              <w:t>P</w:t>
            </w:r>
            <w:r w:rsidR="007A5437" w:rsidRPr="00C146CE">
              <w:rPr>
                <w:rFonts w:ascii="Times New Roman" w:eastAsia="Times New Roman" w:hAnsi="Times New Roman" w:cs="Times New Roman"/>
                <w:sz w:val="24"/>
                <w:szCs w:val="24"/>
                <w:lang w:eastAsia="sk-SK"/>
              </w:rPr>
              <w:t>lánovanie</w:t>
            </w:r>
          </w:p>
        </w:tc>
        <w:tc>
          <w:tcPr>
            <w:tcW w:w="850" w:type="dxa"/>
            <w:tcBorders>
              <w:bottom w:val="single" w:sz="6" w:space="0" w:color="000000"/>
              <w:right w:val="single" w:sz="8" w:space="0" w:color="000000"/>
            </w:tcBorders>
            <w:tcMar>
              <w:top w:w="0" w:type="dxa"/>
              <w:left w:w="70" w:type="dxa"/>
              <w:bottom w:w="0" w:type="dxa"/>
              <w:right w:w="70" w:type="dxa"/>
            </w:tcMar>
            <w:hideMark/>
          </w:tcPr>
          <w:p w14:paraId="70DB23E6" w14:textId="77777777" w:rsidR="007A5437" w:rsidRPr="00C146CE" w:rsidRDefault="007A5437" w:rsidP="00EC561C">
            <w:pPr>
              <w:spacing w:after="0" w:line="240" w:lineRule="auto"/>
              <w:jc w:val="right"/>
              <w:rPr>
                <w:rFonts w:ascii="Times New Roman" w:eastAsia="Times New Roman" w:hAnsi="Times New Roman" w:cs="Times New Roman"/>
                <w:sz w:val="24"/>
                <w:szCs w:val="24"/>
                <w:lang w:eastAsia="sk-SK"/>
              </w:rPr>
            </w:pPr>
            <w:r w:rsidRPr="00C146CE">
              <w:rPr>
                <w:rFonts w:ascii="Times New Roman" w:eastAsia="Times New Roman" w:hAnsi="Times New Roman" w:cs="Times New Roman"/>
                <w:sz w:val="24"/>
                <w:szCs w:val="24"/>
                <w:lang w:eastAsia="sk-SK"/>
              </w:rPr>
              <w:t>4,1</w:t>
            </w:r>
          </w:p>
        </w:tc>
      </w:tr>
      <w:tr w:rsidR="00A87C67" w:rsidRPr="00C146CE" w14:paraId="2E1315DC" w14:textId="77777777" w:rsidTr="008F3DF5">
        <w:trPr>
          <w:trHeight w:val="255"/>
          <w:jc w:val="center"/>
        </w:trPr>
        <w:tc>
          <w:tcPr>
            <w:tcW w:w="1200"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14:paraId="07E3A6A4" w14:textId="77777777" w:rsidR="007A5437" w:rsidRPr="00C146CE" w:rsidRDefault="007A5437" w:rsidP="00EC561C">
            <w:pPr>
              <w:spacing w:after="0" w:line="240" w:lineRule="auto"/>
              <w:jc w:val="right"/>
              <w:rPr>
                <w:rFonts w:ascii="Times New Roman" w:eastAsia="Times New Roman" w:hAnsi="Times New Roman" w:cs="Times New Roman"/>
                <w:sz w:val="24"/>
                <w:szCs w:val="24"/>
                <w:lang w:eastAsia="sk-SK"/>
              </w:rPr>
            </w:pPr>
            <w:r w:rsidRPr="00C146CE">
              <w:rPr>
                <w:rFonts w:ascii="Times New Roman" w:eastAsia="Times New Roman" w:hAnsi="Times New Roman" w:cs="Times New Roman"/>
                <w:sz w:val="24"/>
                <w:szCs w:val="24"/>
                <w:lang w:eastAsia="sk-SK"/>
              </w:rPr>
              <w:t>B3</w:t>
            </w:r>
          </w:p>
        </w:tc>
        <w:tc>
          <w:tcPr>
            <w:tcW w:w="6597"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vAlign w:val="bottom"/>
            <w:hideMark/>
          </w:tcPr>
          <w:p w14:paraId="437CA790" w14:textId="77777777" w:rsidR="007A5437" w:rsidRPr="00C146CE" w:rsidRDefault="007A5437" w:rsidP="00EC561C">
            <w:pPr>
              <w:spacing w:after="0" w:line="240" w:lineRule="auto"/>
              <w:jc w:val="right"/>
              <w:rPr>
                <w:rFonts w:ascii="Times New Roman" w:eastAsia="Times New Roman" w:hAnsi="Times New Roman" w:cs="Times New Roman"/>
                <w:sz w:val="24"/>
                <w:szCs w:val="24"/>
                <w:lang w:eastAsia="sk-SK"/>
              </w:rPr>
            </w:pPr>
            <w:r w:rsidRPr="00C146CE">
              <w:rPr>
                <w:rFonts w:ascii="Times New Roman" w:eastAsia="Times New Roman" w:hAnsi="Times New Roman" w:cs="Times New Roman"/>
                <w:sz w:val="24"/>
                <w:szCs w:val="24"/>
                <w:lang w:eastAsia="sk-SK"/>
              </w:rPr>
              <w:t>Vytváranie a implementácia stratégie</w:t>
            </w:r>
          </w:p>
        </w:tc>
        <w:tc>
          <w:tcPr>
            <w:tcW w:w="850" w:type="dxa"/>
            <w:tcBorders>
              <w:top w:val="single" w:sz="6" w:space="0" w:color="000000"/>
              <w:bottom w:val="single" w:sz="6" w:space="0" w:color="000000"/>
              <w:right w:val="single" w:sz="8" w:space="0" w:color="000000"/>
            </w:tcBorders>
            <w:tcMar>
              <w:top w:w="0" w:type="dxa"/>
              <w:left w:w="70" w:type="dxa"/>
              <w:bottom w:w="0" w:type="dxa"/>
              <w:right w:w="70" w:type="dxa"/>
            </w:tcMar>
            <w:hideMark/>
          </w:tcPr>
          <w:p w14:paraId="20350BD1" w14:textId="77777777" w:rsidR="007A5437" w:rsidRPr="00C146CE" w:rsidRDefault="007A5437" w:rsidP="00EC561C">
            <w:pPr>
              <w:spacing w:after="0" w:line="240" w:lineRule="auto"/>
              <w:jc w:val="right"/>
              <w:rPr>
                <w:rFonts w:ascii="Times New Roman" w:eastAsia="Times New Roman" w:hAnsi="Times New Roman" w:cs="Times New Roman"/>
                <w:sz w:val="24"/>
                <w:szCs w:val="24"/>
                <w:lang w:eastAsia="sk-SK"/>
              </w:rPr>
            </w:pPr>
            <w:r w:rsidRPr="00C146CE">
              <w:rPr>
                <w:rFonts w:ascii="Times New Roman" w:eastAsia="Times New Roman" w:hAnsi="Times New Roman" w:cs="Times New Roman"/>
                <w:sz w:val="24"/>
                <w:szCs w:val="24"/>
                <w:lang w:eastAsia="sk-SK"/>
              </w:rPr>
              <w:t>4</w:t>
            </w:r>
          </w:p>
        </w:tc>
      </w:tr>
      <w:tr w:rsidR="00A87C67" w:rsidRPr="00C146CE" w14:paraId="55645CC3" w14:textId="77777777" w:rsidTr="008F3DF5">
        <w:trPr>
          <w:trHeight w:val="255"/>
          <w:jc w:val="center"/>
        </w:trPr>
        <w:tc>
          <w:tcPr>
            <w:tcW w:w="1200"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14:paraId="2D3A76F5" w14:textId="77777777" w:rsidR="007A5437" w:rsidRPr="00C146CE" w:rsidRDefault="007A5437" w:rsidP="00EC561C">
            <w:pPr>
              <w:spacing w:after="0" w:line="240" w:lineRule="auto"/>
              <w:jc w:val="right"/>
              <w:rPr>
                <w:rFonts w:ascii="Times New Roman" w:eastAsia="Times New Roman" w:hAnsi="Times New Roman" w:cs="Times New Roman"/>
                <w:sz w:val="24"/>
                <w:szCs w:val="24"/>
                <w:lang w:eastAsia="sk-SK"/>
              </w:rPr>
            </w:pPr>
            <w:r w:rsidRPr="00C146CE">
              <w:rPr>
                <w:rFonts w:ascii="Times New Roman" w:eastAsia="Times New Roman" w:hAnsi="Times New Roman" w:cs="Times New Roman"/>
                <w:sz w:val="24"/>
                <w:szCs w:val="24"/>
                <w:lang w:eastAsia="sk-SK"/>
              </w:rPr>
              <w:t>B5</w:t>
            </w:r>
          </w:p>
        </w:tc>
        <w:tc>
          <w:tcPr>
            <w:tcW w:w="6597"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vAlign w:val="bottom"/>
            <w:hideMark/>
          </w:tcPr>
          <w:p w14:paraId="36F26D45" w14:textId="77777777" w:rsidR="007A5437" w:rsidRPr="00C146CE" w:rsidRDefault="007A5437" w:rsidP="00EC561C">
            <w:pPr>
              <w:spacing w:after="0" w:line="240" w:lineRule="auto"/>
              <w:jc w:val="right"/>
              <w:rPr>
                <w:rFonts w:ascii="Times New Roman" w:eastAsia="Times New Roman" w:hAnsi="Times New Roman" w:cs="Times New Roman"/>
                <w:sz w:val="24"/>
                <w:szCs w:val="24"/>
                <w:lang w:eastAsia="sk-SK"/>
              </w:rPr>
            </w:pPr>
            <w:r w:rsidRPr="00C146CE">
              <w:rPr>
                <w:rFonts w:ascii="Times New Roman" w:eastAsia="Times New Roman" w:hAnsi="Times New Roman" w:cs="Times New Roman"/>
                <w:sz w:val="24"/>
                <w:szCs w:val="24"/>
                <w:lang w:eastAsia="sk-SK"/>
              </w:rPr>
              <w:t>Vývoj projektu</w:t>
            </w:r>
          </w:p>
        </w:tc>
        <w:tc>
          <w:tcPr>
            <w:tcW w:w="850" w:type="dxa"/>
            <w:tcBorders>
              <w:top w:val="single" w:sz="6" w:space="0" w:color="000000"/>
              <w:bottom w:val="single" w:sz="6" w:space="0" w:color="000000"/>
              <w:right w:val="single" w:sz="8" w:space="0" w:color="000000"/>
            </w:tcBorders>
            <w:tcMar>
              <w:top w:w="0" w:type="dxa"/>
              <w:left w:w="70" w:type="dxa"/>
              <w:bottom w:w="0" w:type="dxa"/>
              <w:right w:w="70" w:type="dxa"/>
            </w:tcMar>
            <w:hideMark/>
          </w:tcPr>
          <w:p w14:paraId="0D56C8DC" w14:textId="77777777" w:rsidR="007A5437" w:rsidRPr="00C146CE" w:rsidRDefault="007A5437" w:rsidP="00EC561C">
            <w:pPr>
              <w:spacing w:after="0" w:line="240" w:lineRule="auto"/>
              <w:jc w:val="right"/>
              <w:rPr>
                <w:rFonts w:ascii="Times New Roman" w:eastAsia="Times New Roman" w:hAnsi="Times New Roman" w:cs="Times New Roman"/>
                <w:sz w:val="24"/>
                <w:szCs w:val="24"/>
                <w:lang w:eastAsia="sk-SK"/>
              </w:rPr>
            </w:pPr>
            <w:r w:rsidRPr="00C146CE">
              <w:rPr>
                <w:rFonts w:ascii="Times New Roman" w:eastAsia="Times New Roman" w:hAnsi="Times New Roman" w:cs="Times New Roman"/>
                <w:sz w:val="24"/>
                <w:szCs w:val="24"/>
                <w:lang w:eastAsia="sk-SK"/>
              </w:rPr>
              <w:t>4</w:t>
            </w:r>
          </w:p>
        </w:tc>
      </w:tr>
      <w:tr w:rsidR="00A87C67" w:rsidRPr="00C146CE" w14:paraId="2113981A" w14:textId="77777777" w:rsidTr="008F3DF5">
        <w:trPr>
          <w:trHeight w:val="255"/>
          <w:jc w:val="center"/>
        </w:trPr>
        <w:tc>
          <w:tcPr>
            <w:tcW w:w="1200"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14:paraId="06479191" w14:textId="77777777" w:rsidR="007A5437" w:rsidRPr="00C146CE" w:rsidRDefault="007A5437" w:rsidP="00EC561C">
            <w:pPr>
              <w:spacing w:after="0" w:line="240" w:lineRule="auto"/>
              <w:jc w:val="right"/>
              <w:rPr>
                <w:rFonts w:ascii="Times New Roman" w:eastAsia="Times New Roman" w:hAnsi="Times New Roman" w:cs="Times New Roman"/>
                <w:sz w:val="24"/>
                <w:szCs w:val="24"/>
                <w:lang w:eastAsia="sk-SK"/>
              </w:rPr>
            </w:pPr>
            <w:r w:rsidRPr="00C146CE">
              <w:rPr>
                <w:rFonts w:ascii="Times New Roman" w:eastAsia="Times New Roman" w:hAnsi="Times New Roman" w:cs="Times New Roman"/>
                <w:sz w:val="24"/>
                <w:szCs w:val="24"/>
                <w:lang w:eastAsia="sk-SK"/>
              </w:rPr>
              <w:t>B14</w:t>
            </w:r>
          </w:p>
        </w:tc>
        <w:tc>
          <w:tcPr>
            <w:tcW w:w="6597"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vAlign w:val="bottom"/>
            <w:hideMark/>
          </w:tcPr>
          <w:p w14:paraId="02A80A4C" w14:textId="77777777" w:rsidR="007A5437" w:rsidRPr="00C146CE" w:rsidRDefault="007A5437" w:rsidP="00EC561C">
            <w:pPr>
              <w:spacing w:after="0" w:line="240" w:lineRule="auto"/>
              <w:jc w:val="right"/>
              <w:rPr>
                <w:rFonts w:ascii="Times New Roman" w:eastAsia="Times New Roman" w:hAnsi="Times New Roman" w:cs="Times New Roman"/>
                <w:sz w:val="24"/>
                <w:szCs w:val="24"/>
                <w:lang w:eastAsia="sk-SK"/>
              </w:rPr>
            </w:pPr>
            <w:r w:rsidRPr="00C146CE">
              <w:rPr>
                <w:rFonts w:ascii="Times New Roman" w:eastAsia="Times New Roman" w:hAnsi="Times New Roman" w:cs="Times New Roman"/>
                <w:sz w:val="24"/>
                <w:szCs w:val="24"/>
                <w:lang w:eastAsia="sk-SK"/>
              </w:rPr>
              <w:t>Zákaznícky orientovanú</w:t>
            </w:r>
          </w:p>
        </w:tc>
        <w:tc>
          <w:tcPr>
            <w:tcW w:w="850"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14:paraId="039FB5F1" w14:textId="77777777" w:rsidR="007A5437" w:rsidRPr="00C146CE" w:rsidRDefault="007A5437" w:rsidP="00EC561C">
            <w:pPr>
              <w:spacing w:after="0" w:line="240" w:lineRule="auto"/>
              <w:jc w:val="right"/>
              <w:rPr>
                <w:rFonts w:ascii="Times New Roman" w:eastAsia="Times New Roman" w:hAnsi="Times New Roman" w:cs="Times New Roman"/>
                <w:sz w:val="24"/>
                <w:szCs w:val="24"/>
                <w:lang w:eastAsia="sk-SK"/>
              </w:rPr>
            </w:pPr>
            <w:r w:rsidRPr="00C146CE">
              <w:rPr>
                <w:rFonts w:ascii="Times New Roman" w:eastAsia="Times New Roman" w:hAnsi="Times New Roman" w:cs="Times New Roman"/>
                <w:sz w:val="24"/>
                <w:szCs w:val="24"/>
                <w:lang w:eastAsia="sk-SK"/>
              </w:rPr>
              <w:t>3,9</w:t>
            </w:r>
          </w:p>
        </w:tc>
      </w:tr>
      <w:tr w:rsidR="00A87C67" w:rsidRPr="00C146CE" w14:paraId="3836EDCD" w14:textId="77777777" w:rsidTr="008F3DF5">
        <w:trPr>
          <w:trHeight w:val="255"/>
          <w:jc w:val="center"/>
        </w:trPr>
        <w:tc>
          <w:tcPr>
            <w:tcW w:w="1200"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14:paraId="07BED4BD" w14:textId="77777777" w:rsidR="007A5437" w:rsidRPr="00C146CE" w:rsidRDefault="007A5437" w:rsidP="00EC561C">
            <w:pPr>
              <w:spacing w:after="0" w:line="240" w:lineRule="auto"/>
              <w:jc w:val="right"/>
              <w:rPr>
                <w:rFonts w:ascii="Times New Roman" w:eastAsia="Times New Roman" w:hAnsi="Times New Roman" w:cs="Times New Roman"/>
                <w:sz w:val="24"/>
                <w:szCs w:val="24"/>
                <w:lang w:eastAsia="sk-SK"/>
              </w:rPr>
            </w:pPr>
            <w:r w:rsidRPr="00C146CE">
              <w:rPr>
                <w:rFonts w:ascii="Times New Roman" w:eastAsia="Times New Roman" w:hAnsi="Times New Roman" w:cs="Times New Roman"/>
                <w:sz w:val="24"/>
                <w:szCs w:val="24"/>
                <w:lang w:eastAsia="sk-SK"/>
              </w:rPr>
              <w:t>B11</w:t>
            </w:r>
          </w:p>
        </w:tc>
        <w:tc>
          <w:tcPr>
            <w:tcW w:w="6597"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vAlign w:val="bottom"/>
            <w:hideMark/>
          </w:tcPr>
          <w:p w14:paraId="3EF3FCD6" w14:textId="77777777" w:rsidR="007A5437" w:rsidRPr="00C146CE" w:rsidRDefault="007A5437" w:rsidP="00EC561C">
            <w:pPr>
              <w:spacing w:after="0" w:line="240" w:lineRule="auto"/>
              <w:jc w:val="right"/>
              <w:rPr>
                <w:rFonts w:ascii="Times New Roman" w:eastAsia="Times New Roman" w:hAnsi="Times New Roman" w:cs="Times New Roman"/>
                <w:sz w:val="24"/>
                <w:szCs w:val="24"/>
                <w:lang w:eastAsia="sk-SK"/>
              </w:rPr>
            </w:pPr>
            <w:r w:rsidRPr="00C146CE">
              <w:rPr>
                <w:rFonts w:ascii="Times New Roman" w:eastAsia="Times New Roman" w:hAnsi="Times New Roman" w:cs="Times New Roman"/>
                <w:sz w:val="24"/>
                <w:szCs w:val="24"/>
                <w:lang w:eastAsia="sk-SK"/>
              </w:rPr>
              <w:t>Vedenie stretnutí</w:t>
            </w:r>
          </w:p>
        </w:tc>
        <w:tc>
          <w:tcPr>
            <w:tcW w:w="850"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14:paraId="31377958" w14:textId="77777777" w:rsidR="007A5437" w:rsidRPr="00C146CE" w:rsidRDefault="007A5437" w:rsidP="00EC561C">
            <w:pPr>
              <w:spacing w:after="0" w:line="240" w:lineRule="auto"/>
              <w:jc w:val="right"/>
              <w:rPr>
                <w:rFonts w:ascii="Times New Roman" w:eastAsia="Times New Roman" w:hAnsi="Times New Roman" w:cs="Times New Roman"/>
                <w:sz w:val="24"/>
                <w:szCs w:val="24"/>
                <w:lang w:eastAsia="sk-SK"/>
              </w:rPr>
            </w:pPr>
            <w:r w:rsidRPr="00C146CE">
              <w:rPr>
                <w:rFonts w:ascii="Times New Roman" w:eastAsia="Times New Roman" w:hAnsi="Times New Roman" w:cs="Times New Roman"/>
                <w:sz w:val="24"/>
                <w:szCs w:val="24"/>
                <w:lang w:eastAsia="sk-SK"/>
              </w:rPr>
              <w:t>3,7</w:t>
            </w:r>
          </w:p>
        </w:tc>
      </w:tr>
      <w:tr w:rsidR="00A87C67" w:rsidRPr="00C146CE" w14:paraId="6E80A601" w14:textId="77777777" w:rsidTr="008F3DF5">
        <w:trPr>
          <w:trHeight w:val="255"/>
          <w:jc w:val="center"/>
        </w:trPr>
        <w:tc>
          <w:tcPr>
            <w:tcW w:w="1200"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14:paraId="2E4D9A3B" w14:textId="77777777" w:rsidR="007A5437" w:rsidRPr="00C146CE" w:rsidRDefault="007A5437" w:rsidP="00EC561C">
            <w:pPr>
              <w:spacing w:after="0" w:line="240" w:lineRule="auto"/>
              <w:jc w:val="right"/>
              <w:rPr>
                <w:rFonts w:ascii="Times New Roman" w:eastAsia="Times New Roman" w:hAnsi="Times New Roman" w:cs="Times New Roman"/>
                <w:sz w:val="24"/>
                <w:szCs w:val="24"/>
                <w:lang w:eastAsia="sk-SK"/>
              </w:rPr>
            </w:pPr>
            <w:r w:rsidRPr="00C146CE">
              <w:rPr>
                <w:rFonts w:ascii="Times New Roman" w:eastAsia="Times New Roman" w:hAnsi="Times New Roman" w:cs="Times New Roman"/>
                <w:sz w:val="24"/>
                <w:szCs w:val="24"/>
                <w:lang w:eastAsia="sk-SK"/>
              </w:rPr>
              <w:t>B16</w:t>
            </w:r>
          </w:p>
        </w:tc>
        <w:tc>
          <w:tcPr>
            <w:tcW w:w="6597"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vAlign w:val="bottom"/>
            <w:hideMark/>
          </w:tcPr>
          <w:p w14:paraId="72228B38" w14:textId="77777777" w:rsidR="007A5437" w:rsidRPr="00C146CE" w:rsidRDefault="007A5437" w:rsidP="00EC561C">
            <w:pPr>
              <w:spacing w:after="0" w:line="240" w:lineRule="auto"/>
              <w:jc w:val="right"/>
              <w:rPr>
                <w:rFonts w:ascii="Times New Roman" w:eastAsia="Times New Roman" w:hAnsi="Times New Roman" w:cs="Times New Roman"/>
                <w:sz w:val="24"/>
                <w:szCs w:val="24"/>
                <w:lang w:eastAsia="sk-SK"/>
              </w:rPr>
            </w:pPr>
            <w:r w:rsidRPr="00C146CE">
              <w:rPr>
                <w:rFonts w:ascii="Times New Roman" w:eastAsia="Times New Roman" w:hAnsi="Times New Roman" w:cs="Times New Roman"/>
                <w:sz w:val="24"/>
                <w:szCs w:val="24"/>
                <w:lang w:eastAsia="sk-SK"/>
              </w:rPr>
              <w:t>Vytváranie výhod pre zdravie</w:t>
            </w:r>
          </w:p>
        </w:tc>
        <w:tc>
          <w:tcPr>
            <w:tcW w:w="850"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14:paraId="3243CF9E" w14:textId="77777777" w:rsidR="007A5437" w:rsidRPr="00C146CE" w:rsidRDefault="007A5437" w:rsidP="00EC561C">
            <w:pPr>
              <w:spacing w:after="0" w:line="240" w:lineRule="auto"/>
              <w:jc w:val="right"/>
              <w:rPr>
                <w:rFonts w:ascii="Times New Roman" w:eastAsia="Times New Roman" w:hAnsi="Times New Roman" w:cs="Times New Roman"/>
                <w:sz w:val="24"/>
                <w:szCs w:val="24"/>
                <w:lang w:eastAsia="sk-SK"/>
              </w:rPr>
            </w:pPr>
            <w:r w:rsidRPr="00C146CE">
              <w:rPr>
                <w:rFonts w:ascii="Times New Roman" w:eastAsia="Times New Roman" w:hAnsi="Times New Roman" w:cs="Times New Roman"/>
                <w:sz w:val="24"/>
                <w:szCs w:val="24"/>
                <w:lang w:eastAsia="sk-SK"/>
              </w:rPr>
              <w:t>3,7</w:t>
            </w:r>
          </w:p>
        </w:tc>
      </w:tr>
      <w:tr w:rsidR="00A87C67" w:rsidRPr="00C146CE" w14:paraId="42D7C005" w14:textId="77777777" w:rsidTr="008F3DF5">
        <w:trPr>
          <w:trHeight w:val="255"/>
          <w:jc w:val="center"/>
        </w:trPr>
        <w:tc>
          <w:tcPr>
            <w:tcW w:w="1200"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14:paraId="586D6AC0" w14:textId="77777777" w:rsidR="007A5437" w:rsidRPr="00C146CE" w:rsidRDefault="007A5437" w:rsidP="00EC561C">
            <w:pPr>
              <w:spacing w:after="0" w:line="240" w:lineRule="auto"/>
              <w:jc w:val="right"/>
              <w:rPr>
                <w:rFonts w:ascii="Times New Roman" w:eastAsia="Times New Roman" w:hAnsi="Times New Roman" w:cs="Times New Roman"/>
                <w:sz w:val="24"/>
                <w:szCs w:val="24"/>
                <w:lang w:eastAsia="sk-SK"/>
              </w:rPr>
            </w:pPr>
            <w:r w:rsidRPr="00C146CE">
              <w:rPr>
                <w:rFonts w:ascii="Times New Roman" w:eastAsia="Times New Roman" w:hAnsi="Times New Roman" w:cs="Times New Roman"/>
                <w:sz w:val="24"/>
                <w:szCs w:val="24"/>
                <w:lang w:eastAsia="sk-SK"/>
              </w:rPr>
              <w:t>B10</w:t>
            </w:r>
          </w:p>
        </w:tc>
        <w:tc>
          <w:tcPr>
            <w:tcW w:w="6597"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vAlign w:val="bottom"/>
            <w:hideMark/>
          </w:tcPr>
          <w:p w14:paraId="78A52149" w14:textId="77777777" w:rsidR="007A5437" w:rsidRPr="00C146CE" w:rsidRDefault="007A5437" w:rsidP="00EC561C">
            <w:pPr>
              <w:spacing w:after="0" w:line="240" w:lineRule="auto"/>
              <w:jc w:val="right"/>
              <w:rPr>
                <w:rFonts w:ascii="Times New Roman" w:eastAsia="Times New Roman" w:hAnsi="Times New Roman" w:cs="Times New Roman"/>
                <w:sz w:val="24"/>
                <w:szCs w:val="24"/>
                <w:lang w:eastAsia="sk-SK"/>
              </w:rPr>
            </w:pPr>
            <w:r w:rsidRPr="00C146CE">
              <w:rPr>
                <w:rFonts w:ascii="Times New Roman" w:eastAsia="Times New Roman" w:hAnsi="Times New Roman" w:cs="Times New Roman"/>
                <w:sz w:val="24"/>
                <w:szCs w:val="24"/>
                <w:lang w:eastAsia="sk-SK"/>
              </w:rPr>
              <w:t>kvalita</w:t>
            </w:r>
          </w:p>
        </w:tc>
        <w:tc>
          <w:tcPr>
            <w:tcW w:w="850"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14:paraId="71FAF00B" w14:textId="77777777" w:rsidR="007A5437" w:rsidRPr="00C146CE" w:rsidRDefault="007A5437" w:rsidP="00EC561C">
            <w:pPr>
              <w:spacing w:after="0" w:line="240" w:lineRule="auto"/>
              <w:jc w:val="right"/>
              <w:rPr>
                <w:rFonts w:ascii="Times New Roman" w:eastAsia="Times New Roman" w:hAnsi="Times New Roman" w:cs="Times New Roman"/>
                <w:sz w:val="24"/>
                <w:szCs w:val="24"/>
                <w:lang w:eastAsia="sk-SK"/>
              </w:rPr>
            </w:pPr>
            <w:r w:rsidRPr="00C146CE">
              <w:rPr>
                <w:rFonts w:ascii="Times New Roman" w:eastAsia="Times New Roman" w:hAnsi="Times New Roman" w:cs="Times New Roman"/>
                <w:sz w:val="24"/>
                <w:szCs w:val="24"/>
                <w:lang w:eastAsia="sk-SK"/>
              </w:rPr>
              <w:t>3,6</w:t>
            </w:r>
          </w:p>
        </w:tc>
      </w:tr>
      <w:tr w:rsidR="00A87C67" w:rsidRPr="00C146CE" w14:paraId="0AEBFE65" w14:textId="77777777" w:rsidTr="008F3DF5">
        <w:trPr>
          <w:trHeight w:val="255"/>
          <w:jc w:val="center"/>
        </w:trPr>
        <w:tc>
          <w:tcPr>
            <w:tcW w:w="1200"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14:paraId="69EE5A8D" w14:textId="77777777" w:rsidR="007A5437" w:rsidRPr="00C146CE" w:rsidRDefault="007A5437" w:rsidP="00EC561C">
            <w:pPr>
              <w:spacing w:after="0" w:line="240" w:lineRule="auto"/>
              <w:jc w:val="right"/>
              <w:rPr>
                <w:rFonts w:ascii="Times New Roman" w:eastAsia="Times New Roman" w:hAnsi="Times New Roman" w:cs="Times New Roman"/>
                <w:sz w:val="24"/>
                <w:szCs w:val="24"/>
                <w:lang w:eastAsia="sk-SK"/>
              </w:rPr>
            </w:pPr>
            <w:r w:rsidRPr="00C146CE">
              <w:rPr>
                <w:rFonts w:ascii="Times New Roman" w:eastAsia="Times New Roman" w:hAnsi="Times New Roman" w:cs="Times New Roman"/>
                <w:sz w:val="24"/>
                <w:szCs w:val="24"/>
                <w:lang w:eastAsia="sk-SK"/>
              </w:rPr>
              <w:t>B2</w:t>
            </w:r>
          </w:p>
        </w:tc>
        <w:tc>
          <w:tcPr>
            <w:tcW w:w="6597"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vAlign w:val="bottom"/>
            <w:hideMark/>
          </w:tcPr>
          <w:p w14:paraId="7814D226" w14:textId="77777777" w:rsidR="007A5437" w:rsidRPr="00C146CE" w:rsidRDefault="007A5437" w:rsidP="00EC561C">
            <w:pPr>
              <w:spacing w:after="0" w:line="240" w:lineRule="auto"/>
              <w:jc w:val="right"/>
              <w:rPr>
                <w:rFonts w:ascii="Times New Roman" w:eastAsia="Times New Roman" w:hAnsi="Times New Roman" w:cs="Times New Roman"/>
                <w:sz w:val="24"/>
                <w:szCs w:val="24"/>
                <w:lang w:eastAsia="sk-SK"/>
              </w:rPr>
            </w:pPr>
            <w:r w:rsidRPr="00C146CE">
              <w:rPr>
                <w:rFonts w:ascii="Times New Roman" w:eastAsia="Times New Roman" w:hAnsi="Times New Roman" w:cs="Times New Roman"/>
                <w:sz w:val="24"/>
                <w:szCs w:val="24"/>
                <w:lang w:eastAsia="sk-SK"/>
              </w:rPr>
              <w:t>Pracovné zdravotné a bezpečnostné zručnosti</w:t>
            </w:r>
          </w:p>
        </w:tc>
        <w:tc>
          <w:tcPr>
            <w:tcW w:w="850" w:type="dxa"/>
            <w:tcBorders>
              <w:top w:val="single" w:sz="6" w:space="0" w:color="000000"/>
              <w:bottom w:val="single" w:sz="6" w:space="0" w:color="000000"/>
              <w:right w:val="single" w:sz="8" w:space="0" w:color="000000"/>
            </w:tcBorders>
            <w:tcMar>
              <w:top w:w="0" w:type="dxa"/>
              <w:left w:w="70" w:type="dxa"/>
              <w:bottom w:w="0" w:type="dxa"/>
              <w:right w:w="70" w:type="dxa"/>
            </w:tcMar>
            <w:hideMark/>
          </w:tcPr>
          <w:p w14:paraId="51CEF078" w14:textId="77777777" w:rsidR="007A5437" w:rsidRPr="00C146CE" w:rsidRDefault="007A5437" w:rsidP="00EC561C">
            <w:pPr>
              <w:spacing w:after="0" w:line="240" w:lineRule="auto"/>
              <w:jc w:val="right"/>
              <w:rPr>
                <w:rFonts w:ascii="Times New Roman" w:eastAsia="Times New Roman" w:hAnsi="Times New Roman" w:cs="Times New Roman"/>
                <w:sz w:val="24"/>
                <w:szCs w:val="24"/>
                <w:lang w:eastAsia="sk-SK"/>
              </w:rPr>
            </w:pPr>
            <w:r w:rsidRPr="00C146CE">
              <w:rPr>
                <w:rFonts w:ascii="Times New Roman" w:eastAsia="Times New Roman" w:hAnsi="Times New Roman" w:cs="Times New Roman"/>
                <w:sz w:val="24"/>
                <w:szCs w:val="24"/>
                <w:lang w:eastAsia="sk-SK"/>
              </w:rPr>
              <w:t>3,5</w:t>
            </w:r>
          </w:p>
        </w:tc>
      </w:tr>
      <w:tr w:rsidR="00A87C67" w:rsidRPr="00C146CE" w14:paraId="5F8552A2" w14:textId="77777777" w:rsidTr="008F3DF5">
        <w:trPr>
          <w:trHeight w:val="255"/>
          <w:jc w:val="center"/>
        </w:trPr>
        <w:tc>
          <w:tcPr>
            <w:tcW w:w="1200"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14:paraId="1A8B1128" w14:textId="77777777" w:rsidR="007A5437" w:rsidRPr="00C146CE" w:rsidRDefault="007A5437" w:rsidP="00EC561C">
            <w:pPr>
              <w:spacing w:after="0" w:line="240" w:lineRule="auto"/>
              <w:jc w:val="right"/>
              <w:rPr>
                <w:rFonts w:ascii="Times New Roman" w:eastAsia="Times New Roman" w:hAnsi="Times New Roman" w:cs="Times New Roman"/>
                <w:sz w:val="24"/>
                <w:szCs w:val="24"/>
                <w:lang w:eastAsia="sk-SK"/>
              </w:rPr>
            </w:pPr>
            <w:r w:rsidRPr="00C146CE">
              <w:rPr>
                <w:rFonts w:ascii="Times New Roman" w:eastAsia="Times New Roman" w:hAnsi="Times New Roman" w:cs="Times New Roman"/>
                <w:sz w:val="24"/>
                <w:szCs w:val="24"/>
                <w:lang w:eastAsia="sk-SK"/>
              </w:rPr>
              <w:t>B1</w:t>
            </w:r>
          </w:p>
        </w:tc>
        <w:tc>
          <w:tcPr>
            <w:tcW w:w="6597"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vAlign w:val="bottom"/>
            <w:hideMark/>
          </w:tcPr>
          <w:p w14:paraId="641DE24D" w14:textId="77777777" w:rsidR="007A5437" w:rsidRPr="00C146CE" w:rsidRDefault="007A5437" w:rsidP="00EC561C">
            <w:pPr>
              <w:spacing w:after="0" w:line="240" w:lineRule="auto"/>
              <w:jc w:val="right"/>
              <w:rPr>
                <w:rFonts w:ascii="Times New Roman" w:eastAsia="Times New Roman" w:hAnsi="Times New Roman" w:cs="Times New Roman"/>
                <w:sz w:val="24"/>
                <w:szCs w:val="24"/>
                <w:lang w:eastAsia="sk-SK"/>
              </w:rPr>
            </w:pPr>
            <w:r w:rsidRPr="00C146CE">
              <w:rPr>
                <w:rFonts w:ascii="Times New Roman" w:eastAsia="Times New Roman" w:hAnsi="Times New Roman" w:cs="Times New Roman"/>
                <w:sz w:val="24"/>
                <w:szCs w:val="24"/>
                <w:lang w:eastAsia="sk-SK"/>
              </w:rPr>
              <w:t>Technické zručnosti</w:t>
            </w:r>
          </w:p>
        </w:tc>
        <w:tc>
          <w:tcPr>
            <w:tcW w:w="850" w:type="dxa"/>
            <w:tcBorders>
              <w:top w:val="single" w:sz="6" w:space="0" w:color="000000"/>
              <w:bottom w:val="single" w:sz="6" w:space="0" w:color="000000"/>
              <w:right w:val="single" w:sz="8" w:space="0" w:color="000000"/>
            </w:tcBorders>
            <w:tcMar>
              <w:top w:w="0" w:type="dxa"/>
              <w:left w:w="70" w:type="dxa"/>
              <w:bottom w:w="0" w:type="dxa"/>
              <w:right w:w="70" w:type="dxa"/>
            </w:tcMar>
            <w:hideMark/>
          </w:tcPr>
          <w:p w14:paraId="697F9BB5" w14:textId="77777777" w:rsidR="007A5437" w:rsidRPr="00C146CE" w:rsidRDefault="007A5437" w:rsidP="00EC561C">
            <w:pPr>
              <w:spacing w:after="0" w:line="240" w:lineRule="auto"/>
              <w:jc w:val="right"/>
              <w:rPr>
                <w:rFonts w:ascii="Times New Roman" w:eastAsia="Times New Roman" w:hAnsi="Times New Roman" w:cs="Times New Roman"/>
                <w:sz w:val="24"/>
                <w:szCs w:val="24"/>
                <w:lang w:eastAsia="sk-SK"/>
              </w:rPr>
            </w:pPr>
            <w:r w:rsidRPr="00C146CE">
              <w:rPr>
                <w:rFonts w:ascii="Times New Roman" w:eastAsia="Times New Roman" w:hAnsi="Times New Roman" w:cs="Times New Roman"/>
                <w:sz w:val="24"/>
                <w:szCs w:val="24"/>
                <w:lang w:eastAsia="sk-SK"/>
              </w:rPr>
              <w:t>3,4</w:t>
            </w:r>
          </w:p>
        </w:tc>
      </w:tr>
      <w:tr w:rsidR="00A87C67" w:rsidRPr="00C146CE" w14:paraId="538A763C" w14:textId="77777777" w:rsidTr="008F3DF5">
        <w:trPr>
          <w:trHeight w:val="255"/>
          <w:jc w:val="center"/>
        </w:trPr>
        <w:tc>
          <w:tcPr>
            <w:tcW w:w="1200"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14:paraId="18BFEF90" w14:textId="77777777" w:rsidR="007A5437" w:rsidRPr="00C146CE" w:rsidRDefault="007A5437" w:rsidP="00EC561C">
            <w:pPr>
              <w:spacing w:after="0" w:line="240" w:lineRule="auto"/>
              <w:jc w:val="right"/>
              <w:rPr>
                <w:rFonts w:ascii="Times New Roman" w:eastAsia="Times New Roman" w:hAnsi="Times New Roman" w:cs="Times New Roman"/>
                <w:sz w:val="24"/>
                <w:szCs w:val="24"/>
                <w:lang w:eastAsia="sk-SK"/>
              </w:rPr>
            </w:pPr>
            <w:r w:rsidRPr="00C146CE">
              <w:rPr>
                <w:rFonts w:ascii="Times New Roman" w:eastAsia="Times New Roman" w:hAnsi="Times New Roman" w:cs="Times New Roman"/>
                <w:sz w:val="24"/>
                <w:szCs w:val="24"/>
                <w:lang w:eastAsia="sk-SK"/>
              </w:rPr>
              <w:t>B12</w:t>
            </w:r>
          </w:p>
        </w:tc>
        <w:tc>
          <w:tcPr>
            <w:tcW w:w="6597"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vAlign w:val="bottom"/>
            <w:hideMark/>
          </w:tcPr>
          <w:p w14:paraId="16563192" w14:textId="77777777" w:rsidR="007A5437" w:rsidRPr="00C146CE" w:rsidRDefault="007A5437" w:rsidP="00EC561C">
            <w:pPr>
              <w:spacing w:after="0" w:line="240" w:lineRule="auto"/>
              <w:jc w:val="right"/>
              <w:rPr>
                <w:rFonts w:ascii="Times New Roman" w:eastAsia="Times New Roman" w:hAnsi="Times New Roman" w:cs="Times New Roman"/>
                <w:sz w:val="24"/>
                <w:szCs w:val="24"/>
                <w:lang w:eastAsia="sk-SK"/>
              </w:rPr>
            </w:pPr>
            <w:r w:rsidRPr="00C146CE">
              <w:rPr>
                <w:rFonts w:ascii="Times New Roman" w:eastAsia="Times New Roman" w:hAnsi="Times New Roman" w:cs="Times New Roman"/>
                <w:sz w:val="24"/>
                <w:szCs w:val="24"/>
                <w:lang w:eastAsia="sk-SK"/>
              </w:rPr>
              <w:t>Kľúčové ukazovatele výkonnosti / kritériá definície a analýzy</w:t>
            </w:r>
          </w:p>
        </w:tc>
        <w:tc>
          <w:tcPr>
            <w:tcW w:w="850"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14:paraId="03B861BE" w14:textId="77777777" w:rsidR="007A5437" w:rsidRPr="00C146CE" w:rsidRDefault="007A5437" w:rsidP="00EC561C">
            <w:pPr>
              <w:spacing w:after="0" w:line="240" w:lineRule="auto"/>
              <w:jc w:val="right"/>
              <w:rPr>
                <w:rFonts w:ascii="Times New Roman" w:eastAsia="Times New Roman" w:hAnsi="Times New Roman" w:cs="Times New Roman"/>
                <w:sz w:val="24"/>
                <w:szCs w:val="24"/>
                <w:lang w:eastAsia="sk-SK"/>
              </w:rPr>
            </w:pPr>
            <w:r w:rsidRPr="00C146CE">
              <w:rPr>
                <w:rFonts w:ascii="Times New Roman" w:eastAsia="Times New Roman" w:hAnsi="Times New Roman" w:cs="Times New Roman"/>
                <w:sz w:val="24"/>
                <w:szCs w:val="24"/>
                <w:lang w:eastAsia="sk-SK"/>
              </w:rPr>
              <w:t>3,3</w:t>
            </w:r>
          </w:p>
        </w:tc>
      </w:tr>
      <w:tr w:rsidR="00A87C67" w:rsidRPr="00C146CE" w14:paraId="5B960BEE" w14:textId="77777777" w:rsidTr="008F3DF5">
        <w:trPr>
          <w:trHeight w:val="255"/>
          <w:jc w:val="center"/>
        </w:trPr>
        <w:tc>
          <w:tcPr>
            <w:tcW w:w="1200"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14:paraId="01E6CF31" w14:textId="77777777" w:rsidR="007A5437" w:rsidRPr="00C146CE" w:rsidRDefault="007A5437" w:rsidP="00EC561C">
            <w:pPr>
              <w:spacing w:after="0" w:line="240" w:lineRule="auto"/>
              <w:jc w:val="right"/>
              <w:rPr>
                <w:rFonts w:ascii="Times New Roman" w:eastAsia="Times New Roman" w:hAnsi="Times New Roman" w:cs="Times New Roman"/>
                <w:sz w:val="24"/>
                <w:szCs w:val="24"/>
                <w:lang w:eastAsia="sk-SK"/>
              </w:rPr>
            </w:pPr>
            <w:r w:rsidRPr="00C146CE">
              <w:rPr>
                <w:rFonts w:ascii="Times New Roman" w:eastAsia="Times New Roman" w:hAnsi="Times New Roman" w:cs="Times New Roman"/>
                <w:sz w:val="24"/>
                <w:szCs w:val="24"/>
                <w:lang w:eastAsia="sk-SK"/>
              </w:rPr>
              <w:t>B13</w:t>
            </w:r>
          </w:p>
        </w:tc>
        <w:tc>
          <w:tcPr>
            <w:tcW w:w="6597"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vAlign w:val="bottom"/>
            <w:hideMark/>
          </w:tcPr>
          <w:p w14:paraId="0EA733CA" w14:textId="77777777" w:rsidR="007A5437" w:rsidRPr="00C146CE" w:rsidRDefault="007A5437" w:rsidP="00EC561C">
            <w:pPr>
              <w:spacing w:after="0" w:line="240" w:lineRule="auto"/>
              <w:jc w:val="right"/>
              <w:rPr>
                <w:rFonts w:ascii="Times New Roman" w:eastAsia="Times New Roman" w:hAnsi="Times New Roman" w:cs="Times New Roman"/>
                <w:sz w:val="24"/>
                <w:szCs w:val="24"/>
                <w:lang w:eastAsia="sk-SK"/>
              </w:rPr>
            </w:pPr>
            <w:r w:rsidRPr="00C146CE">
              <w:rPr>
                <w:rFonts w:ascii="Times New Roman" w:eastAsia="Times New Roman" w:hAnsi="Times New Roman" w:cs="Times New Roman"/>
                <w:sz w:val="24"/>
                <w:szCs w:val="24"/>
                <w:lang w:eastAsia="sk-SK"/>
              </w:rPr>
              <w:t>Kľúčové ukazovatele výkonnosti / kritériá monitorovania</w:t>
            </w:r>
          </w:p>
        </w:tc>
        <w:tc>
          <w:tcPr>
            <w:tcW w:w="850"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14:paraId="3F7A8D93" w14:textId="77777777" w:rsidR="007A5437" w:rsidRPr="00C146CE" w:rsidRDefault="007A5437" w:rsidP="00EC561C">
            <w:pPr>
              <w:spacing w:after="0" w:line="240" w:lineRule="auto"/>
              <w:jc w:val="right"/>
              <w:rPr>
                <w:rFonts w:ascii="Times New Roman" w:eastAsia="Times New Roman" w:hAnsi="Times New Roman" w:cs="Times New Roman"/>
                <w:sz w:val="24"/>
                <w:szCs w:val="24"/>
                <w:lang w:eastAsia="sk-SK"/>
              </w:rPr>
            </w:pPr>
            <w:r w:rsidRPr="00C146CE">
              <w:rPr>
                <w:rFonts w:ascii="Times New Roman" w:eastAsia="Times New Roman" w:hAnsi="Times New Roman" w:cs="Times New Roman"/>
                <w:sz w:val="24"/>
                <w:szCs w:val="24"/>
                <w:lang w:eastAsia="sk-SK"/>
              </w:rPr>
              <w:t>3,3</w:t>
            </w:r>
          </w:p>
        </w:tc>
      </w:tr>
      <w:tr w:rsidR="00A87C67" w:rsidRPr="00C146CE" w14:paraId="0F2DFDD7" w14:textId="77777777" w:rsidTr="008F3DF5">
        <w:trPr>
          <w:trHeight w:val="255"/>
          <w:jc w:val="center"/>
        </w:trPr>
        <w:tc>
          <w:tcPr>
            <w:tcW w:w="1200"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14:paraId="265486E6" w14:textId="77777777" w:rsidR="007A5437" w:rsidRPr="00C146CE" w:rsidRDefault="007A5437" w:rsidP="00EC561C">
            <w:pPr>
              <w:spacing w:after="0" w:line="240" w:lineRule="auto"/>
              <w:jc w:val="right"/>
              <w:rPr>
                <w:rFonts w:ascii="Times New Roman" w:eastAsia="Times New Roman" w:hAnsi="Times New Roman" w:cs="Times New Roman"/>
                <w:sz w:val="24"/>
                <w:szCs w:val="24"/>
                <w:lang w:eastAsia="sk-SK"/>
              </w:rPr>
            </w:pPr>
            <w:r w:rsidRPr="00C146CE">
              <w:rPr>
                <w:rFonts w:ascii="Times New Roman" w:eastAsia="Times New Roman" w:hAnsi="Times New Roman" w:cs="Times New Roman"/>
                <w:sz w:val="24"/>
                <w:szCs w:val="24"/>
                <w:lang w:eastAsia="sk-SK"/>
              </w:rPr>
              <w:lastRenderedPageBreak/>
              <w:t>B9</w:t>
            </w:r>
          </w:p>
        </w:tc>
        <w:tc>
          <w:tcPr>
            <w:tcW w:w="6597"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vAlign w:val="bottom"/>
            <w:hideMark/>
          </w:tcPr>
          <w:p w14:paraId="13C7EC71" w14:textId="77777777" w:rsidR="007A5437" w:rsidRPr="00C146CE" w:rsidRDefault="007A5437" w:rsidP="00EC561C">
            <w:pPr>
              <w:spacing w:after="0" w:line="240" w:lineRule="auto"/>
              <w:jc w:val="right"/>
              <w:rPr>
                <w:rFonts w:ascii="Times New Roman" w:eastAsia="Times New Roman" w:hAnsi="Times New Roman" w:cs="Times New Roman"/>
                <w:sz w:val="24"/>
                <w:szCs w:val="24"/>
                <w:lang w:eastAsia="sk-SK"/>
              </w:rPr>
            </w:pPr>
            <w:r w:rsidRPr="00C146CE">
              <w:rPr>
                <w:rFonts w:ascii="Times New Roman" w:eastAsia="Times New Roman" w:hAnsi="Times New Roman" w:cs="Times New Roman"/>
                <w:sz w:val="24"/>
                <w:szCs w:val="24"/>
                <w:lang w:eastAsia="sk-SK"/>
              </w:rPr>
              <w:t>hlásenie</w:t>
            </w:r>
          </w:p>
        </w:tc>
        <w:tc>
          <w:tcPr>
            <w:tcW w:w="850"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14:paraId="77C65814" w14:textId="77777777" w:rsidR="007A5437" w:rsidRPr="00C146CE" w:rsidRDefault="007A5437" w:rsidP="00EC561C">
            <w:pPr>
              <w:spacing w:after="0" w:line="240" w:lineRule="auto"/>
              <w:jc w:val="right"/>
              <w:rPr>
                <w:rFonts w:ascii="Times New Roman" w:eastAsia="Times New Roman" w:hAnsi="Times New Roman" w:cs="Times New Roman"/>
                <w:sz w:val="24"/>
                <w:szCs w:val="24"/>
                <w:lang w:eastAsia="sk-SK"/>
              </w:rPr>
            </w:pPr>
            <w:r w:rsidRPr="00C146CE">
              <w:rPr>
                <w:rFonts w:ascii="Times New Roman" w:eastAsia="Times New Roman" w:hAnsi="Times New Roman" w:cs="Times New Roman"/>
                <w:sz w:val="24"/>
                <w:szCs w:val="24"/>
                <w:lang w:eastAsia="sk-SK"/>
              </w:rPr>
              <w:t>3,2</w:t>
            </w:r>
          </w:p>
        </w:tc>
      </w:tr>
      <w:tr w:rsidR="00A87C67" w:rsidRPr="00C146CE" w14:paraId="21D9E1C6" w14:textId="77777777" w:rsidTr="008F3DF5">
        <w:trPr>
          <w:trHeight w:val="255"/>
          <w:jc w:val="center"/>
        </w:trPr>
        <w:tc>
          <w:tcPr>
            <w:tcW w:w="1200"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14:paraId="726FDD45" w14:textId="77777777" w:rsidR="007A5437" w:rsidRPr="00C146CE" w:rsidRDefault="007A5437" w:rsidP="00EC561C">
            <w:pPr>
              <w:spacing w:after="0" w:line="240" w:lineRule="auto"/>
              <w:jc w:val="right"/>
              <w:rPr>
                <w:rFonts w:ascii="Times New Roman" w:eastAsia="Times New Roman" w:hAnsi="Times New Roman" w:cs="Times New Roman"/>
                <w:sz w:val="24"/>
                <w:szCs w:val="24"/>
                <w:lang w:eastAsia="sk-SK"/>
              </w:rPr>
            </w:pPr>
            <w:r w:rsidRPr="00C146CE">
              <w:rPr>
                <w:rFonts w:ascii="Times New Roman" w:eastAsia="Times New Roman" w:hAnsi="Times New Roman" w:cs="Times New Roman"/>
                <w:sz w:val="24"/>
                <w:szCs w:val="24"/>
                <w:lang w:eastAsia="sk-SK"/>
              </w:rPr>
              <w:t>B4</w:t>
            </w:r>
          </w:p>
        </w:tc>
        <w:tc>
          <w:tcPr>
            <w:tcW w:w="6597"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vAlign w:val="bottom"/>
            <w:hideMark/>
          </w:tcPr>
          <w:p w14:paraId="48889ACC" w14:textId="77777777" w:rsidR="007A5437" w:rsidRPr="00C146CE" w:rsidRDefault="007A5437" w:rsidP="00EC561C">
            <w:pPr>
              <w:spacing w:after="0" w:line="240" w:lineRule="auto"/>
              <w:jc w:val="right"/>
              <w:rPr>
                <w:rFonts w:ascii="Times New Roman" w:eastAsia="Times New Roman" w:hAnsi="Times New Roman" w:cs="Times New Roman"/>
                <w:sz w:val="24"/>
                <w:szCs w:val="24"/>
                <w:lang w:eastAsia="sk-SK"/>
              </w:rPr>
            </w:pPr>
            <w:r w:rsidRPr="00C146CE">
              <w:rPr>
                <w:rFonts w:ascii="Times New Roman" w:eastAsia="Times New Roman" w:hAnsi="Times New Roman" w:cs="Times New Roman"/>
                <w:sz w:val="24"/>
                <w:szCs w:val="24"/>
                <w:lang w:eastAsia="sk-SK"/>
              </w:rPr>
              <w:t>Analýza trhu a konkurentov</w:t>
            </w:r>
          </w:p>
        </w:tc>
        <w:tc>
          <w:tcPr>
            <w:tcW w:w="850" w:type="dxa"/>
            <w:tcBorders>
              <w:top w:val="single" w:sz="6" w:space="0" w:color="000000"/>
              <w:bottom w:val="single" w:sz="6" w:space="0" w:color="000000"/>
              <w:right w:val="single" w:sz="8" w:space="0" w:color="000000"/>
            </w:tcBorders>
            <w:tcMar>
              <w:top w:w="0" w:type="dxa"/>
              <w:left w:w="70" w:type="dxa"/>
              <w:bottom w:w="0" w:type="dxa"/>
              <w:right w:w="70" w:type="dxa"/>
            </w:tcMar>
            <w:hideMark/>
          </w:tcPr>
          <w:p w14:paraId="3BA77254" w14:textId="77777777" w:rsidR="007A5437" w:rsidRPr="00C146CE" w:rsidRDefault="007A5437" w:rsidP="00EC561C">
            <w:pPr>
              <w:spacing w:after="0" w:line="240" w:lineRule="auto"/>
              <w:jc w:val="right"/>
              <w:rPr>
                <w:rFonts w:ascii="Times New Roman" w:eastAsia="Times New Roman" w:hAnsi="Times New Roman" w:cs="Times New Roman"/>
                <w:sz w:val="24"/>
                <w:szCs w:val="24"/>
                <w:lang w:eastAsia="sk-SK"/>
              </w:rPr>
            </w:pPr>
            <w:r w:rsidRPr="00C146CE">
              <w:rPr>
                <w:rFonts w:ascii="Times New Roman" w:eastAsia="Times New Roman" w:hAnsi="Times New Roman" w:cs="Times New Roman"/>
                <w:sz w:val="24"/>
                <w:szCs w:val="24"/>
                <w:lang w:eastAsia="sk-SK"/>
              </w:rPr>
              <w:t>3,1</w:t>
            </w:r>
          </w:p>
        </w:tc>
      </w:tr>
      <w:tr w:rsidR="00A87C67" w:rsidRPr="00C146CE" w14:paraId="7B1D7985" w14:textId="77777777" w:rsidTr="008F3DF5">
        <w:trPr>
          <w:trHeight w:val="255"/>
          <w:jc w:val="center"/>
        </w:trPr>
        <w:tc>
          <w:tcPr>
            <w:tcW w:w="1200"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14:paraId="3EB739ED" w14:textId="77777777" w:rsidR="007A5437" w:rsidRPr="00C146CE" w:rsidRDefault="007A5437" w:rsidP="00EC561C">
            <w:pPr>
              <w:spacing w:after="0" w:line="240" w:lineRule="auto"/>
              <w:jc w:val="right"/>
              <w:rPr>
                <w:rFonts w:ascii="Times New Roman" w:eastAsia="Times New Roman" w:hAnsi="Times New Roman" w:cs="Times New Roman"/>
                <w:sz w:val="24"/>
                <w:szCs w:val="24"/>
                <w:lang w:eastAsia="sk-SK"/>
              </w:rPr>
            </w:pPr>
            <w:r w:rsidRPr="00C146CE">
              <w:rPr>
                <w:rFonts w:ascii="Times New Roman" w:eastAsia="Times New Roman" w:hAnsi="Times New Roman" w:cs="Times New Roman"/>
                <w:sz w:val="24"/>
                <w:szCs w:val="24"/>
                <w:lang w:eastAsia="sk-SK"/>
              </w:rPr>
              <w:t>B7</w:t>
            </w:r>
          </w:p>
        </w:tc>
        <w:tc>
          <w:tcPr>
            <w:tcW w:w="6597"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vAlign w:val="bottom"/>
            <w:hideMark/>
          </w:tcPr>
          <w:p w14:paraId="16362080" w14:textId="77777777" w:rsidR="007A5437" w:rsidRPr="00C146CE" w:rsidRDefault="007A5437" w:rsidP="00EC561C">
            <w:pPr>
              <w:spacing w:after="0" w:line="240" w:lineRule="auto"/>
              <w:jc w:val="right"/>
              <w:rPr>
                <w:rFonts w:ascii="Times New Roman" w:eastAsia="Times New Roman" w:hAnsi="Times New Roman" w:cs="Times New Roman"/>
                <w:sz w:val="24"/>
                <w:szCs w:val="24"/>
                <w:lang w:eastAsia="sk-SK"/>
              </w:rPr>
            </w:pPr>
            <w:r w:rsidRPr="00C146CE">
              <w:rPr>
                <w:rFonts w:ascii="Times New Roman" w:eastAsia="Times New Roman" w:hAnsi="Times New Roman" w:cs="Times New Roman"/>
                <w:sz w:val="24"/>
                <w:szCs w:val="24"/>
                <w:lang w:eastAsia="sk-SK"/>
              </w:rPr>
              <w:t>Hodnotenie finančných produktov / služieb</w:t>
            </w:r>
          </w:p>
        </w:tc>
        <w:tc>
          <w:tcPr>
            <w:tcW w:w="850" w:type="dxa"/>
            <w:tcBorders>
              <w:bottom w:val="single" w:sz="6" w:space="0" w:color="000000"/>
              <w:right w:val="single" w:sz="8" w:space="0" w:color="000000"/>
            </w:tcBorders>
            <w:tcMar>
              <w:top w:w="0" w:type="dxa"/>
              <w:left w:w="70" w:type="dxa"/>
              <w:bottom w:w="0" w:type="dxa"/>
              <w:right w:w="70" w:type="dxa"/>
            </w:tcMar>
            <w:hideMark/>
          </w:tcPr>
          <w:p w14:paraId="35899B74" w14:textId="77777777" w:rsidR="007A5437" w:rsidRPr="00C146CE" w:rsidRDefault="007A5437" w:rsidP="00EC561C">
            <w:pPr>
              <w:spacing w:after="0" w:line="240" w:lineRule="auto"/>
              <w:jc w:val="right"/>
              <w:rPr>
                <w:rFonts w:ascii="Times New Roman" w:eastAsia="Times New Roman" w:hAnsi="Times New Roman" w:cs="Times New Roman"/>
                <w:sz w:val="24"/>
                <w:szCs w:val="24"/>
                <w:lang w:eastAsia="sk-SK"/>
              </w:rPr>
            </w:pPr>
            <w:r w:rsidRPr="00C146CE">
              <w:rPr>
                <w:rFonts w:ascii="Times New Roman" w:eastAsia="Times New Roman" w:hAnsi="Times New Roman" w:cs="Times New Roman"/>
                <w:sz w:val="24"/>
                <w:szCs w:val="24"/>
                <w:lang w:eastAsia="sk-SK"/>
              </w:rPr>
              <w:t>3</w:t>
            </w:r>
          </w:p>
        </w:tc>
      </w:tr>
      <w:tr w:rsidR="00A87C67" w:rsidRPr="00C146CE" w14:paraId="51202788" w14:textId="77777777" w:rsidTr="008F3DF5">
        <w:trPr>
          <w:trHeight w:val="255"/>
          <w:jc w:val="center"/>
        </w:trPr>
        <w:tc>
          <w:tcPr>
            <w:tcW w:w="1200"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14:paraId="34CBCEFD" w14:textId="77777777" w:rsidR="007A5437" w:rsidRPr="00C146CE" w:rsidRDefault="007A5437" w:rsidP="00EC561C">
            <w:pPr>
              <w:spacing w:after="0" w:line="240" w:lineRule="auto"/>
              <w:jc w:val="right"/>
              <w:rPr>
                <w:rFonts w:ascii="Times New Roman" w:eastAsia="Times New Roman" w:hAnsi="Times New Roman" w:cs="Times New Roman"/>
                <w:sz w:val="24"/>
                <w:szCs w:val="24"/>
                <w:lang w:eastAsia="sk-SK"/>
              </w:rPr>
            </w:pPr>
            <w:r w:rsidRPr="00C146CE">
              <w:rPr>
                <w:rFonts w:ascii="Times New Roman" w:eastAsia="Times New Roman" w:hAnsi="Times New Roman" w:cs="Times New Roman"/>
                <w:sz w:val="24"/>
                <w:szCs w:val="24"/>
                <w:lang w:eastAsia="sk-SK"/>
              </w:rPr>
              <w:t>B8</w:t>
            </w:r>
          </w:p>
        </w:tc>
        <w:tc>
          <w:tcPr>
            <w:tcW w:w="6597"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vAlign w:val="bottom"/>
            <w:hideMark/>
          </w:tcPr>
          <w:p w14:paraId="09D09A81" w14:textId="003E5FFD" w:rsidR="007A5437" w:rsidRPr="00C146CE" w:rsidRDefault="00A87C67" w:rsidP="00EC561C">
            <w:pPr>
              <w:spacing w:after="0" w:line="240" w:lineRule="auto"/>
              <w:jc w:val="right"/>
              <w:rPr>
                <w:rFonts w:ascii="Times New Roman" w:eastAsia="Times New Roman" w:hAnsi="Times New Roman" w:cs="Times New Roman"/>
                <w:sz w:val="24"/>
                <w:szCs w:val="24"/>
                <w:lang w:eastAsia="sk-SK"/>
              </w:rPr>
            </w:pPr>
            <w:r w:rsidRPr="00C146CE">
              <w:rPr>
                <w:rFonts w:ascii="Times New Roman" w:eastAsia="Times New Roman" w:hAnsi="Times New Roman" w:cs="Times New Roman"/>
                <w:sz w:val="24"/>
                <w:szCs w:val="24"/>
                <w:lang w:eastAsia="sk-SK"/>
              </w:rPr>
              <w:t>R</w:t>
            </w:r>
            <w:r w:rsidR="007A5437" w:rsidRPr="00C146CE">
              <w:rPr>
                <w:rFonts w:ascii="Times New Roman" w:eastAsia="Times New Roman" w:hAnsi="Times New Roman" w:cs="Times New Roman"/>
                <w:sz w:val="24"/>
                <w:szCs w:val="24"/>
                <w:lang w:eastAsia="sk-SK"/>
              </w:rPr>
              <w:t>ozpočtovanie</w:t>
            </w:r>
          </w:p>
        </w:tc>
        <w:tc>
          <w:tcPr>
            <w:tcW w:w="850" w:type="dxa"/>
            <w:tcBorders>
              <w:bottom w:val="single" w:sz="6" w:space="0" w:color="000000"/>
              <w:right w:val="single" w:sz="8" w:space="0" w:color="000000"/>
            </w:tcBorders>
            <w:tcMar>
              <w:top w:w="0" w:type="dxa"/>
              <w:left w:w="70" w:type="dxa"/>
              <w:bottom w:w="0" w:type="dxa"/>
              <w:right w:w="70" w:type="dxa"/>
            </w:tcMar>
            <w:hideMark/>
          </w:tcPr>
          <w:p w14:paraId="22C3EB21" w14:textId="77777777" w:rsidR="007A5437" w:rsidRPr="00C146CE" w:rsidRDefault="007A5437" w:rsidP="00EC561C">
            <w:pPr>
              <w:spacing w:after="0" w:line="240" w:lineRule="auto"/>
              <w:jc w:val="right"/>
              <w:rPr>
                <w:rFonts w:ascii="Times New Roman" w:eastAsia="Times New Roman" w:hAnsi="Times New Roman" w:cs="Times New Roman"/>
                <w:sz w:val="24"/>
                <w:szCs w:val="24"/>
                <w:lang w:eastAsia="sk-SK"/>
              </w:rPr>
            </w:pPr>
            <w:r w:rsidRPr="00C146CE">
              <w:rPr>
                <w:rFonts w:ascii="Times New Roman" w:eastAsia="Times New Roman" w:hAnsi="Times New Roman" w:cs="Times New Roman"/>
                <w:sz w:val="24"/>
                <w:szCs w:val="24"/>
                <w:lang w:eastAsia="sk-SK"/>
              </w:rPr>
              <w:t>2,9</w:t>
            </w:r>
          </w:p>
        </w:tc>
      </w:tr>
    </w:tbl>
    <w:p w14:paraId="31D86819" w14:textId="77777777" w:rsidR="00EB34B7" w:rsidRPr="00C146CE" w:rsidRDefault="00EB34B7" w:rsidP="00A90932">
      <w:pPr>
        <w:spacing w:before="120" w:after="0" w:line="240" w:lineRule="auto"/>
        <w:rPr>
          <w:rFonts w:ascii="Times New Roman" w:eastAsia="Times New Roman" w:hAnsi="Times New Roman" w:cs="Times New Roman"/>
          <w:lang w:eastAsia="sk-SK"/>
        </w:rPr>
      </w:pPr>
    </w:p>
    <w:p w14:paraId="561E4C64" w14:textId="02FF2DF4" w:rsidR="00EB34B7" w:rsidRPr="00C146CE" w:rsidRDefault="00B42A83" w:rsidP="005F4FD9">
      <w:pPr>
        <w:spacing w:before="120" w:after="0" w:line="240" w:lineRule="auto"/>
        <w:jc w:val="center"/>
        <w:rPr>
          <w:rFonts w:ascii="Calibri" w:eastAsia="Times New Roman" w:hAnsi="Calibri" w:cs="Times New Roman"/>
          <w:lang w:eastAsia="sk-SK"/>
        </w:rPr>
      </w:pPr>
      <w:r w:rsidRPr="00C146CE">
        <w:rPr>
          <w:rFonts w:ascii="Calibri" w:eastAsia="Times New Roman" w:hAnsi="Calibri" w:cs="Times New Roman"/>
          <w:noProof/>
          <w:lang w:val="en-GB" w:eastAsia="en-GB"/>
        </w:rPr>
        <w:drawing>
          <wp:inline distT="0" distB="0" distL="0" distR="0" wp14:anchorId="01A3D3A6" wp14:editId="04FB4619">
            <wp:extent cx="5486400" cy="3200400"/>
            <wp:effectExtent l="0" t="0" r="0" b="0"/>
            <wp:docPr id="1" name="Graf 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3FCD7CC3" w14:textId="12929CD2" w:rsidR="004D5E1B" w:rsidRPr="00C146CE" w:rsidRDefault="005F4FD9" w:rsidP="00A90932">
      <w:pPr>
        <w:spacing w:before="120" w:after="0" w:line="240" w:lineRule="auto"/>
        <w:rPr>
          <w:rFonts w:ascii="Times New Roman" w:eastAsia="Times New Roman" w:hAnsi="Times New Roman" w:cs="Times New Roman"/>
          <w:b/>
          <w:bCs/>
          <w:sz w:val="24"/>
          <w:szCs w:val="24"/>
          <w:lang w:eastAsia="sk-SK"/>
        </w:rPr>
      </w:pPr>
      <w:r w:rsidRPr="00C146CE">
        <w:rPr>
          <w:rFonts w:ascii="Times New Roman" w:eastAsia="Times New Roman" w:hAnsi="Times New Roman" w:cs="Times New Roman"/>
          <w:b/>
          <w:bCs/>
          <w:sz w:val="24"/>
          <w:szCs w:val="24"/>
          <w:lang w:eastAsia="sk-SK"/>
        </w:rPr>
        <w:t xml:space="preserve">                                             </w:t>
      </w:r>
      <w:r w:rsidR="004D5E1B" w:rsidRPr="00C146CE">
        <w:rPr>
          <w:rFonts w:ascii="Times New Roman" w:eastAsia="Times New Roman" w:hAnsi="Times New Roman" w:cs="Times New Roman"/>
          <w:b/>
          <w:bCs/>
          <w:sz w:val="24"/>
          <w:szCs w:val="24"/>
          <w:lang w:eastAsia="sk-SK"/>
        </w:rPr>
        <w:t xml:space="preserve">Graf č. 2 </w:t>
      </w:r>
    </w:p>
    <w:p w14:paraId="49381670" w14:textId="1D96DA18" w:rsidR="004D5E1B" w:rsidRPr="00C146CE" w:rsidRDefault="005F4FD9" w:rsidP="00A90932">
      <w:pPr>
        <w:spacing w:before="120" w:after="0" w:line="240" w:lineRule="auto"/>
        <w:rPr>
          <w:rFonts w:ascii="Times New Roman" w:eastAsia="Times New Roman" w:hAnsi="Times New Roman" w:cs="Times New Roman"/>
          <w:sz w:val="24"/>
          <w:szCs w:val="24"/>
          <w:lang w:eastAsia="sk-SK"/>
        </w:rPr>
      </w:pPr>
      <w:r w:rsidRPr="00C146CE">
        <w:rPr>
          <w:rFonts w:ascii="Times New Roman" w:eastAsia="Times New Roman" w:hAnsi="Times New Roman" w:cs="Times New Roman"/>
          <w:b/>
          <w:bCs/>
          <w:sz w:val="24"/>
          <w:szCs w:val="24"/>
          <w:lang w:eastAsia="sk-SK"/>
        </w:rPr>
        <w:t xml:space="preserve">                                             </w:t>
      </w:r>
      <w:r w:rsidR="004D5E1B" w:rsidRPr="00C146CE">
        <w:rPr>
          <w:rFonts w:ascii="Times New Roman" w:eastAsia="Times New Roman" w:hAnsi="Times New Roman" w:cs="Times New Roman"/>
          <w:b/>
          <w:bCs/>
          <w:sz w:val="24"/>
          <w:szCs w:val="24"/>
          <w:lang w:eastAsia="sk-SK"/>
        </w:rPr>
        <w:t>Technické zručnosti</w:t>
      </w:r>
    </w:p>
    <w:p w14:paraId="636572D7" w14:textId="77777777" w:rsidR="00C462D0" w:rsidRPr="00C146CE" w:rsidRDefault="00C462D0" w:rsidP="00A90932">
      <w:pPr>
        <w:spacing w:before="120" w:after="0" w:line="240" w:lineRule="auto"/>
        <w:rPr>
          <w:rFonts w:ascii="Calibri" w:eastAsia="Times New Roman" w:hAnsi="Calibri" w:cs="Times New Roman"/>
          <w:lang w:eastAsia="sk-SK"/>
        </w:rPr>
      </w:pPr>
    </w:p>
    <w:p w14:paraId="20A6D377" w14:textId="77777777" w:rsidR="008F3DF5" w:rsidRPr="00C146CE" w:rsidRDefault="008F3DF5" w:rsidP="00A90932">
      <w:pPr>
        <w:spacing w:before="120" w:after="0" w:line="240" w:lineRule="auto"/>
        <w:rPr>
          <w:rFonts w:ascii="Times New Roman" w:eastAsia="Times New Roman" w:hAnsi="Times New Roman" w:cs="Times New Roman"/>
          <w:b/>
          <w:caps/>
          <w:sz w:val="26"/>
          <w:szCs w:val="26"/>
          <w:lang w:eastAsia="sk-SK"/>
        </w:rPr>
      </w:pPr>
    </w:p>
    <w:p w14:paraId="3B0B503A" w14:textId="77777777" w:rsidR="008F3DF5" w:rsidRPr="00C146CE" w:rsidRDefault="008F3DF5" w:rsidP="00A90932">
      <w:pPr>
        <w:spacing w:before="120" w:after="0" w:line="240" w:lineRule="auto"/>
        <w:rPr>
          <w:rFonts w:ascii="Times New Roman" w:eastAsia="Times New Roman" w:hAnsi="Times New Roman" w:cs="Times New Roman"/>
          <w:b/>
          <w:caps/>
          <w:sz w:val="26"/>
          <w:szCs w:val="26"/>
          <w:lang w:eastAsia="sk-SK"/>
        </w:rPr>
      </w:pPr>
    </w:p>
    <w:p w14:paraId="30EEFB5F" w14:textId="73F51452" w:rsidR="00B926D8" w:rsidRPr="00C146CE" w:rsidRDefault="00A87C67" w:rsidP="00A90932">
      <w:pPr>
        <w:spacing w:before="120" w:after="0" w:line="240" w:lineRule="auto"/>
        <w:rPr>
          <w:rFonts w:ascii="Times New Roman" w:eastAsia="Times New Roman" w:hAnsi="Times New Roman" w:cs="Times New Roman"/>
          <w:b/>
          <w:caps/>
          <w:sz w:val="26"/>
          <w:szCs w:val="26"/>
          <w:lang w:eastAsia="sk-SK"/>
        </w:rPr>
      </w:pPr>
      <w:r w:rsidRPr="00C146CE">
        <w:rPr>
          <w:rFonts w:ascii="Times New Roman" w:eastAsia="Times New Roman" w:hAnsi="Times New Roman" w:cs="Times New Roman"/>
          <w:b/>
          <w:caps/>
          <w:sz w:val="26"/>
          <w:szCs w:val="26"/>
          <w:lang w:eastAsia="sk-SK"/>
        </w:rPr>
        <w:t xml:space="preserve">C: </w:t>
      </w:r>
      <w:r w:rsidR="00B926D8" w:rsidRPr="00C146CE">
        <w:rPr>
          <w:rFonts w:ascii="Times New Roman" w:eastAsia="Times New Roman" w:hAnsi="Times New Roman" w:cs="Times New Roman"/>
          <w:b/>
          <w:caps/>
          <w:sz w:val="26"/>
          <w:szCs w:val="26"/>
          <w:lang w:eastAsia="sk-SK"/>
        </w:rPr>
        <w:t xml:space="preserve">Sociálne zručnosti </w:t>
      </w:r>
    </w:p>
    <w:p w14:paraId="5074B14E" w14:textId="508767AD" w:rsidR="00A87C67" w:rsidRPr="00C146CE" w:rsidRDefault="00A87C67" w:rsidP="00A87C67">
      <w:pPr>
        <w:spacing w:after="160"/>
        <w:jc w:val="both"/>
        <w:rPr>
          <w:rFonts w:ascii="Times New Roman" w:hAnsi="Times New Roman" w:cs="Times New Roman"/>
          <w:i/>
          <w:sz w:val="24"/>
          <w:szCs w:val="24"/>
        </w:rPr>
      </w:pPr>
      <w:r w:rsidRPr="00C146CE">
        <w:rPr>
          <w:rFonts w:ascii="Times New Roman" w:hAnsi="Times New Roman" w:cs="Times New Roman"/>
          <w:i/>
          <w:sz w:val="24"/>
          <w:szCs w:val="24"/>
        </w:rPr>
        <w:t>Ktoré sociálne zručnosti považujete za dôležité pre kvalifikáciu poradca v age mana</w:t>
      </w:r>
      <w:r w:rsidR="00C70758" w:rsidRPr="00C146CE">
        <w:rPr>
          <w:rFonts w:ascii="Times New Roman" w:hAnsi="Times New Roman" w:cs="Times New Roman"/>
          <w:i/>
          <w:sz w:val="24"/>
          <w:szCs w:val="24"/>
        </w:rPr>
        <w:t>žmente</w:t>
      </w:r>
      <w:r w:rsidRPr="00C146CE">
        <w:rPr>
          <w:rFonts w:ascii="Times New Roman" w:hAnsi="Times New Roman" w:cs="Times New Roman"/>
          <w:i/>
          <w:sz w:val="24"/>
          <w:szCs w:val="24"/>
        </w:rPr>
        <w:t>?</w:t>
      </w:r>
    </w:p>
    <w:p w14:paraId="029AFDB4" w14:textId="3F397EDF" w:rsidR="003A63D7" w:rsidRPr="00C146CE" w:rsidRDefault="003A63D7" w:rsidP="003A63D7">
      <w:pPr>
        <w:jc w:val="both"/>
        <w:rPr>
          <w:rFonts w:ascii="Times New Roman" w:hAnsi="Times New Roman" w:cs="Times New Roman"/>
          <w:sz w:val="24"/>
          <w:szCs w:val="24"/>
        </w:rPr>
      </w:pPr>
      <w:r w:rsidRPr="00C146CE">
        <w:rPr>
          <w:rFonts w:ascii="Times New Roman" w:hAnsi="Times New Roman" w:cs="Times New Roman"/>
          <w:sz w:val="24"/>
          <w:szCs w:val="24"/>
        </w:rPr>
        <w:t>Respondenti považujú medzi najdôležitejšie sociálne zručnosti „vedenie, rozvoj a riadenie ľudí“, „vplyv“, „sociálny záväzok“, „schopnosť viesť dialóg a presvedčovanie“, „budovanie vzťahov a vytváranie sietí“</w:t>
      </w:r>
      <w:r w:rsidR="005F4FD9" w:rsidRPr="00C146CE">
        <w:rPr>
          <w:rFonts w:ascii="Times New Roman" w:hAnsi="Times New Roman" w:cs="Times New Roman"/>
          <w:sz w:val="24"/>
          <w:szCs w:val="24"/>
        </w:rPr>
        <w:t xml:space="preserve"> (Tabuľka 6)</w:t>
      </w:r>
      <w:r w:rsidRPr="00C146CE">
        <w:rPr>
          <w:rFonts w:ascii="Times New Roman" w:hAnsi="Times New Roman" w:cs="Times New Roman"/>
          <w:sz w:val="24"/>
          <w:szCs w:val="24"/>
        </w:rPr>
        <w:t xml:space="preserve">. </w:t>
      </w:r>
    </w:p>
    <w:p w14:paraId="78256166" w14:textId="559607DA" w:rsidR="00040855" w:rsidRPr="00C146CE" w:rsidRDefault="00B926D8" w:rsidP="008F3DF5">
      <w:pPr>
        <w:spacing w:before="120" w:after="0" w:line="240" w:lineRule="auto"/>
        <w:ind w:left="2124" w:firstLine="708"/>
        <w:rPr>
          <w:rFonts w:ascii="Times New Roman" w:eastAsia="Times New Roman" w:hAnsi="Times New Roman" w:cs="Times New Roman"/>
          <w:b/>
          <w:bCs/>
          <w:sz w:val="24"/>
          <w:szCs w:val="24"/>
          <w:lang w:eastAsia="sk-SK"/>
        </w:rPr>
      </w:pPr>
      <w:r w:rsidRPr="00C146CE">
        <w:rPr>
          <w:rFonts w:ascii="Times New Roman" w:eastAsia="Times New Roman" w:hAnsi="Times New Roman" w:cs="Times New Roman"/>
          <w:b/>
          <w:sz w:val="24"/>
          <w:szCs w:val="24"/>
          <w:lang w:eastAsia="sk-SK"/>
        </w:rPr>
        <w:t xml:space="preserve">Tabuľka </w:t>
      </w:r>
      <w:r w:rsidR="00A87C67" w:rsidRPr="00C146CE">
        <w:rPr>
          <w:rFonts w:ascii="Times New Roman" w:eastAsia="Times New Roman" w:hAnsi="Times New Roman" w:cs="Times New Roman"/>
          <w:b/>
          <w:sz w:val="24"/>
          <w:szCs w:val="24"/>
          <w:lang w:eastAsia="sk-SK"/>
        </w:rPr>
        <w:t>6</w:t>
      </w:r>
    </w:p>
    <w:p w14:paraId="206FE42C" w14:textId="3820C160" w:rsidR="00272EBD" w:rsidRPr="00C146CE" w:rsidRDefault="00040855" w:rsidP="008F3DF5">
      <w:pPr>
        <w:spacing w:before="120" w:after="0" w:line="240" w:lineRule="auto"/>
        <w:ind w:left="2124" w:firstLine="708"/>
        <w:rPr>
          <w:rFonts w:ascii="Times New Roman" w:eastAsia="Times New Roman" w:hAnsi="Times New Roman" w:cs="Times New Roman"/>
          <w:sz w:val="24"/>
          <w:szCs w:val="24"/>
          <w:lang w:eastAsia="sk-SK"/>
        </w:rPr>
      </w:pPr>
      <w:r w:rsidRPr="00C146CE">
        <w:rPr>
          <w:rFonts w:ascii="Times New Roman" w:eastAsia="Times New Roman" w:hAnsi="Times New Roman" w:cs="Times New Roman"/>
          <w:b/>
          <w:bCs/>
          <w:sz w:val="24"/>
          <w:szCs w:val="24"/>
          <w:lang w:eastAsia="sk-SK"/>
        </w:rPr>
        <w:t>Sociálne zručnosti</w:t>
      </w:r>
    </w:p>
    <w:tbl>
      <w:tblPr>
        <w:tblW w:w="8647" w:type="dxa"/>
        <w:jc w:val="center"/>
        <w:tblCellMar>
          <w:left w:w="0" w:type="dxa"/>
          <w:right w:w="0" w:type="dxa"/>
        </w:tblCellMar>
        <w:tblLook w:val="04A0" w:firstRow="1" w:lastRow="0" w:firstColumn="1" w:lastColumn="0" w:noHBand="0" w:noVBand="1"/>
      </w:tblPr>
      <w:tblGrid>
        <w:gridCol w:w="1006"/>
        <w:gridCol w:w="6791"/>
        <w:gridCol w:w="850"/>
      </w:tblGrid>
      <w:tr w:rsidR="00272EBD" w:rsidRPr="00C146CE" w14:paraId="241AEFA7" w14:textId="77777777" w:rsidTr="00272EBD">
        <w:trPr>
          <w:trHeight w:val="255"/>
          <w:jc w:val="center"/>
        </w:trPr>
        <w:tc>
          <w:tcPr>
            <w:tcW w:w="1006"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14:paraId="7F912DD8" w14:textId="77777777" w:rsidR="00272EBD" w:rsidRPr="00C146CE" w:rsidRDefault="00272EBD" w:rsidP="00EC561C">
            <w:pPr>
              <w:spacing w:after="0" w:line="240" w:lineRule="auto"/>
              <w:jc w:val="right"/>
              <w:rPr>
                <w:rFonts w:ascii="Times New Roman" w:eastAsia="Times New Roman" w:hAnsi="Times New Roman" w:cs="Times New Roman"/>
                <w:sz w:val="24"/>
                <w:szCs w:val="24"/>
                <w:lang w:eastAsia="sk-SK"/>
              </w:rPr>
            </w:pPr>
            <w:r w:rsidRPr="00C146CE">
              <w:rPr>
                <w:rFonts w:ascii="Times New Roman" w:eastAsia="Times New Roman" w:hAnsi="Times New Roman" w:cs="Times New Roman"/>
                <w:sz w:val="24"/>
                <w:szCs w:val="24"/>
                <w:lang w:eastAsia="sk-SK"/>
              </w:rPr>
              <w:t>C7</w:t>
            </w:r>
          </w:p>
        </w:tc>
        <w:tc>
          <w:tcPr>
            <w:tcW w:w="6791"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vAlign w:val="bottom"/>
            <w:hideMark/>
          </w:tcPr>
          <w:p w14:paraId="7F98AAB4" w14:textId="77777777" w:rsidR="00272EBD" w:rsidRPr="00C146CE" w:rsidRDefault="00272EBD" w:rsidP="00EC561C">
            <w:pPr>
              <w:spacing w:after="0" w:line="240" w:lineRule="auto"/>
              <w:jc w:val="right"/>
              <w:rPr>
                <w:rFonts w:ascii="Times New Roman" w:eastAsia="Times New Roman" w:hAnsi="Times New Roman" w:cs="Times New Roman"/>
                <w:sz w:val="24"/>
                <w:szCs w:val="24"/>
                <w:lang w:eastAsia="sk-SK"/>
              </w:rPr>
            </w:pPr>
            <w:r w:rsidRPr="00C146CE">
              <w:rPr>
                <w:rFonts w:ascii="Times New Roman" w:eastAsia="Times New Roman" w:hAnsi="Times New Roman" w:cs="Times New Roman"/>
                <w:sz w:val="24"/>
                <w:szCs w:val="24"/>
                <w:lang w:eastAsia="sk-SK"/>
              </w:rPr>
              <w:t>Vedenie, rozvoj a riadenie ľudí</w:t>
            </w:r>
          </w:p>
        </w:tc>
        <w:tc>
          <w:tcPr>
            <w:tcW w:w="850" w:type="dxa"/>
            <w:tcBorders>
              <w:top w:val="single" w:sz="4" w:space="0" w:color="auto"/>
              <w:bottom w:val="single" w:sz="6" w:space="0" w:color="000000"/>
              <w:right w:val="single" w:sz="8" w:space="0" w:color="000000"/>
            </w:tcBorders>
            <w:tcMar>
              <w:top w:w="0" w:type="dxa"/>
              <w:left w:w="70" w:type="dxa"/>
              <w:bottom w:w="0" w:type="dxa"/>
              <w:right w:w="70" w:type="dxa"/>
            </w:tcMar>
            <w:hideMark/>
          </w:tcPr>
          <w:p w14:paraId="1ED9C9AF" w14:textId="77777777" w:rsidR="00272EBD" w:rsidRPr="00C146CE" w:rsidRDefault="00272EBD" w:rsidP="00EC561C">
            <w:pPr>
              <w:spacing w:after="0" w:line="240" w:lineRule="auto"/>
              <w:jc w:val="right"/>
              <w:rPr>
                <w:rFonts w:ascii="Times New Roman" w:eastAsia="Times New Roman" w:hAnsi="Times New Roman" w:cs="Times New Roman"/>
                <w:sz w:val="24"/>
                <w:szCs w:val="24"/>
                <w:lang w:eastAsia="sk-SK"/>
              </w:rPr>
            </w:pPr>
            <w:r w:rsidRPr="00C146CE">
              <w:rPr>
                <w:rFonts w:ascii="Times New Roman" w:eastAsia="Times New Roman" w:hAnsi="Times New Roman" w:cs="Times New Roman"/>
                <w:sz w:val="24"/>
                <w:szCs w:val="24"/>
                <w:lang w:eastAsia="sk-SK"/>
              </w:rPr>
              <w:t>4,5</w:t>
            </w:r>
          </w:p>
        </w:tc>
      </w:tr>
      <w:tr w:rsidR="00272EBD" w:rsidRPr="00C146CE" w14:paraId="1DBC3A81" w14:textId="77777777" w:rsidTr="00272EBD">
        <w:trPr>
          <w:trHeight w:val="255"/>
          <w:jc w:val="center"/>
        </w:trPr>
        <w:tc>
          <w:tcPr>
            <w:tcW w:w="1006"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14:paraId="3868B289" w14:textId="77777777" w:rsidR="00272EBD" w:rsidRPr="00C146CE" w:rsidRDefault="00272EBD" w:rsidP="00EC561C">
            <w:pPr>
              <w:spacing w:after="0" w:line="240" w:lineRule="auto"/>
              <w:jc w:val="right"/>
              <w:rPr>
                <w:rFonts w:ascii="Times New Roman" w:eastAsia="Times New Roman" w:hAnsi="Times New Roman" w:cs="Times New Roman"/>
                <w:sz w:val="24"/>
                <w:szCs w:val="24"/>
                <w:lang w:eastAsia="sk-SK"/>
              </w:rPr>
            </w:pPr>
            <w:r w:rsidRPr="00C146CE">
              <w:rPr>
                <w:rFonts w:ascii="Times New Roman" w:eastAsia="Times New Roman" w:hAnsi="Times New Roman" w:cs="Times New Roman"/>
                <w:sz w:val="24"/>
                <w:szCs w:val="24"/>
                <w:lang w:eastAsia="sk-SK"/>
              </w:rPr>
              <w:t>C5</w:t>
            </w:r>
          </w:p>
        </w:tc>
        <w:tc>
          <w:tcPr>
            <w:tcW w:w="6791"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vAlign w:val="bottom"/>
            <w:hideMark/>
          </w:tcPr>
          <w:p w14:paraId="2395F595" w14:textId="77777777" w:rsidR="00272EBD" w:rsidRPr="00C146CE" w:rsidRDefault="00272EBD" w:rsidP="00EC561C">
            <w:pPr>
              <w:spacing w:after="0" w:line="240" w:lineRule="auto"/>
              <w:jc w:val="right"/>
              <w:rPr>
                <w:rFonts w:ascii="Times New Roman" w:eastAsia="Times New Roman" w:hAnsi="Times New Roman" w:cs="Times New Roman"/>
                <w:sz w:val="24"/>
                <w:szCs w:val="24"/>
                <w:lang w:eastAsia="sk-SK"/>
              </w:rPr>
            </w:pPr>
            <w:r w:rsidRPr="00C146CE">
              <w:rPr>
                <w:rFonts w:ascii="Times New Roman" w:eastAsia="Times New Roman" w:hAnsi="Times New Roman" w:cs="Times New Roman"/>
                <w:sz w:val="24"/>
                <w:szCs w:val="24"/>
                <w:lang w:eastAsia="sk-SK"/>
              </w:rPr>
              <w:t>Vplyv a vplyv</w:t>
            </w:r>
          </w:p>
        </w:tc>
        <w:tc>
          <w:tcPr>
            <w:tcW w:w="850" w:type="dxa"/>
            <w:tcBorders>
              <w:bottom w:val="single" w:sz="6" w:space="0" w:color="000000"/>
              <w:right w:val="single" w:sz="8" w:space="0" w:color="000000"/>
            </w:tcBorders>
            <w:tcMar>
              <w:top w:w="0" w:type="dxa"/>
              <w:left w:w="70" w:type="dxa"/>
              <w:bottom w:w="0" w:type="dxa"/>
              <w:right w:w="70" w:type="dxa"/>
            </w:tcMar>
            <w:hideMark/>
          </w:tcPr>
          <w:p w14:paraId="4AFB175D" w14:textId="77777777" w:rsidR="00272EBD" w:rsidRPr="00C146CE" w:rsidRDefault="00272EBD" w:rsidP="00EC561C">
            <w:pPr>
              <w:spacing w:after="0" w:line="240" w:lineRule="auto"/>
              <w:jc w:val="right"/>
              <w:rPr>
                <w:rFonts w:ascii="Times New Roman" w:eastAsia="Times New Roman" w:hAnsi="Times New Roman" w:cs="Times New Roman"/>
                <w:sz w:val="24"/>
                <w:szCs w:val="24"/>
                <w:lang w:eastAsia="sk-SK"/>
              </w:rPr>
            </w:pPr>
            <w:r w:rsidRPr="00C146CE">
              <w:rPr>
                <w:rFonts w:ascii="Times New Roman" w:eastAsia="Times New Roman" w:hAnsi="Times New Roman" w:cs="Times New Roman"/>
                <w:sz w:val="24"/>
                <w:szCs w:val="24"/>
                <w:lang w:eastAsia="sk-SK"/>
              </w:rPr>
              <w:t>4,4</w:t>
            </w:r>
          </w:p>
        </w:tc>
      </w:tr>
      <w:tr w:rsidR="00272EBD" w:rsidRPr="00C146CE" w14:paraId="0D203D13" w14:textId="77777777" w:rsidTr="00272EBD">
        <w:trPr>
          <w:trHeight w:val="255"/>
          <w:jc w:val="center"/>
        </w:trPr>
        <w:tc>
          <w:tcPr>
            <w:tcW w:w="1006"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14:paraId="591D3A08" w14:textId="77777777" w:rsidR="00272EBD" w:rsidRPr="00C146CE" w:rsidRDefault="00272EBD" w:rsidP="00EC561C">
            <w:pPr>
              <w:spacing w:after="0" w:line="240" w:lineRule="auto"/>
              <w:jc w:val="right"/>
              <w:rPr>
                <w:rFonts w:ascii="Times New Roman" w:eastAsia="Times New Roman" w:hAnsi="Times New Roman" w:cs="Times New Roman"/>
                <w:sz w:val="24"/>
                <w:szCs w:val="24"/>
                <w:lang w:eastAsia="sk-SK"/>
              </w:rPr>
            </w:pPr>
            <w:r w:rsidRPr="00C146CE">
              <w:rPr>
                <w:rFonts w:ascii="Times New Roman" w:eastAsia="Times New Roman" w:hAnsi="Times New Roman" w:cs="Times New Roman"/>
                <w:sz w:val="24"/>
                <w:szCs w:val="24"/>
                <w:lang w:eastAsia="sk-SK"/>
              </w:rPr>
              <w:t>C09</w:t>
            </w:r>
          </w:p>
        </w:tc>
        <w:tc>
          <w:tcPr>
            <w:tcW w:w="6791"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vAlign w:val="bottom"/>
            <w:hideMark/>
          </w:tcPr>
          <w:p w14:paraId="51483692" w14:textId="77777777" w:rsidR="00272EBD" w:rsidRPr="00C146CE" w:rsidRDefault="00272EBD" w:rsidP="00EC561C">
            <w:pPr>
              <w:spacing w:after="0" w:line="240" w:lineRule="auto"/>
              <w:jc w:val="right"/>
              <w:rPr>
                <w:rFonts w:ascii="Times New Roman" w:eastAsia="Times New Roman" w:hAnsi="Times New Roman" w:cs="Times New Roman"/>
                <w:sz w:val="24"/>
                <w:szCs w:val="24"/>
                <w:lang w:eastAsia="sk-SK"/>
              </w:rPr>
            </w:pPr>
            <w:r w:rsidRPr="00C146CE">
              <w:rPr>
                <w:rFonts w:ascii="Times New Roman" w:eastAsia="Times New Roman" w:hAnsi="Times New Roman" w:cs="Times New Roman"/>
                <w:sz w:val="24"/>
                <w:szCs w:val="24"/>
                <w:lang w:eastAsia="sk-SK"/>
              </w:rPr>
              <w:t>Sociálny záväzok</w:t>
            </w:r>
          </w:p>
        </w:tc>
        <w:tc>
          <w:tcPr>
            <w:tcW w:w="850" w:type="dxa"/>
            <w:tcBorders>
              <w:bottom w:val="single" w:sz="6" w:space="0" w:color="000000"/>
              <w:right w:val="single" w:sz="8" w:space="0" w:color="000000"/>
            </w:tcBorders>
            <w:tcMar>
              <w:top w:w="0" w:type="dxa"/>
              <w:left w:w="70" w:type="dxa"/>
              <w:bottom w:w="0" w:type="dxa"/>
              <w:right w:w="70" w:type="dxa"/>
            </w:tcMar>
            <w:hideMark/>
          </w:tcPr>
          <w:p w14:paraId="5A626DEF" w14:textId="77777777" w:rsidR="00272EBD" w:rsidRPr="00C146CE" w:rsidRDefault="00272EBD" w:rsidP="00EC561C">
            <w:pPr>
              <w:spacing w:after="0" w:line="240" w:lineRule="auto"/>
              <w:jc w:val="right"/>
              <w:rPr>
                <w:rFonts w:ascii="Times New Roman" w:eastAsia="Times New Roman" w:hAnsi="Times New Roman" w:cs="Times New Roman"/>
                <w:sz w:val="24"/>
                <w:szCs w:val="24"/>
                <w:lang w:eastAsia="sk-SK"/>
              </w:rPr>
            </w:pPr>
            <w:r w:rsidRPr="00C146CE">
              <w:rPr>
                <w:rFonts w:ascii="Times New Roman" w:eastAsia="Times New Roman" w:hAnsi="Times New Roman" w:cs="Times New Roman"/>
                <w:sz w:val="24"/>
                <w:szCs w:val="24"/>
                <w:lang w:eastAsia="sk-SK"/>
              </w:rPr>
              <w:t>4,4</w:t>
            </w:r>
          </w:p>
        </w:tc>
      </w:tr>
      <w:tr w:rsidR="00272EBD" w:rsidRPr="00C146CE" w14:paraId="45DAEA04" w14:textId="77777777" w:rsidTr="00272EBD">
        <w:trPr>
          <w:trHeight w:val="255"/>
          <w:jc w:val="center"/>
        </w:trPr>
        <w:tc>
          <w:tcPr>
            <w:tcW w:w="1006"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14:paraId="28D3ADD0" w14:textId="77777777" w:rsidR="00272EBD" w:rsidRPr="00C146CE" w:rsidRDefault="00272EBD" w:rsidP="00EC561C">
            <w:pPr>
              <w:spacing w:after="0" w:line="240" w:lineRule="auto"/>
              <w:jc w:val="right"/>
              <w:rPr>
                <w:rFonts w:ascii="Times New Roman" w:eastAsia="Times New Roman" w:hAnsi="Times New Roman" w:cs="Times New Roman"/>
                <w:sz w:val="24"/>
                <w:szCs w:val="24"/>
                <w:lang w:eastAsia="sk-SK"/>
              </w:rPr>
            </w:pPr>
            <w:r w:rsidRPr="00C146CE">
              <w:rPr>
                <w:rFonts w:ascii="Times New Roman" w:eastAsia="Times New Roman" w:hAnsi="Times New Roman" w:cs="Times New Roman"/>
                <w:sz w:val="24"/>
                <w:szCs w:val="24"/>
                <w:lang w:eastAsia="sk-SK"/>
              </w:rPr>
              <w:t>C1</w:t>
            </w:r>
          </w:p>
        </w:tc>
        <w:tc>
          <w:tcPr>
            <w:tcW w:w="6791"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vAlign w:val="bottom"/>
            <w:hideMark/>
          </w:tcPr>
          <w:p w14:paraId="5BBFC8F8" w14:textId="1BB61023" w:rsidR="00272EBD" w:rsidRPr="00C146CE" w:rsidRDefault="0008771E" w:rsidP="00EC561C">
            <w:pPr>
              <w:spacing w:after="0" w:line="240" w:lineRule="auto"/>
              <w:jc w:val="right"/>
              <w:rPr>
                <w:rFonts w:ascii="Times New Roman" w:eastAsia="Times New Roman" w:hAnsi="Times New Roman" w:cs="Times New Roman"/>
                <w:sz w:val="24"/>
                <w:szCs w:val="24"/>
                <w:lang w:eastAsia="sk-SK"/>
              </w:rPr>
            </w:pPr>
            <w:r w:rsidRPr="00C146CE">
              <w:rPr>
                <w:rFonts w:ascii="Times New Roman" w:eastAsia="Times New Roman" w:hAnsi="Times New Roman" w:cs="Times New Roman"/>
                <w:sz w:val="24"/>
                <w:szCs w:val="24"/>
                <w:lang w:eastAsia="sk-SK"/>
              </w:rPr>
              <w:t>Dialó</w:t>
            </w:r>
            <w:r w:rsidR="00272EBD" w:rsidRPr="00C146CE">
              <w:rPr>
                <w:rFonts w:ascii="Times New Roman" w:eastAsia="Times New Roman" w:hAnsi="Times New Roman" w:cs="Times New Roman"/>
                <w:sz w:val="24"/>
                <w:szCs w:val="24"/>
                <w:lang w:eastAsia="sk-SK"/>
              </w:rPr>
              <w:t>g a presvedčivosť</w:t>
            </w:r>
          </w:p>
        </w:tc>
        <w:tc>
          <w:tcPr>
            <w:tcW w:w="850" w:type="dxa"/>
            <w:tcBorders>
              <w:top w:val="single" w:sz="6" w:space="0" w:color="000000"/>
              <w:bottom w:val="single" w:sz="6" w:space="0" w:color="000000"/>
              <w:right w:val="single" w:sz="8" w:space="0" w:color="000000"/>
            </w:tcBorders>
            <w:tcMar>
              <w:top w:w="0" w:type="dxa"/>
              <w:left w:w="70" w:type="dxa"/>
              <w:bottom w:w="0" w:type="dxa"/>
              <w:right w:w="70" w:type="dxa"/>
            </w:tcMar>
            <w:hideMark/>
          </w:tcPr>
          <w:p w14:paraId="678DCC13" w14:textId="77777777" w:rsidR="00272EBD" w:rsidRPr="00C146CE" w:rsidRDefault="00272EBD" w:rsidP="00EC561C">
            <w:pPr>
              <w:spacing w:after="0" w:line="240" w:lineRule="auto"/>
              <w:jc w:val="right"/>
              <w:rPr>
                <w:rFonts w:ascii="Times New Roman" w:eastAsia="Times New Roman" w:hAnsi="Times New Roman" w:cs="Times New Roman"/>
                <w:sz w:val="24"/>
                <w:szCs w:val="24"/>
                <w:lang w:eastAsia="sk-SK"/>
              </w:rPr>
            </w:pPr>
            <w:r w:rsidRPr="00C146CE">
              <w:rPr>
                <w:rFonts w:ascii="Times New Roman" w:eastAsia="Times New Roman" w:hAnsi="Times New Roman" w:cs="Times New Roman"/>
                <w:sz w:val="24"/>
                <w:szCs w:val="24"/>
                <w:lang w:eastAsia="sk-SK"/>
              </w:rPr>
              <w:t>4,3</w:t>
            </w:r>
          </w:p>
        </w:tc>
      </w:tr>
      <w:tr w:rsidR="00272EBD" w:rsidRPr="00C146CE" w14:paraId="249AA414" w14:textId="77777777" w:rsidTr="00272EBD">
        <w:trPr>
          <w:trHeight w:val="255"/>
          <w:jc w:val="center"/>
        </w:trPr>
        <w:tc>
          <w:tcPr>
            <w:tcW w:w="1006"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14:paraId="7A50719E" w14:textId="77777777" w:rsidR="00272EBD" w:rsidRPr="00C146CE" w:rsidRDefault="00272EBD" w:rsidP="00EC561C">
            <w:pPr>
              <w:spacing w:after="0" w:line="240" w:lineRule="auto"/>
              <w:jc w:val="right"/>
              <w:rPr>
                <w:rFonts w:ascii="Times New Roman" w:eastAsia="Times New Roman" w:hAnsi="Times New Roman" w:cs="Times New Roman"/>
                <w:sz w:val="24"/>
                <w:szCs w:val="24"/>
                <w:lang w:eastAsia="sk-SK"/>
              </w:rPr>
            </w:pPr>
            <w:r w:rsidRPr="00C146CE">
              <w:rPr>
                <w:rFonts w:ascii="Times New Roman" w:eastAsia="Times New Roman" w:hAnsi="Times New Roman" w:cs="Times New Roman"/>
                <w:sz w:val="24"/>
                <w:szCs w:val="24"/>
                <w:lang w:eastAsia="sk-SK"/>
              </w:rPr>
              <w:t>C4</w:t>
            </w:r>
          </w:p>
        </w:tc>
        <w:tc>
          <w:tcPr>
            <w:tcW w:w="6791"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vAlign w:val="bottom"/>
            <w:hideMark/>
          </w:tcPr>
          <w:p w14:paraId="7B23B640" w14:textId="77777777" w:rsidR="00272EBD" w:rsidRPr="00C146CE" w:rsidRDefault="00272EBD" w:rsidP="00EC561C">
            <w:pPr>
              <w:spacing w:after="0" w:line="240" w:lineRule="auto"/>
              <w:jc w:val="right"/>
              <w:rPr>
                <w:rFonts w:ascii="Times New Roman" w:eastAsia="Times New Roman" w:hAnsi="Times New Roman" w:cs="Times New Roman"/>
                <w:sz w:val="24"/>
                <w:szCs w:val="24"/>
                <w:lang w:eastAsia="sk-SK"/>
              </w:rPr>
            </w:pPr>
            <w:r w:rsidRPr="00C146CE">
              <w:rPr>
                <w:rFonts w:ascii="Times New Roman" w:eastAsia="Times New Roman" w:hAnsi="Times New Roman" w:cs="Times New Roman"/>
                <w:sz w:val="24"/>
                <w:szCs w:val="24"/>
                <w:lang w:eastAsia="sk-SK"/>
              </w:rPr>
              <w:t>Budovanie vzťahov a vytváranie sietí</w:t>
            </w:r>
          </w:p>
        </w:tc>
        <w:tc>
          <w:tcPr>
            <w:tcW w:w="850" w:type="dxa"/>
            <w:tcBorders>
              <w:bottom w:val="single" w:sz="6" w:space="0" w:color="000000"/>
              <w:right w:val="single" w:sz="8" w:space="0" w:color="000000"/>
            </w:tcBorders>
            <w:tcMar>
              <w:top w:w="0" w:type="dxa"/>
              <w:left w:w="70" w:type="dxa"/>
              <w:bottom w:w="0" w:type="dxa"/>
              <w:right w:w="70" w:type="dxa"/>
            </w:tcMar>
            <w:hideMark/>
          </w:tcPr>
          <w:p w14:paraId="2413BF32" w14:textId="77777777" w:rsidR="00272EBD" w:rsidRPr="00C146CE" w:rsidRDefault="00272EBD" w:rsidP="00EC561C">
            <w:pPr>
              <w:spacing w:after="0" w:line="240" w:lineRule="auto"/>
              <w:jc w:val="right"/>
              <w:rPr>
                <w:rFonts w:ascii="Times New Roman" w:eastAsia="Times New Roman" w:hAnsi="Times New Roman" w:cs="Times New Roman"/>
                <w:sz w:val="24"/>
                <w:szCs w:val="24"/>
                <w:lang w:eastAsia="sk-SK"/>
              </w:rPr>
            </w:pPr>
            <w:r w:rsidRPr="00C146CE">
              <w:rPr>
                <w:rFonts w:ascii="Times New Roman" w:eastAsia="Times New Roman" w:hAnsi="Times New Roman" w:cs="Times New Roman"/>
                <w:sz w:val="24"/>
                <w:szCs w:val="24"/>
                <w:lang w:eastAsia="sk-SK"/>
              </w:rPr>
              <w:t>4,3</w:t>
            </w:r>
          </w:p>
        </w:tc>
      </w:tr>
      <w:tr w:rsidR="00272EBD" w:rsidRPr="00C146CE" w14:paraId="5042F29A" w14:textId="77777777" w:rsidTr="00272EBD">
        <w:trPr>
          <w:trHeight w:val="255"/>
          <w:jc w:val="center"/>
        </w:trPr>
        <w:tc>
          <w:tcPr>
            <w:tcW w:w="1006"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14:paraId="5B954E9C" w14:textId="77777777" w:rsidR="00272EBD" w:rsidRPr="00C146CE" w:rsidRDefault="00272EBD" w:rsidP="00EC561C">
            <w:pPr>
              <w:spacing w:after="0" w:line="240" w:lineRule="auto"/>
              <w:jc w:val="right"/>
              <w:rPr>
                <w:rFonts w:ascii="Times New Roman" w:eastAsia="Times New Roman" w:hAnsi="Times New Roman" w:cs="Times New Roman"/>
                <w:sz w:val="24"/>
                <w:szCs w:val="24"/>
                <w:lang w:eastAsia="sk-SK"/>
              </w:rPr>
            </w:pPr>
            <w:r w:rsidRPr="00C146CE">
              <w:rPr>
                <w:rFonts w:ascii="Times New Roman" w:eastAsia="Times New Roman" w:hAnsi="Times New Roman" w:cs="Times New Roman"/>
                <w:sz w:val="24"/>
                <w:szCs w:val="24"/>
                <w:lang w:eastAsia="sk-SK"/>
              </w:rPr>
              <w:t>C8</w:t>
            </w:r>
          </w:p>
        </w:tc>
        <w:tc>
          <w:tcPr>
            <w:tcW w:w="6791"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vAlign w:val="bottom"/>
            <w:hideMark/>
          </w:tcPr>
          <w:p w14:paraId="09F58B1F" w14:textId="77777777" w:rsidR="00272EBD" w:rsidRPr="00C146CE" w:rsidRDefault="00272EBD" w:rsidP="00EC561C">
            <w:pPr>
              <w:spacing w:after="0" w:line="240" w:lineRule="auto"/>
              <w:jc w:val="right"/>
              <w:rPr>
                <w:rFonts w:ascii="Times New Roman" w:eastAsia="Times New Roman" w:hAnsi="Times New Roman" w:cs="Times New Roman"/>
                <w:sz w:val="24"/>
                <w:szCs w:val="24"/>
                <w:lang w:eastAsia="sk-SK"/>
              </w:rPr>
            </w:pPr>
            <w:r w:rsidRPr="00C146CE">
              <w:rPr>
                <w:rFonts w:ascii="Times New Roman" w:eastAsia="Times New Roman" w:hAnsi="Times New Roman" w:cs="Times New Roman"/>
                <w:sz w:val="24"/>
                <w:szCs w:val="24"/>
                <w:lang w:eastAsia="sk-SK"/>
              </w:rPr>
              <w:t>Vedenie tímu</w:t>
            </w:r>
          </w:p>
        </w:tc>
        <w:tc>
          <w:tcPr>
            <w:tcW w:w="850" w:type="dxa"/>
            <w:tcBorders>
              <w:bottom w:val="single" w:sz="6" w:space="0" w:color="000000"/>
              <w:right w:val="single" w:sz="8" w:space="0" w:color="000000"/>
            </w:tcBorders>
            <w:tcMar>
              <w:top w:w="0" w:type="dxa"/>
              <w:left w:w="70" w:type="dxa"/>
              <w:bottom w:w="0" w:type="dxa"/>
              <w:right w:w="70" w:type="dxa"/>
            </w:tcMar>
            <w:hideMark/>
          </w:tcPr>
          <w:p w14:paraId="2BE6CC93" w14:textId="77777777" w:rsidR="00272EBD" w:rsidRPr="00C146CE" w:rsidRDefault="00272EBD" w:rsidP="00EC561C">
            <w:pPr>
              <w:spacing w:after="0" w:line="240" w:lineRule="auto"/>
              <w:jc w:val="right"/>
              <w:rPr>
                <w:rFonts w:ascii="Times New Roman" w:eastAsia="Times New Roman" w:hAnsi="Times New Roman" w:cs="Times New Roman"/>
                <w:sz w:val="24"/>
                <w:szCs w:val="24"/>
                <w:lang w:eastAsia="sk-SK"/>
              </w:rPr>
            </w:pPr>
            <w:r w:rsidRPr="00C146CE">
              <w:rPr>
                <w:rFonts w:ascii="Times New Roman" w:eastAsia="Times New Roman" w:hAnsi="Times New Roman" w:cs="Times New Roman"/>
                <w:sz w:val="24"/>
                <w:szCs w:val="24"/>
                <w:lang w:eastAsia="sk-SK"/>
              </w:rPr>
              <w:t>4,2</w:t>
            </w:r>
          </w:p>
        </w:tc>
      </w:tr>
      <w:tr w:rsidR="00272EBD" w:rsidRPr="00C146CE" w14:paraId="047189EC" w14:textId="77777777" w:rsidTr="00272EBD">
        <w:trPr>
          <w:trHeight w:val="255"/>
          <w:jc w:val="center"/>
        </w:trPr>
        <w:tc>
          <w:tcPr>
            <w:tcW w:w="1006"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14:paraId="3361D790" w14:textId="77777777" w:rsidR="00272EBD" w:rsidRPr="00C146CE" w:rsidRDefault="00272EBD" w:rsidP="00EC561C">
            <w:pPr>
              <w:spacing w:after="0" w:line="240" w:lineRule="auto"/>
              <w:jc w:val="right"/>
              <w:rPr>
                <w:rFonts w:ascii="Times New Roman" w:eastAsia="Times New Roman" w:hAnsi="Times New Roman" w:cs="Times New Roman"/>
                <w:sz w:val="24"/>
                <w:szCs w:val="24"/>
                <w:lang w:eastAsia="sk-SK"/>
              </w:rPr>
            </w:pPr>
            <w:r w:rsidRPr="00C146CE">
              <w:rPr>
                <w:rFonts w:ascii="Times New Roman" w:eastAsia="Times New Roman" w:hAnsi="Times New Roman" w:cs="Times New Roman"/>
                <w:sz w:val="24"/>
                <w:szCs w:val="24"/>
                <w:lang w:eastAsia="sk-SK"/>
              </w:rPr>
              <w:t>C2</w:t>
            </w:r>
          </w:p>
        </w:tc>
        <w:tc>
          <w:tcPr>
            <w:tcW w:w="6791"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vAlign w:val="bottom"/>
            <w:hideMark/>
          </w:tcPr>
          <w:p w14:paraId="4B976C14" w14:textId="77777777" w:rsidR="00272EBD" w:rsidRPr="00C146CE" w:rsidRDefault="00272EBD" w:rsidP="00EC561C">
            <w:pPr>
              <w:spacing w:after="0" w:line="240" w:lineRule="auto"/>
              <w:jc w:val="right"/>
              <w:rPr>
                <w:rFonts w:ascii="Times New Roman" w:eastAsia="Times New Roman" w:hAnsi="Times New Roman" w:cs="Times New Roman"/>
                <w:sz w:val="24"/>
                <w:szCs w:val="24"/>
                <w:lang w:eastAsia="sk-SK"/>
              </w:rPr>
            </w:pPr>
            <w:r w:rsidRPr="00C146CE">
              <w:rPr>
                <w:rFonts w:ascii="Times New Roman" w:eastAsia="Times New Roman" w:hAnsi="Times New Roman" w:cs="Times New Roman"/>
                <w:sz w:val="24"/>
                <w:szCs w:val="24"/>
                <w:lang w:eastAsia="sk-SK"/>
              </w:rPr>
              <w:t>Kapacita zmysluplného budovania</w:t>
            </w:r>
          </w:p>
        </w:tc>
        <w:tc>
          <w:tcPr>
            <w:tcW w:w="850" w:type="dxa"/>
            <w:tcBorders>
              <w:top w:val="single" w:sz="6" w:space="0" w:color="000000"/>
              <w:bottom w:val="single" w:sz="6" w:space="0" w:color="000000"/>
              <w:right w:val="single" w:sz="8" w:space="0" w:color="000000"/>
            </w:tcBorders>
            <w:tcMar>
              <w:top w:w="0" w:type="dxa"/>
              <w:left w:w="70" w:type="dxa"/>
              <w:bottom w:w="0" w:type="dxa"/>
              <w:right w:w="70" w:type="dxa"/>
            </w:tcMar>
            <w:hideMark/>
          </w:tcPr>
          <w:p w14:paraId="0B1A2106" w14:textId="77777777" w:rsidR="00272EBD" w:rsidRPr="00C146CE" w:rsidRDefault="00272EBD" w:rsidP="00EC561C">
            <w:pPr>
              <w:spacing w:after="0" w:line="240" w:lineRule="auto"/>
              <w:jc w:val="right"/>
              <w:rPr>
                <w:rFonts w:ascii="Times New Roman" w:eastAsia="Times New Roman" w:hAnsi="Times New Roman" w:cs="Times New Roman"/>
                <w:sz w:val="24"/>
                <w:szCs w:val="24"/>
                <w:lang w:eastAsia="sk-SK"/>
              </w:rPr>
            </w:pPr>
            <w:r w:rsidRPr="00C146CE">
              <w:rPr>
                <w:rFonts w:ascii="Times New Roman" w:eastAsia="Times New Roman" w:hAnsi="Times New Roman" w:cs="Times New Roman"/>
                <w:sz w:val="24"/>
                <w:szCs w:val="24"/>
                <w:lang w:eastAsia="sk-SK"/>
              </w:rPr>
              <w:t>4,1</w:t>
            </w:r>
          </w:p>
        </w:tc>
      </w:tr>
      <w:tr w:rsidR="00272EBD" w:rsidRPr="00C146CE" w14:paraId="76DEE11F" w14:textId="77777777" w:rsidTr="00272EBD">
        <w:trPr>
          <w:trHeight w:val="255"/>
          <w:jc w:val="center"/>
        </w:trPr>
        <w:tc>
          <w:tcPr>
            <w:tcW w:w="1006"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14:paraId="12C4D2B1" w14:textId="77777777" w:rsidR="00272EBD" w:rsidRPr="00C146CE" w:rsidRDefault="00272EBD" w:rsidP="00EC561C">
            <w:pPr>
              <w:spacing w:after="0" w:line="240" w:lineRule="auto"/>
              <w:jc w:val="right"/>
              <w:rPr>
                <w:rFonts w:ascii="Times New Roman" w:eastAsia="Times New Roman" w:hAnsi="Times New Roman" w:cs="Times New Roman"/>
                <w:sz w:val="24"/>
                <w:szCs w:val="24"/>
                <w:lang w:eastAsia="sk-SK"/>
              </w:rPr>
            </w:pPr>
            <w:r w:rsidRPr="00C146CE">
              <w:rPr>
                <w:rFonts w:ascii="Times New Roman" w:eastAsia="Times New Roman" w:hAnsi="Times New Roman" w:cs="Times New Roman"/>
                <w:sz w:val="24"/>
                <w:szCs w:val="24"/>
                <w:lang w:eastAsia="sk-SK"/>
              </w:rPr>
              <w:t>C3</w:t>
            </w:r>
          </w:p>
        </w:tc>
        <w:tc>
          <w:tcPr>
            <w:tcW w:w="6791"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vAlign w:val="bottom"/>
            <w:hideMark/>
          </w:tcPr>
          <w:p w14:paraId="23D38D5F" w14:textId="77777777" w:rsidR="00272EBD" w:rsidRPr="00C146CE" w:rsidRDefault="00272EBD" w:rsidP="00EC561C">
            <w:pPr>
              <w:spacing w:after="0" w:line="240" w:lineRule="auto"/>
              <w:jc w:val="right"/>
              <w:rPr>
                <w:rFonts w:ascii="Times New Roman" w:eastAsia="Times New Roman" w:hAnsi="Times New Roman" w:cs="Times New Roman"/>
                <w:sz w:val="24"/>
                <w:szCs w:val="24"/>
                <w:lang w:eastAsia="sk-SK"/>
              </w:rPr>
            </w:pPr>
            <w:r w:rsidRPr="00C146CE">
              <w:rPr>
                <w:rFonts w:ascii="Times New Roman" w:eastAsia="Times New Roman" w:hAnsi="Times New Roman" w:cs="Times New Roman"/>
                <w:sz w:val="24"/>
                <w:szCs w:val="24"/>
                <w:lang w:eastAsia="sk-SK"/>
              </w:rPr>
              <w:t>Organizačné povedomie</w:t>
            </w:r>
          </w:p>
        </w:tc>
        <w:tc>
          <w:tcPr>
            <w:tcW w:w="850" w:type="dxa"/>
            <w:tcBorders>
              <w:bottom w:val="single" w:sz="6" w:space="0" w:color="000000"/>
              <w:right w:val="single" w:sz="8" w:space="0" w:color="000000"/>
            </w:tcBorders>
            <w:tcMar>
              <w:top w:w="0" w:type="dxa"/>
              <w:left w:w="70" w:type="dxa"/>
              <w:bottom w:w="0" w:type="dxa"/>
              <w:right w:w="70" w:type="dxa"/>
            </w:tcMar>
            <w:hideMark/>
          </w:tcPr>
          <w:p w14:paraId="05E32A6A" w14:textId="77777777" w:rsidR="00272EBD" w:rsidRPr="00C146CE" w:rsidRDefault="00272EBD" w:rsidP="00EC561C">
            <w:pPr>
              <w:spacing w:after="0" w:line="240" w:lineRule="auto"/>
              <w:jc w:val="right"/>
              <w:rPr>
                <w:rFonts w:ascii="Times New Roman" w:eastAsia="Times New Roman" w:hAnsi="Times New Roman" w:cs="Times New Roman"/>
                <w:sz w:val="24"/>
                <w:szCs w:val="24"/>
                <w:lang w:eastAsia="sk-SK"/>
              </w:rPr>
            </w:pPr>
            <w:r w:rsidRPr="00C146CE">
              <w:rPr>
                <w:rFonts w:ascii="Times New Roman" w:eastAsia="Times New Roman" w:hAnsi="Times New Roman" w:cs="Times New Roman"/>
                <w:sz w:val="24"/>
                <w:szCs w:val="24"/>
                <w:lang w:eastAsia="sk-SK"/>
              </w:rPr>
              <w:t>3,9</w:t>
            </w:r>
          </w:p>
        </w:tc>
      </w:tr>
      <w:tr w:rsidR="00272EBD" w:rsidRPr="00C146CE" w14:paraId="1B4FAA74" w14:textId="77777777" w:rsidTr="00272EBD">
        <w:trPr>
          <w:trHeight w:val="255"/>
          <w:jc w:val="center"/>
        </w:trPr>
        <w:tc>
          <w:tcPr>
            <w:tcW w:w="1006"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14:paraId="5F6F6070" w14:textId="77777777" w:rsidR="00272EBD" w:rsidRPr="00C146CE" w:rsidRDefault="00272EBD" w:rsidP="00EC561C">
            <w:pPr>
              <w:spacing w:after="0" w:line="240" w:lineRule="auto"/>
              <w:jc w:val="right"/>
              <w:rPr>
                <w:rFonts w:ascii="Times New Roman" w:eastAsia="Times New Roman" w:hAnsi="Times New Roman" w:cs="Times New Roman"/>
                <w:sz w:val="24"/>
                <w:szCs w:val="24"/>
                <w:lang w:eastAsia="sk-SK"/>
              </w:rPr>
            </w:pPr>
            <w:r w:rsidRPr="00C146CE">
              <w:rPr>
                <w:rFonts w:ascii="Times New Roman" w:eastAsia="Times New Roman" w:hAnsi="Times New Roman" w:cs="Times New Roman"/>
                <w:sz w:val="24"/>
                <w:szCs w:val="24"/>
                <w:lang w:eastAsia="sk-SK"/>
              </w:rPr>
              <w:t>C10</w:t>
            </w:r>
          </w:p>
        </w:tc>
        <w:tc>
          <w:tcPr>
            <w:tcW w:w="6791"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vAlign w:val="bottom"/>
            <w:hideMark/>
          </w:tcPr>
          <w:p w14:paraId="4ED3A465" w14:textId="77777777" w:rsidR="00272EBD" w:rsidRPr="00C146CE" w:rsidRDefault="00272EBD" w:rsidP="00EC561C">
            <w:pPr>
              <w:spacing w:after="0" w:line="240" w:lineRule="auto"/>
              <w:jc w:val="right"/>
              <w:rPr>
                <w:rFonts w:ascii="Times New Roman" w:eastAsia="Times New Roman" w:hAnsi="Times New Roman" w:cs="Times New Roman"/>
                <w:sz w:val="24"/>
                <w:szCs w:val="24"/>
                <w:lang w:eastAsia="sk-SK"/>
              </w:rPr>
            </w:pPr>
            <w:r w:rsidRPr="00C146CE">
              <w:rPr>
                <w:rFonts w:ascii="Times New Roman" w:eastAsia="Times New Roman" w:hAnsi="Times New Roman" w:cs="Times New Roman"/>
                <w:sz w:val="24"/>
                <w:szCs w:val="24"/>
                <w:lang w:eastAsia="sk-SK"/>
              </w:rPr>
              <w:t>Orientácia na trh</w:t>
            </w:r>
          </w:p>
        </w:tc>
        <w:tc>
          <w:tcPr>
            <w:tcW w:w="850" w:type="dxa"/>
            <w:tcBorders>
              <w:bottom w:val="single" w:sz="6" w:space="0" w:color="000000"/>
              <w:right w:val="single" w:sz="8" w:space="0" w:color="000000"/>
            </w:tcBorders>
            <w:tcMar>
              <w:top w:w="0" w:type="dxa"/>
              <w:left w:w="70" w:type="dxa"/>
              <w:bottom w:w="0" w:type="dxa"/>
              <w:right w:w="70" w:type="dxa"/>
            </w:tcMar>
            <w:hideMark/>
          </w:tcPr>
          <w:p w14:paraId="28568C43" w14:textId="77777777" w:rsidR="00272EBD" w:rsidRPr="00C146CE" w:rsidRDefault="00272EBD" w:rsidP="00EC561C">
            <w:pPr>
              <w:spacing w:after="0" w:line="240" w:lineRule="auto"/>
              <w:jc w:val="right"/>
              <w:rPr>
                <w:rFonts w:ascii="Times New Roman" w:eastAsia="Times New Roman" w:hAnsi="Times New Roman" w:cs="Times New Roman"/>
                <w:sz w:val="24"/>
                <w:szCs w:val="24"/>
                <w:lang w:eastAsia="sk-SK"/>
              </w:rPr>
            </w:pPr>
            <w:r w:rsidRPr="00C146CE">
              <w:rPr>
                <w:rFonts w:ascii="Times New Roman" w:eastAsia="Times New Roman" w:hAnsi="Times New Roman" w:cs="Times New Roman"/>
                <w:sz w:val="24"/>
                <w:szCs w:val="24"/>
                <w:lang w:eastAsia="sk-SK"/>
              </w:rPr>
              <w:t>3,9</w:t>
            </w:r>
          </w:p>
        </w:tc>
      </w:tr>
      <w:tr w:rsidR="00272EBD" w:rsidRPr="00C146CE" w14:paraId="6D4EBD3E" w14:textId="77777777" w:rsidTr="00272EBD">
        <w:trPr>
          <w:trHeight w:val="255"/>
          <w:jc w:val="center"/>
        </w:trPr>
        <w:tc>
          <w:tcPr>
            <w:tcW w:w="1006"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14:paraId="5A4ADBE3" w14:textId="77777777" w:rsidR="00272EBD" w:rsidRPr="00C146CE" w:rsidRDefault="00272EBD" w:rsidP="00EC561C">
            <w:pPr>
              <w:spacing w:after="0" w:line="240" w:lineRule="auto"/>
              <w:jc w:val="right"/>
              <w:rPr>
                <w:rFonts w:ascii="Times New Roman" w:eastAsia="Times New Roman" w:hAnsi="Times New Roman" w:cs="Times New Roman"/>
                <w:sz w:val="24"/>
                <w:szCs w:val="24"/>
                <w:lang w:eastAsia="sk-SK"/>
              </w:rPr>
            </w:pPr>
            <w:r w:rsidRPr="00C146CE">
              <w:rPr>
                <w:rFonts w:ascii="Times New Roman" w:eastAsia="Times New Roman" w:hAnsi="Times New Roman" w:cs="Times New Roman"/>
                <w:sz w:val="24"/>
                <w:szCs w:val="24"/>
                <w:lang w:eastAsia="sk-SK"/>
              </w:rPr>
              <w:t>C12</w:t>
            </w:r>
          </w:p>
        </w:tc>
        <w:tc>
          <w:tcPr>
            <w:tcW w:w="6791"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vAlign w:val="bottom"/>
            <w:hideMark/>
          </w:tcPr>
          <w:p w14:paraId="04E272B4" w14:textId="77777777" w:rsidR="00272EBD" w:rsidRPr="00C146CE" w:rsidRDefault="00272EBD" w:rsidP="00EC561C">
            <w:pPr>
              <w:spacing w:after="0" w:line="240" w:lineRule="auto"/>
              <w:jc w:val="right"/>
              <w:rPr>
                <w:rFonts w:ascii="Times New Roman" w:eastAsia="Times New Roman" w:hAnsi="Times New Roman" w:cs="Times New Roman"/>
                <w:sz w:val="24"/>
                <w:szCs w:val="24"/>
                <w:lang w:eastAsia="sk-SK"/>
              </w:rPr>
            </w:pPr>
            <w:r w:rsidRPr="00C146CE">
              <w:rPr>
                <w:rFonts w:ascii="Times New Roman" w:eastAsia="Times New Roman" w:hAnsi="Times New Roman" w:cs="Times New Roman"/>
                <w:sz w:val="24"/>
                <w:szCs w:val="24"/>
                <w:lang w:eastAsia="sk-SK"/>
              </w:rPr>
              <w:t>Programy spolupráce</w:t>
            </w:r>
          </w:p>
        </w:tc>
        <w:tc>
          <w:tcPr>
            <w:tcW w:w="850" w:type="dxa"/>
            <w:tcBorders>
              <w:bottom w:val="single" w:sz="6" w:space="0" w:color="000000"/>
              <w:right w:val="single" w:sz="8" w:space="0" w:color="000000"/>
            </w:tcBorders>
            <w:tcMar>
              <w:top w:w="0" w:type="dxa"/>
              <w:left w:w="70" w:type="dxa"/>
              <w:bottom w:w="0" w:type="dxa"/>
              <w:right w:w="70" w:type="dxa"/>
            </w:tcMar>
            <w:hideMark/>
          </w:tcPr>
          <w:p w14:paraId="7E5711B1" w14:textId="77777777" w:rsidR="00272EBD" w:rsidRPr="00C146CE" w:rsidRDefault="00272EBD" w:rsidP="00EC561C">
            <w:pPr>
              <w:spacing w:after="0" w:line="240" w:lineRule="auto"/>
              <w:jc w:val="right"/>
              <w:rPr>
                <w:rFonts w:ascii="Times New Roman" w:eastAsia="Times New Roman" w:hAnsi="Times New Roman" w:cs="Times New Roman"/>
                <w:sz w:val="24"/>
                <w:szCs w:val="24"/>
                <w:lang w:eastAsia="sk-SK"/>
              </w:rPr>
            </w:pPr>
            <w:r w:rsidRPr="00C146CE">
              <w:rPr>
                <w:rFonts w:ascii="Times New Roman" w:eastAsia="Times New Roman" w:hAnsi="Times New Roman" w:cs="Times New Roman"/>
                <w:sz w:val="24"/>
                <w:szCs w:val="24"/>
                <w:lang w:eastAsia="sk-SK"/>
              </w:rPr>
              <w:t>3,8</w:t>
            </w:r>
          </w:p>
        </w:tc>
      </w:tr>
      <w:tr w:rsidR="00272EBD" w:rsidRPr="00C146CE" w14:paraId="1FADE595" w14:textId="77777777" w:rsidTr="00272EBD">
        <w:trPr>
          <w:trHeight w:val="255"/>
          <w:jc w:val="center"/>
        </w:trPr>
        <w:tc>
          <w:tcPr>
            <w:tcW w:w="1006"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14:paraId="00BEDCCD" w14:textId="77777777" w:rsidR="00272EBD" w:rsidRPr="00C146CE" w:rsidRDefault="00272EBD" w:rsidP="00EC561C">
            <w:pPr>
              <w:spacing w:after="0" w:line="240" w:lineRule="auto"/>
              <w:jc w:val="right"/>
              <w:rPr>
                <w:rFonts w:ascii="Times New Roman" w:eastAsia="Times New Roman" w:hAnsi="Times New Roman" w:cs="Times New Roman"/>
                <w:sz w:val="24"/>
                <w:szCs w:val="24"/>
                <w:lang w:eastAsia="sk-SK"/>
              </w:rPr>
            </w:pPr>
            <w:r w:rsidRPr="00C146CE">
              <w:rPr>
                <w:rFonts w:ascii="Times New Roman" w:eastAsia="Times New Roman" w:hAnsi="Times New Roman" w:cs="Times New Roman"/>
                <w:sz w:val="24"/>
                <w:szCs w:val="24"/>
                <w:lang w:eastAsia="sk-SK"/>
              </w:rPr>
              <w:t>C11</w:t>
            </w:r>
          </w:p>
        </w:tc>
        <w:tc>
          <w:tcPr>
            <w:tcW w:w="6791"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vAlign w:val="bottom"/>
            <w:hideMark/>
          </w:tcPr>
          <w:p w14:paraId="35295FE4" w14:textId="77777777" w:rsidR="00272EBD" w:rsidRPr="00C146CE" w:rsidRDefault="00272EBD" w:rsidP="00EC561C">
            <w:pPr>
              <w:spacing w:after="0" w:line="240" w:lineRule="auto"/>
              <w:jc w:val="right"/>
              <w:rPr>
                <w:rFonts w:ascii="Times New Roman" w:eastAsia="Times New Roman" w:hAnsi="Times New Roman" w:cs="Times New Roman"/>
                <w:sz w:val="24"/>
                <w:szCs w:val="24"/>
                <w:lang w:eastAsia="sk-SK"/>
              </w:rPr>
            </w:pPr>
            <w:r w:rsidRPr="00C146CE">
              <w:rPr>
                <w:rFonts w:ascii="Times New Roman" w:eastAsia="Times New Roman" w:hAnsi="Times New Roman" w:cs="Times New Roman"/>
                <w:sz w:val="24"/>
                <w:szCs w:val="24"/>
                <w:lang w:eastAsia="sk-SK"/>
              </w:rPr>
              <w:t>Otázky životného prostredia</w:t>
            </w:r>
          </w:p>
        </w:tc>
        <w:tc>
          <w:tcPr>
            <w:tcW w:w="850" w:type="dxa"/>
            <w:tcBorders>
              <w:bottom w:val="single" w:sz="6" w:space="0" w:color="000000"/>
              <w:right w:val="single" w:sz="8" w:space="0" w:color="000000"/>
            </w:tcBorders>
            <w:tcMar>
              <w:top w:w="0" w:type="dxa"/>
              <w:left w:w="70" w:type="dxa"/>
              <w:bottom w:w="0" w:type="dxa"/>
              <w:right w:w="70" w:type="dxa"/>
            </w:tcMar>
            <w:hideMark/>
          </w:tcPr>
          <w:p w14:paraId="0F50893F" w14:textId="77777777" w:rsidR="00272EBD" w:rsidRPr="00C146CE" w:rsidRDefault="00272EBD" w:rsidP="00EC561C">
            <w:pPr>
              <w:spacing w:after="0" w:line="240" w:lineRule="auto"/>
              <w:jc w:val="right"/>
              <w:rPr>
                <w:rFonts w:ascii="Times New Roman" w:eastAsia="Times New Roman" w:hAnsi="Times New Roman" w:cs="Times New Roman"/>
                <w:sz w:val="24"/>
                <w:szCs w:val="24"/>
                <w:lang w:eastAsia="sk-SK"/>
              </w:rPr>
            </w:pPr>
            <w:r w:rsidRPr="00C146CE">
              <w:rPr>
                <w:rFonts w:ascii="Times New Roman" w:eastAsia="Times New Roman" w:hAnsi="Times New Roman" w:cs="Times New Roman"/>
                <w:sz w:val="24"/>
                <w:szCs w:val="24"/>
                <w:lang w:eastAsia="sk-SK"/>
              </w:rPr>
              <w:t>3,5</w:t>
            </w:r>
          </w:p>
        </w:tc>
      </w:tr>
      <w:tr w:rsidR="00272EBD" w:rsidRPr="00C146CE" w14:paraId="399E124C" w14:textId="77777777" w:rsidTr="00272EBD">
        <w:trPr>
          <w:trHeight w:val="255"/>
          <w:jc w:val="center"/>
        </w:trPr>
        <w:tc>
          <w:tcPr>
            <w:tcW w:w="1006"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14:paraId="6D4D3CFC" w14:textId="77777777" w:rsidR="00272EBD" w:rsidRPr="00C146CE" w:rsidRDefault="00272EBD" w:rsidP="00EC561C">
            <w:pPr>
              <w:spacing w:after="0" w:line="240" w:lineRule="auto"/>
              <w:jc w:val="right"/>
              <w:rPr>
                <w:rFonts w:ascii="Times New Roman" w:eastAsia="Times New Roman" w:hAnsi="Times New Roman" w:cs="Times New Roman"/>
                <w:sz w:val="24"/>
                <w:szCs w:val="24"/>
                <w:lang w:eastAsia="sk-SK"/>
              </w:rPr>
            </w:pPr>
            <w:r w:rsidRPr="00C146CE">
              <w:rPr>
                <w:rFonts w:ascii="Times New Roman" w:eastAsia="Times New Roman" w:hAnsi="Times New Roman" w:cs="Times New Roman"/>
                <w:sz w:val="24"/>
                <w:szCs w:val="24"/>
                <w:lang w:eastAsia="sk-SK"/>
              </w:rPr>
              <w:t>C6</w:t>
            </w:r>
          </w:p>
        </w:tc>
        <w:tc>
          <w:tcPr>
            <w:tcW w:w="6791"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vAlign w:val="bottom"/>
            <w:hideMark/>
          </w:tcPr>
          <w:p w14:paraId="47298C6A" w14:textId="77777777" w:rsidR="00272EBD" w:rsidRPr="00C146CE" w:rsidRDefault="00272EBD" w:rsidP="00EC561C">
            <w:pPr>
              <w:spacing w:after="0" w:line="240" w:lineRule="auto"/>
              <w:jc w:val="right"/>
              <w:rPr>
                <w:rFonts w:ascii="Times New Roman" w:eastAsia="Times New Roman" w:hAnsi="Times New Roman" w:cs="Times New Roman"/>
                <w:sz w:val="24"/>
                <w:szCs w:val="24"/>
                <w:lang w:eastAsia="sk-SK"/>
              </w:rPr>
            </w:pPr>
            <w:r w:rsidRPr="00C146CE">
              <w:rPr>
                <w:rFonts w:ascii="Times New Roman" w:eastAsia="Times New Roman" w:hAnsi="Times New Roman" w:cs="Times New Roman"/>
                <w:sz w:val="24"/>
                <w:szCs w:val="24"/>
                <w:lang w:eastAsia="sk-SK"/>
              </w:rPr>
              <w:t>Asertivita a využitie polohovej sily</w:t>
            </w:r>
          </w:p>
        </w:tc>
        <w:tc>
          <w:tcPr>
            <w:tcW w:w="850" w:type="dxa"/>
            <w:tcBorders>
              <w:bottom w:val="single" w:sz="6" w:space="0" w:color="000000"/>
              <w:right w:val="single" w:sz="8" w:space="0" w:color="000000"/>
            </w:tcBorders>
            <w:tcMar>
              <w:top w:w="0" w:type="dxa"/>
              <w:left w:w="70" w:type="dxa"/>
              <w:bottom w:w="0" w:type="dxa"/>
              <w:right w:w="70" w:type="dxa"/>
            </w:tcMar>
            <w:hideMark/>
          </w:tcPr>
          <w:p w14:paraId="1FFCA04B" w14:textId="77777777" w:rsidR="00272EBD" w:rsidRPr="00C146CE" w:rsidRDefault="00272EBD" w:rsidP="00EC561C">
            <w:pPr>
              <w:spacing w:after="0" w:line="240" w:lineRule="auto"/>
              <w:jc w:val="right"/>
              <w:rPr>
                <w:rFonts w:ascii="Times New Roman" w:eastAsia="Times New Roman" w:hAnsi="Times New Roman" w:cs="Times New Roman"/>
                <w:sz w:val="24"/>
                <w:szCs w:val="24"/>
                <w:lang w:eastAsia="sk-SK"/>
              </w:rPr>
            </w:pPr>
            <w:r w:rsidRPr="00C146CE">
              <w:rPr>
                <w:rFonts w:ascii="Times New Roman" w:eastAsia="Times New Roman" w:hAnsi="Times New Roman" w:cs="Times New Roman"/>
                <w:sz w:val="24"/>
                <w:szCs w:val="24"/>
                <w:lang w:eastAsia="sk-SK"/>
              </w:rPr>
              <w:t>3,3</w:t>
            </w:r>
          </w:p>
        </w:tc>
      </w:tr>
    </w:tbl>
    <w:p w14:paraId="317425B7" w14:textId="77777777" w:rsidR="00272EBD" w:rsidRPr="00C146CE" w:rsidRDefault="00272EBD" w:rsidP="00A90932">
      <w:pPr>
        <w:spacing w:before="120" w:after="0" w:line="240" w:lineRule="auto"/>
        <w:rPr>
          <w:rFonts w:ascii="Times New Roman" w:eastAsia="Times New Roman" w:hAnsi="Times New Roman" w:cs="Times New Roman"/>
          <w:b/>
          <w:bCs/>
          <w:sz w:val="24"/>
          <w:szCs w:val="24"/>
          <w:lang w:eastAsia="sk-SK"/>
        </w:rPr>
      </w:pPr>
    </w:p>
    <w:p w14:paraId="70864DC8" w14:textId="77777777" w:rsidR="00A87C67" w:rsidRPr="00C146CE" w:rsidRDefault="00A87C67" w:rsidP="00A90932">
      <w:pPr>
        <w:spacing w:before="120" w:after="0" w:line="240" w:lineRule="auto"/>
        <w:rPr>
          <w:rFonts w:ascii="Times New Roman" w:eastAsia="Times New Roman" w:hAnsi="Times New Roman" w:cs="Times New Roman"/>
          <w:b/>
          <w:bCs/>
          <w:sz w:val="24"/>
          <w:szCs w:val="24"/>
          <w:lang w:eastAsia="sk-SK"/>
        </w:rPr>
      </w:pPr>
    </w:p>
    <w:p w14:paraId="6B62D23D" w14:textId="77777777" w:rsidR="00A87C67" w:rsidRPr="00C146CE" w:rsidRDefault="00A87C67" w:rsidP="00A90932">
      <w:pPr>
        <w:spacing w:before="120" w:after="0" w:line="240" w:lineRule="auto"/>
        <w:rPr>
          <w:rFonts w:ascii="Times New Roman" w:eastAsia="Times New Roman" w:hAnsi="Times New Roman" w:cs="Times New Roman"/>
          <w:b/>
          <w:bCs/>
          <w:sz w:val="24"/>
          <w:szCs w:val="24"/>
          <w:lang w:eastAsia="sk-SK"/>
        </w:rPr>
      </w:pPr>
    </w:p>
    <w:p w14:paraId="19EC1DDF" w14:textId="6DEB4525" w:rsidR="00272EBD" w:rsidRPr="00C146CE" w:rsidRDefault="00272EBD" w:rsidP="005F4FD9">
      <w:pPr>
        <w:spacing w:line="344" w:lineRule="atLeast"/>
        <w:jc w:val="center"/>
        <w:rPr>
          <w:rFonts w:ascii="Times New Roman" w:eastAsia="Times New Roman" w:hAnsi="Times New Roman" w:cs="Times New Roman"/>
          <w:b/>
          <w:bCs/>
          <w:sz w:val="24"/>
          <w:szCs w:val="24"/>
          <w:lang w:eastAsia="sk-SK"/>
        </w:rPr>
      </w:pPr>
      <w:r w:rsidRPr="00C146CE">
        <w:rPr>
          <w:rFonts w:ascii="Times New Roman" w:eastAsia="Times New Roman" w:hAnsi="Times New Roman" w:cs="Times New Roman"/>
          <w:b/>
          <w:bCs/>
          <w:noProof/>
          <w:sz w:val="24"/>
          <w:szCs w:val="24"/>
          <w:lang w:val="en-GB" w:eastAsia="en-GB"/>
        </w:rPr>
        <w:lastRenderedPageBreak/>
        <w:drawing>
          <wp:inline distT="0" distB="0" distL="0" distR="0" wp14:anchorId="1242B07B" wp14:editId="23792891">
            <wp:extent cx="5495925" cy="3200400"/>
            <wp:effectExtent l="0" t="0" r="0" b="0"/>
            <wp:docPr id="6" name="Graf 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r w:rsidR="005F4FD9" w:rsidRPr="00C146CE">
        <w:rPr>
          <w:rFonts w:ascii="Times New Roman" w:eastAsia="Times New Roman" w:hAnsi="Times New Roman" w:cs="Times New Roman"/>
          <w:b/>
          <w:bCs/>
          <w:sz w:val="24"/>
          <w:szCs w:val="24"/>
          <w:lang w:eastAsia="sk-SK"/>
        </w:rPr>
        <w:t xml:space="preserve">        </w:t>
      </w:r>
    </w:p>
    <w:p w14:paraId="20432DC3" w14:textId="75C89466" w:rsidR="00272EBD" w:rsidRPr="00C146CE" w:rsidRDefault="005F4FD9" w:rsidP="00272EBD">
      <w:pPr>
        <w:spacing w:before="120" w:after="0" w:line="240" w:lineRule="auto"/>
        <w:rPr>
          <w:rFonts w:ascii="Times New Roman" w:eastAsia="Times New Roman" w:hAnsi="Times New Roman" w:cs="Times New Roman"/>
          <w:b/>
          <w:bCs/>
          <w:sz w:val="24"/>
          <w:szCs w:val="24"/>
          <w:lang w:eastAsia="sk-SK"/>
        </w:rPr>
      </w:pPr>
      <w:r w:rsidRPr="00C146CE">
        <w:rPr>
          <w:rFonts w:ascii="Times New Roman" w:eastAsia="Times New Roman" w:hAnsi="Times New Roman" w:cs="Times New Roman"/>
          <w:b/>
          <w:bCs/>
          <w:sz w:val="24"/>
          <w:szCs w:val="24"/>
          <w:lang w:eastAsia="sk-SK"/>
        </w:rPr>
        <w:t xml:space="preserve">                                              </w:t>
      </w:r>
      <w:r w:rsidR="00272EBD" w:rsidRPr="00C146CE">
        <w:rPr>
          <w:rFonts w:ascii="Times New Roman" w:eastAsia="Times New Roman" w:hAnsi="Times New Roman" w:cs="Times New Roman"/>
          <w:b/>
          <w:bCs/>
          <w:sz w:val="24"/>
          <w:szCs w:val="24"/>
          <w:lang w:eastAsia="sk-SK"/>
        </w:rPr>
        <w:t xml:space="preserve">Graf č. 3 Sociálne zručnosti </w:t>
      </w:r>
    </w:p>
    <w:p w14:paraId="49284D3E" w14:textId="77777777" w:rsidR="00A87C67" w:rsidRPr="00C146CE" w:rsidRDefault="00A87C67" w:rsidP="00A90932">
      <w:pPr>
        <w:spacing w:before="120" w:after="0" w:line="240" w:lineRule="auto"/>
        <w:rPr>
          <w:rFonts w:ascii="Times New Roman" w:eastAsia="Times New Roman" w:hAnsi="Times New Roman" w:cs="Times New Roman"/>
          <w:b/>
          <w:bCs/>
          <w:sz w:val="24"/>
          <w:szCs w:val="24"/>
          <w:lang w:eastAsia="sk-SK"/>
        </w:rPr>
      </w:pPr>
    </w:p>
    <w:p w14:paraId="3C118C4D" w14:textId="77777777" w:rsidR="008F3DF5" w:rsidRPr="00C146CE" w:rsidRDefault="008F3DF5" w:rsidP="00A90932">
      <w:pPr>
        <w:spacing w:before="120" w:after="0" w:line="240" w:lineRule="auto"/>
        <w:rPr>
          <w:rFonts w:ascii="Times New Roman" w:eastAsia="Times New Roman" w:hAnsi="Times New Roman" w:cs="Times New Roman"/>
          <w:b/>
          <w:bCs/>
          <w:caps/>
          <w:sz w:val="26"/>
          <w:szCs w:val="26"/>
          <w:lang w:eastAsia="sk-SK"/>
        </w:rPr>
      </w:pPr>
    </w:p>
    <w:p w14:paraId="0840278A" w14:textId="77777777" w:rsidR="008F3DF5" w:rsidRPr="00C146CE" w:rsidRDefault="008F3DF5" w:rsidP="00A90932">
      <w:pPr>
        <w:spacing w:before="120" w:after="0" w:line="240" w:lineRule="auto"/>
        <w:rPr>
          <w:rFonts w:ascii="Times New Roman" w:eastAsia="Times New Roman" w:hAnsi="Times New Roman" w:cs="Times New Roman"/>
          <w:b/>
          <w:bCs/>
          <w:caps/>
          <w:sz w:val="26"/>
          <w:szCs w:val="26"/>
          <w:lang w:eastAsia="sk-SK"/>
        </w:rPr>
      </w:pPr>
    </w:p>
    <w:p w14:paraId="20398A23" w14:textId="77777777" w:rsidR="008F3DF5" w:rsidRPr="00C146CE" w:rsidRDefault="008F3DF5" w:rsidP="00A90932">
      <w:pPr>
        <w:spacing w:before="120" w:after="0" w:line="240" w:lineRule="auto"/>
        <w:rPr>
          <w:rFonts w:ascii="Times New Roman" w:eastAsia="Times New Roman" w:hAnsi="Times New Roman" w:cs="Times New Roman"/>
          <w:b/>
          <w:bCs/>
          <w:caps/>
          <w:sz w:val="26"/>
          <w:szCs w:val="26"/>
          <w:lang w:eastAsia="sk-SK"/>
        </w:rPr>
      </w:pPr>
    </w:p>
    <w:p w14:paraId="5A75329C" w14:textId="77777777" w:rsidR="008F3DF5" w:rsidRPr="00C146CE" w:rsidRDefault="008F3DF5" w:rsidP="00A90932">
      <w:pPr>
        <w:spacing w:before="120" w:after="0" w:line="240" w:lineRule="auto"/>
        <w:rPr>
          <w:rFonts w:ascii="Times New Roman" w:eastAsia="Times New Roman" w:hAnsi="Times New Roman" w:cs="Times New Roman"/>
          <w:b/>
          <w:bCs/>
          <w:caps/>
          <w:sz w:val="26"/>
          <w:szCs w:val="26"/>
          <w:lang w:eastAsia="sk-SK"/>
        </w:rPr>
      </w:pPr>
    </w:p>
    <w:p w14:paraId="2AF205EA" w14:textId="77777777" w:rsidR="005F4FD9" w:rsidRPr="00C146CE" w:rsidRDefault="005F4FD9" w:rsidP="00A90932">
      <w:pPr>
        <w:spacing w:before="120" w:after="0" w:line="240" w:lineRule="auto"/>
        <w:rPr>
          <w:rFonts w:ascii="Times New Roman" w:eastAsia="Times New Roman" w:hAnsi="Times New Roman" w:cs="Times New Roman"/>
          <w:b/>
          <w:bCs/>
          <w:caps/>
          <w:sz w:val="26"/>
          <w:szCs w:val="26"/>
          <w:lang w:eastAsia="sk-SK"/>
        </w:rPr>
      </w:pPr>
    </w:p>
    <w:p w14:paraId="5F3F3293" w14:textId="3295CCC2" w:rsidR="001C79AA" w:rsidRPr="00C146CE" w:rsidRDefault="0008771E" w:rsidP="00A90932">
      <w:pPr>
        <w:spacing w:before="120" w:after="0" w:line="240" w:lineRule="auto"/>
        <w:rPr>
          <w:rFonts w:ascii="Times New Roman" w:eastAsia="Times New Roman" w:hAnsi="Times New Roman" w:cs="Times New Roman"/>
          <w:caps/>
          <w:sz w:val="26"/>
          <w:szCs w:val="26"/>
          <w:lang w:eastAsia="sk-SK"/>
        </w:rPr>
      </w:pPr>
      <w:r w:rsidRPr="00C146CE">
        <w:rPr>
          <w:rFonts w:ascii="Times New Roman" w:eastAsia="Times New Roman" w:hAnsi="Times New Roman" w:cs="Times New Roman"/>
          <w:b/>
          <w:bCs/>
          <w:caps/>
          <w:sz w:val="26"/>
          <w:szCs w:val="26"/>
          <w:lang w:eastAsia="sk-SK"/>
        </w:rPr>
        <w:lastRenderedPageBreak/>
        <w:t xml:space="preserve">D: </w:t>
      </w:r>
      <w:r w:rsidR="00EB34B7" w:rsidRPr="00C146CE">
        <w:rPr>
          <w:rFonts w:ascii="Times New Roman" w:eastAsia="Times New Roman" w:hAnsi="Times New Roman" w:cs="Times New Roman"/>
          <w:b/>
          <w:bCs/>
          <w:caps/>
          <w:sz w:val="26"/>
          <w:szCs w:val="26"/>
          <w:lang w:eastAsia="sk-SK"/>
        </w:rPr>
        <w:t>Behaviorálne</w:t>
      </w:r>
      <w:r w:rsidR="00EB34B7" w:rsidRPr="00C146CE">
        <w:rPr>
          <w:rFonts w:ascii="Times New Roman" w:eastAsia="Times New Roman" w:hAnsi="Times New Roman" w:cs="Times New Roman"/>
          <w:caps/>
          <w:sz w:val="26"/>
          <w:szCs w:val="26"/>
          <w:lang w:eastAsia="sk-SK"/>
        </w:rPr>
        <w:t> </w:t>
      </w:r>
      <w:r w:rsidR="00EB34B7" w:rsidRPr="00C146CE">
        <w:rPr>
          <w:rFonts w:ascii="Times New Roman" w:eastAsia="Times New Roman" w:hAnsi="Times New Roman" w:cs="Times New Roman"/>
          <w:b/>
          <w:bCs/>
          <w:caps/>
          <w:sz w:val="26"/>
          <w:szCs w:val="26"/>
          <w:lang w:eastAsia="sk-SK"/>
        </w:rPr>
        <w:t>zručnosti</w:t>
      </w:r>
      <w:r w:rsidR="00EB34B7" w:rsidRPr="00C146CE">
        <w:rPr>
          <w:rFonts w:ascii="Times New Roman" w:eastAsia="Times New Roman" w:hAnsi="Times New Roman" w:cs="Times New Roman"/>
          <w:caps/>
          <w:sz w:val="26"/>
          <w:szCs w:val="26"/>
          <w:lang w:eastAsia="sk-SK"/>
        </w:rPr>
        <w:t> </w:t>
      </w:r>
    </w:p>
    <w:p w14:paraId="77B8C3E8" w14:textId="77777777" w:rsidR="005F4FD9" w:rsidRPr="00C146CE" w:rsidRDefault="005F4FD9" w:rsidP="0008771E">
      <w:pPr>
        <w:spacing w:after="160"/>
        <w:jc w:val="both"/>
        <w:rPr>
          <w:rFonts w:ascii="Times New Roman" w:hAnsi="Times New Roman" w:cs="Times New Roman"/>
          <w:i/>
          <w:sz w:val="24"/>
          <w:szCs w:val="24"/>
        </w:rPr>
      </w:pPr>
    </w:p>
    <w:p w14:paraId="041DA4D0" w14:textId="38F70648" w:rsidR="0008771E" w:rsidRPr="00C146CE" w:rsidRDefault="005F4FD9" w:rsidP="0008771E">
      <w:pPr>
        <w:spacing w:after="160"/>
        <w:jc w:val="both"/>
        <w:rPr>
          <w:rFonts w:ascii="Times New Roman" w:hAnsi="Times New Roman" w:cs="Times New Roman"/>
          <w:i/>
          <w:sz w:val="24"/>
          <w:szCs w:val="24"/>
        </w:rPr>
      </w:pPr>
      <w:r w:rsidRPr="00C146CE">
        <w:rPr>
          <w:rFonts w:ascii="Times New Roman" w:hAnsi="Times New Roman" w:cs="Times New Roman"/>
          <w:i/>
          <w:sz w:val="24"/>
          <w:szCs w:val="24"/>
        </w:rPr>
        <w:t>Kto</w:t>
      </w:r>
      <w:r w:rsidR="0008771E" w:rsidRPr="00C146CE">
        <w:rPr>
          <w:rFonts w:ascii="Times New Roman" w:hAnsi="Times New Roman" w:cs="Times New Roman"/>
          <w:i/>
          <w:sz w:val="24"/>
          <w:szCs w:val="24"/>
        </w:rPr>
        <w:t>ré behaviorálne zručnosti považujete za dôležité pre kvalifikáciu poradca v age mana</w:t>
      </w:r>
      <w:r w:rsidR="00C70758" w:rsidRPr="00C146CE">
        <w:rPr>
          <w:rFonts w:ascii="Times New Roman" w:hAnsi="Times New Roman" w:cs="Times New Roman"/>
          <w:i/>
          <w:sz w:val="24"/>
          <w:szCs w:val="24"/>
        </w:rPr>
        <w:t>žmente</w:t>
      </w:r>
      <w:r w:rsidR="0008771E" w:rsidRPr="00C146CE">
        <w:rPr>
          <w:rFonts w:ascii="Times New Roman" w:hAnsi="Times New Roman" w:cs="Times New Roman"/>
          <w:i/>
          <w:sz w:val="24"/>
          <w:szCs w:val="24"/>
        </w:rPr>
        <w:t>?</w:t>
      </w:r>
    </w:p>
    <w:p w14:paraId="102C86EA" w14:textId="06408DA0" w:rsidR="000D18B7" w:rsidRPr="00C146CE" w:rsidRDefault="000D18B7" w:rsidP="000D18B7">
      <w:pPr>
        <w:jc w:val="both"/>
        <w:rPr>
          <w:rFonts w:ascii="Times New Roman" w:hAnsi="Times New Roman" w:cs="Times New Roman"/>
          <w:sz w:val="24"/>
          <w:szCs w:val="24"/>
        </w:rPr>
      </w:pPr>
      <w:r w:rsidRPr="00C146CE">
        <w:rPr>
          <w:rFonts w:ascii="Times New Roman" w:hAnsi="Times New Roman" w:cs="Times New Roman"/>
          <w:sz w:val="24"/>
          <w:szCs w:val="24"/>
        </w:rPr>
        <w:t>Respondenti považujú za najdôležitejšie behaviorálne zručnosti „emočnú inteligenciu“, „interpersonálne zručnosti“, „iniciatívu“, „flexibilitu“, „koncepčné myslenie“, „tímovú prácu a spoluprácu“</w:t>
      </w:r>
      <w:r w:rsidR="005F4FD9" w:rsidRPr="00C146CE">
        <w:rPr>
          <w:rFonts w:ascii="Times New Roman" w:hAnsi="Times New Roman" w:cs="Times New Roman"/>
          <w:sz w:val="24"/>
          <w:szCs w:val="24"/>
        </w:rPr>
        <w:t xml:space="preserve"> (Tabuľka 7)</w:t>
      </w:r>
      <w:r w:rsidRPr="00C146CE">
        <w:rPr>
          <w:rFonts w:ascii="Times New Roman" w:hAnsi="Times New Roman" w:cs="Times New Roman"/>
          <w:sz w:val="24"/>
          <w:szCs w:val="24"/>
        </w:rPr>
        <w:t xml:space="preserve">. </w:t>
      </w:r>
    </w:p>
    <w:p w14:paraId="35ABE8FD" w14:textId="77777777" w:rsidR="000D18B7" w:rsidRPr="00C146CE" w:rsidRDefault="000D18B7" w:rsidP="008F3DF5">
      <w:pPr>
        <w:spacing w:before="120" w:after="0" w:line="240" w:lineRule="auto"/>
        <w:ind w:left="2124" w:firstLine="708"/>
        <w:rPr>
          <w:rFonts w:ascii="Times New Roman" w:eastAsia="Times New Roman" w:hAnsi="Times New Roman" w:cs="Times New Roman"/>
          <w:b/>
          <w:sz w:val="24"/>
          <w:szCs w:val="24"/>
          <w:lang w:eastAsia="sk-SK"/>
        </w:rPr>
      </w:pPr>
      <w:r w:rsidRPr="00C146CE">
        <w:rPr>
          <w:rFonts w:ascii="Times New Roman" w:eastAsia="Times New Roman" w:hAnsi="Times New Roman" w:cs="Times New Roman"/>
          <w:b/>
          <w:sz w:val="24"/>
          <w:szCs w:val="24"/>
          <w:lang w:eastAsia="sk-SK"/>
        </w:rPr>
        <w:t>Tabuľka 7</w:t>
      </w:r>
    </w:p>
    <w:p w14:paraId="1F1606A8" w14:textId="77777777" w:rsidR="000D18B7" w:rsidRPr="00C146CE" w:rsidRDefault="000D18B7" w:rsidP="008F3DF5">
      <w:pPr>
        <w:spacing w:before="120" w:after="0" w:line="240" w:lineRule="auto"/>
        <w:ind w:left="2124" w:firstLine="708"/>
        <w:rPr>
          <w:rFonts w:ascii="Times New Roman" w:eastAsia="Times New Roman" w:hAnsi="Times New Roman" w:cs="Times New Roman"/>
          <w:b/>
          <w:sz w:val="24"/>
          <w:szCs w:val="24"/>
          <w:lang w:eastAsia="sk-SK"/>
        </w:rPr>
      </w:pPr>
      <w:r w:rsidRPr="00C146CE">
        <w:rPr>
          <w:rFonts w:ascii="Times New Roman" w:eastAsia="Times New Roman" w:hAnsi="Times New Roman" w:cs="Times New Roman"/>
          <w:b/>
          <w:bCs/>
          <w:sz w:val="24"/>
          <w:szCs w:val="24"/>
          <w:lang w:eastAsia="sk-SK"/>
        </w:rPr>
        <w:t>Behaviorálne</w:t>
      </w:r>
      <w:r w:rsidRPr="00C146CE">
        <w:rPr>
          <w:rFonts w:ascii="Times New Roman" w:eastAsia="Times New Roman" w:hAnsi="Times New Roman" w:cs="Times New Roman"/>
          <w:b/>
          <w:sz w:val="24"/>
          <w:szCs w:val="24"/>
          <w:lang w:eastAsia="sk-SK"/>
        </w:rPr>
        <w:t xml:space="preserve"> zručnosti </w:t>
      </w:r>
    </w:p>
    <w:p w14:paraId="2B0A1F38" w14:textId="77777777" w:rsidR="000D18B7" w:rsidRPr="00C146CE" w:rsidRDefault="000D18B7" w:rsidP="000D18B7">
      <w:pPr>
        <w:spacing w:after="160" w:line="296" w:lineRule="atLeast"/>
        <w:rPr>
          <w:rFonts w:ascii="Times New Roman" w:eastAsia="Times New Roman" w:hAnsi="Times New Roman" w:cs="Times New Roman"/>
          <w:lang w:eastAsia="sk-SK"/>
        </w:rPr>
      </w:pPr>
    </w:p>
    <w:tbl>
      <w:tblPr>
        <w:tblW w:w="8647" w:type="dxa"/>
        <w:jc w:val="center"/>
        <w:tblCellMar>
          <w:left w:w="0" w:type="dxa"/>
          <w:right w:w="0" w:type="dxa"/>
        </w:tblCellMar>
        <w:tblLook w:val="04A0" w:firstRow="1" w:lastRow="0" w:firstColumn="1" w:lastColumn="0" w:noHBand="0" w:noVBand="1"/>
      </w:tblPr>
      <w:tblGrid>
        <w:gridCol w:w="709"/>
        <w:gridCol w:w="6946"/>
        <w:gridCol w:w="992"/>
      </w:tblGrid>
      <w:tr w:rsidR="00C57F2B" w:rsidRPr="00C146CE" w14:paraId="56BC1031" w14:textId="77777777" w:rsidTr="008F3DF5">
        <w:trPr>
          <w:trHeight w:val="255"/>
          <w:jc w:val="center"/>
        </w:trPr>
        <w:tc>
          <w:tcPr>
            <w:tcW w:w="709"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14:paraId="3E5C660F" w14:textId="77777777" w:rsidR="000D18B7" w:rsidRPr="00C146CE" w:rsidRDefault="000D18B7" w:rsidP="00EC561C">
            <w:pPr>
              <w:spacing w:after="0" w:line="240" w:lineRule="auto"/>
              <w:jc w:val="right"/>
              <w:rPr>
                <w:rFonts w:ascii="Times New Roman" w:eastAsia="Times New Roman" w:hAnsi="Times New Roman" w:cs="Times New Roman"/>
                <w:sz w:val="24"/>
                <w:szCs w:val="24"/>
                <w:lang w:eastAsia="sk-SK"/>
              </w:rPr>
            </w:pPr>
            <w:r w:rsidRPr="00C146CE">
              <w:rPr>
                <w:rFonts w:ascii="Times New Roman" w:eastAsia="Times New Roman" w:hAnsi="Times New Roman" w:cs="Times New Roman"/>
                <w:sz w:val="24"/>
                <w:szCs w:val="24"/>
                <w:lang w:eastAsia="sk-SK"/>
              </w:rPr>
              <w:t>D14</w:t>
            </w:r>
          </w:p>
        </w:tc>
        <w:tc>
          <w:tcPr>
            <w:tcW w:w="6946"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vAlign w:val="bottom"/>
            <w:hideMark/>
          </w:tcPr>
          <w:p w14:paraId="79C4288F" w14:textId="0C83CD39" w:rsidR="000D18B7" w:rsidRPr="00C146CE" w:rsidRDefault="000D18B7" w:rsidP="000D18B7">
            <w:pPr>
              <w:spacing w:after="0" w:line="240" w:lineRule="auto"/>
              <w:jc w:val="right"/>
              <w:rPr>
                <w:rFonts w:ascii="Times New Roman" w:eastAsia="Times New Roman" w:hAnsi="Times New Roman" w:cs="Times New Roman"/>
                <w:sz w:val="24"/>
                <w:szCs w:val="24"/>
                <w:lang w:eastAsia="sk-SK"/>
              </w:rPr>
            </w:pPr>
            <w:r w:rsidRPr="00C146CE">
              <w:rPr>
                <w:rFonts w:ascii="Times New Roman" w:eastAsia="Times New Roman" w:hAnsi="Times New Roman" w:cs="Times New Roman"/>
                <w:sz w:val="24"/>
                <w:szCs w:val="24"/>
                <w:lang w:eastAsia="sk-SK"/>
              </w:rPr>
              <w:t>Emocionálna inteligencia</w:t>
            </w:r>
          </w:p>
        </w:tc>
        <w:tc>
          <w:tcPr>
            <w:tcW w:w="992"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14:paraId="7554F15A" w14:textId="77777777" w:rsidR="000D18B7" w:rsidRPr="00C146CE" w:rsidRDefault="000D18B7" w:rsidP="00EC561C">
            <w:pPr>
              <w:spacing w:after="0" w:line="240" w:lineRule="auto"/>
              <w:jc w:val="right"/>
              <w:rPr>
                <w:rFonts w:ascii="Times New Roman" w:eastAsia="Times New Roman" w:hAnsi="Times New Roman" w:cs="Times New Roman"/>
                <w:sz w:val="24"/>
                <w:szCs w:val="24"/>
                <w:lang w:eastAsia="sk-SK"/>
              </w:rPr>
            </w:pPr>
            <w:r w:rsidRPr="00C146CE">
              <w:rPr>
                <w:rFonts w:ascii="Times New Roman" w:eastAsia="Times New Roman" w:hAnsi="Times New Roman" w:cs="Times New Roman"/>
                <w:sz w:val="24"/>
                <w:szCs w:val="24"/>
                <w:lang w:eastAsia="sk-SK"/>
              </w:rPr>
              <w:t>4,6</w:t>
            </w:r>
          </w:p>
        </w:tc>
      </w:tr>
      <w:tr w:rsidR="00C57F2B" w:rsidRPr="00C146CE" w14:paraId="07A6E8AC" w14:textId="77777777" w:rsidTr="008F3DF5">
        <w:trPr>
          <w:trHeight w:val="255"/>
          <w:jc w:val="center"/>
        </w:trPr>
        <w:tc>
          <w:tcPr>
            <w:tcW w:w="709"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14:paraId="07C60371" w14:textId="77777777" w:rsidR="000D18B7" w:rsidRPr="00C146CE" w:rsidRDefault="000D18B7" w:rsidP="00EC561C">
            <w:pPr>
              <w:spacing w:after="0" w:line="240" w:lineRule="auto"/>
              <w:jc w:val="right"/>
              <w:rPr>
                <w:rFonts w:ascii="Times New Roman" w:eastAsia="Times New Roman" w:hAnsi="Times New Roman" w:cs="Times New Roman"/>
                <w:sz w:val="24"/>
                <w:szCs w:val="24"/>
                <w:lang w:eastAsia="sk-SK"/>
              </w:rPr>
            </w:pPr>
            <w:r w:rsidRPr="00C146CE">
              <w:rPr>
                <w:rFonts w:ascii="Times New Roman" w:eastAsia="Times New Roman" w:hAnsi="Times New Roman" w:cs="Times New Roman"/>
                <w:sz w:val="24"/>
                <w:szCs w:val="24"/>
                <w:lang w:eastAsia="sk-SK"/>
              </w:rPr>
              <w:t>D8</w:t>
            </w:r>
          </w:p>
        </w:tc>
        <w:tc>
          <w:tcPr>
            <w:tcW w:w="6946"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vAlign w:val="bottom"/>
            <w:hideMark/>
          </w:tcPr>
          <w:p w14:paraId="527EBF25" w14:textId="77777777" w:rsidR="000D18B7" w:rsidRPr="00C146CE" w:rsidRDefault="000D18B7" w:rsidP="00EC561C">
            <w:pPr>
              <w:spacing w:after="0" w:line="240" w:lineRule="auto"/>
              <w:jc w:val="right"/>
              <w:rPr>
                <w:rFonts w:ascii="Times New Roman" w:eastAsia="Times New Roman" w:hAnsi="Times New Roman" w:cs="Times New Roman"/>
                <w:sz w:val="24"/>
                <w:szCs w:val="24"/>
                <w:lang w:eastAsia="sk-SK"/>
              </w:rPr>
            </w:pPr>
            <w:r w:rsidRPr="00C146CE">
              <w:rPr>
                <w:rFonts w:ascii="Times New Roman" w:eastAsia="Times New Roman" w:hAnsi="Times New Roman" w:cs="Times New Roman"/>
                <w:sz w:val="24"/>
                <w:szCs w:val="24"/>
                <w:lang w:eastAsia="sk-SK"/>
              </w:rPr>
              <w:t>Interpersonálne porozumenie</w:t>
            </w:r>
          </w:p>
        </w:tc>
        <w:tc>
          <w:tcPr>
            <w:tcW w:w="992"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14:paraId="6377D803" w14:textId="77777777" w:rsidR="000D18B7" w:rsidRPr="00C146CE" w:rsidRDefault="000D18B7" w:rsidP="00EC561C">
            <w:pPr>
              <w:spacing w:after="0" w:line="240" w:lineRule="auto"/>
              <w:jc w:val="right"/>
              <w:rPr>
                <w:rFonts w:ascii="Times New Roman" w:eastAsia="Times New Roman" w:hAnsi="Times New Roman" w:cs="Times New Roman"/>
                <w:sz w:val="24"/>
                <w:szCs w:val="24"/>
                <w:lang w:eastAsia="sk-SK"/>
              </w:rPr>
            </w:pPr>
            <w:r w:rsidRPr="00C146CE">
              <w:rPr>
                <w:rFonts w:ascii="Times New Roman" w:eastAsia="Times New Roman" w:hAnsi="Times New Roman" w:cs="Times New Roman"/>
                <w:sz w:val="24"/>
                <w:szCs w:val="24"/>
                <w:lang w:eastAsia="sk-SK"/>
              </w:rPr>
              <w:t>4,4</w:t>
            </w:r>
          </w:p>
        </w:tc>
      </w:tr>
      <w:tr w:rsidR="00C57F2B" w:rsidRPr="00C146CE" w14:paraId="37282204" w14:textId="77777777" w:rsidTr="008F3DF5">
        <w:trPr>
          <w:trHeight w:val="255"/>
          <w:jc w:val="center"/>
        </w:trPr>
        <w:tc>
          <w:tcPr>
            <w:tcW w:w="709"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14:paraId="2938D272" w14:textId="77777777" w:rsidR="000D18B7" w:rsidRPr="00C146CE" w:rsidRDefault="000D18B7" w:rsidP="00EC561C">
            <w:pPr>
              <w:spacing w:after="0" w:line="240" w:lineRule="auto"/>
              <w:jc w:val="right"/>
              <w:rPr>
                <w:rFonts w:ascii="Times New Roman" w:eastAsia="Times New Roman" w:hAnsi="Times New Roman" w:cs="Times New Roman"/>
                <w:sz w:val="24"/>
                <w:szCs w:val="24"/>
                <w:lang w:eastAsia="sk-SK"/>
              </w:rPr>
            </w:pPr>
            <w:r w:rsidRPr="00C146CE">
              <w:rPr>
                <w:rFonts w:ascii="Times New Roman" w:eastAsia="Times New Roman" w:hAnsi="Times New Roman" w:cs="Times New Roman"/>
                <w:sz w:val="24"/>
                <w:szCs w:val="24"/>
                <w:lang w:eastAsia="sk-SK"/>
              </w:rPr>
              <w:t>D7</w:t>
            </w:r>
          </w:p>
        </w:tc>
        <w:tc>
          <w:tcPr>
            <w:tcW w:w="6946"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vAlign w:val="bottom"/>
            <w:hideMark/>
          </w:tcPr>
          <w:p w14:paraId="03EE2F97" w14:textId="77777777" w:rsidR="000D18B7" w:rsidRPr="00C146CE" w:rsidRDefault="000D18B7" w:rsidP="00EC561C">
            <w:pPr>
              <w:spacing w:after="0" w:line="240" w:lineRule="auto"/>
              <w:jc w:val="right"/>
              <w:rPr>
                <w:rFonts w:ascii="Times New Roman" w:eastAsia="Times New Roman" w:hAnsi="Times New Roman" w:cs="Times New Roman"/>
                <w:sz w:val="24"/>
                <w:szCs w:val="24"/>
                <w:lang w:eastAsia="sk-SK"/>
              </w:rPr>
            </w:pPr>
            <w:r w:rsidRPr="00C146CE">
              <w:rPr>
                <w:rFonts w:ascii="Times New Roman" w:eastAsia="Times New Roman" w:hAnsi="Times New Roman" w:cs="Times New Roman"/>
                <w:sz w:val="24"/>
                <w:szCs w:val="24"/>
                <w:lang w:eastAsia="sk-SK"/>
              </w:rPr>
              <w:t>Iniciatíva</w:t>
            </w:r>
          </w:p>
        </w:tc>
        <w:tc>
          <w:tcPr>
            <w:tcW w:w="992"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14:paraId="63A474F7" w14:textId="77777777" w:rsidR="000D18B7" w:rsidRPr="00C146CE" w:rsidRDefault="000D18B7" w:rsidP="00EC561C">
            <w:pPr>
              <w:spacing w:after="0" w:line="240" w:lineRule="auto"/>
              <w:jc w:val="right"/>
              <w:rPr>
                <w:rFonts w:ascii="Times New Roman" w:eastAsia="Times New Roman" w:hAnsi="Times New Roman" w:cs="Times New Roman"/>
                <w:sz w:val="24"/>
                <w:szCs w:val="24"/>
                <w:lang w:eastAsia="sk-SK"/>
              </w:rPr>
            </w:pPr>
            <w:r w:rsidRPr="00C146CE">
              <w:rPr>
                <w:rFonts w:ascii="Times New Roman" w:eastAsia="Times New Roman" w:hAnsi="Times New Roman" w:cs="Times New Roman"/>
                <w:sz w:val="24"/>
                <w:szCs w:val="24"/>
                <w:lang w:eastAsia="sk-SK"/>
              </w:rPr>
              <w:t>4,3</w:t>
            </w:r>
          </w:p>
        </w:tc>
      </w:tr>
      <w:tr w:rsidR="00C57F2B" w:rsidRPr="00C146CE" w14:paraId="21EB9BAC" w14:textId="77777777" w:rsidTr="008F3DF5">
        <w:trPr>
          <w:trHeight w:val="255"/>
          <w:jc w:val="center"/>
        </w:trPr>
        <w:tc>
          <w:tcPr>
            <w:tcW w:w="709"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14:paraId="19ADB7B7" w14:textId="77777777" w:rsidR="000D18B7" w:rsidRPr="00C146CE" w:rsidRDefault="000D18B7" w:rsidP="00EC561C">
            <w:pPr>
              <w:spacing w:after="0" w:line="240" w:lineRule="auto"/>
              <w:jc w:val="right"/>
              <w:rPr>
                <w:rFonts w:ascii="Times New Roman" w:eastAsia="Times New Roman" w:hAnsi="Times New Roman" w:cs="Times New Roman"/>
                <w:sz w:val="24"/>
                <w:szCs w:val="24"/>
                <w:lang w:eastAsia="sk-SK"/>
              </w:rPr>
            </w:pPr>
            <w:r w:rsidRPr="00C146CE">
              <w:rPr>
                <w:rFonts w:ascii="Times New Roman" w:eastAsia="Times New Roman" w:hAnsi="Times New Roman" w:cs="Times New Roman"/>
                <w:sz w:val="24"/>
                <w:szCs w:val="24"/>
                <w:lang w:eastAsia="sk-SK"/>
              </w:rPr>
              <w:t>D3</w:t>
            </w:r>
          </w:p>
        </w:tc>
        <w:tc>
          <w:tcPr>
            <w:tcW w:w="6946"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vAlign w:val="bottom"/>
            <w:hideMark/>
          </w:tcPr>
          <w:p w14:paraId="386DAD2A" w14:textId="77777777" w:rsidR="000D18B7" w:rsidRPr="00C146CE" w:rsidRDefault="000D18B7" w:rsidP="00EC561C">
            <w:pPr>
              <w:spacing w:after="0" w:line="240" w:lineRule="auto"/>
              <w:jc w:val="right"/>
              <w:rPr>
                <w:rFonts w:ascii="Times New Roman" w:eastAsia="Times New Roman" w:hAnsi="Times New Roman" w:cs="Times New Roman"/>
                <w:sz w:val="24"/>
                <w:szCs w:val="24"/>
                <w:lang w:eastAsia="sk-SK"/>
              </w:rPr>
            </w:pPr>
            <w:r w:rsidRPr="00C146CE">
              <w:rPr>
                <w:rFonts w:ascii="Times New Roman" w:eastAsia="Times New Roman" w:hAnsi="Times New Roman" w:cs="Times New Roman"/>
                <w:sz w:val="24"/>
                <w:szCs w:val="24"/>
                <w:lang w:eastAsia="sk-SK"/>
              </w:rPr>
              <w:t>Flexibilita</w:t>
            </w:r>
          </w:p>
        </w:tc>
        <w:tc>
          <w:tcPr>
            <w:tcW w:w="992"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14:paraId="6298FB3F" w14:textId="77777777" w:rsidR="000D18B7" w:rsidRPr="00C146CE" w:rsidRDefault="000D18B7" w:rsidP="00EC561C">
            <w:pPr>
              <w:spacing w:after="0" w:line="240" w:lineRule="auto"/>
              <w:jc w:val="right"/>
              <w:rPr>
                <w:rFonts w:ascii="Times New Roman" w:eastAsia="Times New Roman" w:hAnsi="Times New Roman" w:cs="Times New Roman"/>
                <w:sz w:val="24"/>
                <w:szCs w:val="24"/>
                <w:lang w:eastAsia="sk-SK"/>
              </w:rPr>
            </w:pPr>
            <w:r w:rsidRPr="00C146CE">
              <w:rPr>
                <w:rFonts w:ascii="Times New Roman" w:eastAsia="Times New Roman" w:hAnsi="Times New Roman" w:cs="Times New Roman"/>
                <w:sz w:val="24"/>
                <w:szCs w:val="24"/>
                <w:lang w:eastAsia="sk-SK"/>
              </w:rPr>
              <w:t>4,2</w:t>
            </w:r>
          </w:p>
        </w:tc>
      </w:tr>
      <w:tr w:rsidR="00C57F2B" w:rsidRPr="00C146CE" w14:paraId="4E699FB4" w14:textId="77777777" w:rsidTr="008F3DF5">
        <w:trPr>
          <w:trHeight w:val="255"/>
          <w:jc w:val="center"/>
        </w:trPr>
        <w:tc>
          <w:tcPr>
            <w:tcW w:w="709"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14:paraId="66BFCBA8" w14:textId="77777777" w:rsidR="000D18B7" w:rsidRPr="00C146CE" w:rsidRDefault="000D18B7" w:rsidP="00EC561C">
            <w:pPr>
              <w:spacing w:after="0" w:line="240" w:lineRule="auto"/>
              <w:jc w:val="right"/>
              <w:rPr>
                <w:rFonts w:ascii="Times New Roman" w:eastAsia="Times New Roman" w:hAnsi="Times New Roman" w:cs="Times New Roman"/>
                <w:sz w:val="24"/>
                <w:szCs w:val="24"/>
                <w:lang w:eastAsia="sk-SK"/>
              </w:rPr>
            </w:pPr>
            <w:r w:rsidRPr="00C146CE">
              <w:rPr>
                <w:rFonts w:ascii="Times New Roman" w:eastAsia="Times New Roman" w:hAnsi="Times New Roman" w:cs="Times New Roman"/>
                <w:sz w:val="24"/>
                <w:szCs w:val="24"/>
                <w:lang w:eastAsia="sk-SK"/>
              </w:rPr>
              <w:t>D6</w:t>
            </w:r>
          </w:p>
        </w:tc>
        <w:tc>
          <w:tcPr>
            <w:tcW w:w="6946"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vAlign w:val="bottom"/>
            <w:hideMark/>
          </w:tcPr>
          <w:p w14:paraId="66F4D262" w14:textId="77777777" w:rsidR="000D18B7" w:rsidRPr="00C146CE" w:rsidRDefault="000D18B7" w:rsidP="00EC561C">
            <w:pPr>
              <w:spacing w:after="0" w:line="240" w:lineRule="auto"/>
              <w:jc w:val="right"/>
              <w:rPr>
                <w:rFonts w:ascii="Times New Roman" w:eastAsia="Times New Roman" w:hAnsi="Times New Roman" w:cs="Times New Roman"/>
                <w:sz w:val="24"/>
                <w:szCs w:val="24"/>
                <w:lang w:eastAsia="sk-SK"/>
              </w:rPr>
            </w:pPr>
            <w:r w:rsidRPr="00C146CE">
              <w:rPr>
                <w:rFonts w:ascii="Times New Roman" w:eastAsia="Times New Roman" w:hAnsi="Times New Roman" w:cs="Times New Roman"/>
                <w:sz w:val="24"/>
                <w:szCs w:val="24"/>
                <w:lang w:eastAsia="sk-SK"/>
              </w:rPr>
              <w:t>Koncepčné myslenie</w:t>
            </w:r>
          </w:p>
        </w:tc>
        <w:tc>
          <w:tcPr>
            <w:tcW w:w="992"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14:paraId="5937D816" w14:textId="77777777" w:rsidR="000D18B7" w:rsidRPr="00C146CE" w:rsidRDefault="000D18B7" w:rsidP="00EC561C">
            <w:pPr>
              <w:spacing w:after="0" w:line="240" w:lineRule="auto"/>
              <w:jc w:val="right"/>
              <w:rPr>
                <w:rFonts w:ascii="Times New Roman" w:eastAsia="Times New Roman" w:hAnsi="Times New Roman" w:cs="Times New Roman"/>
                <w:sz w:val="24"/>
                <w:szCs w:val="24"/>
                <w:lang w:eastAsia="sk-SK"/>
              </w:rPr>
            </w:pPr>
            <w:r w:rsidRPr="00C146CE">
              <w:rPr>
                <w:rFonts w:ascii="Times New Roman" w:eastAsia="Times New Roman" w:hAnsi="Times New Roman" w:cs="Times New Roman"/>
                <w:sz w:val="24"/>
                <w:szCs w:val="24"/>
                <w:lang w:eastAsia="sk-SK"/>
              </w:rPr>
              <w:t>4,2</w:t>
            </w:r>
          </w:p>
        </w:tc>
      </w:tr>
      <w:tr w:rsidR="00C57F2B" w:rsidRPr="00C146CE" w14:paraId="65E3E4D1" w14:textId="77777777" w:rsidTr="008F3DF5">
        <w:trPr>
          <w:trHeight w:val="255"/>
          <w:jc w:val="center"/>
        </w:trPr>
        <w:tc>
          <w:tcPr>
            <w:tcW w:w="709"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14:paraId="4520A2D1" w14:textId="77777777" w:rsidR="000D18B7" w:rsidRPr="00C146CE" w:rsidRDefault="000D18B7" w:rsidP="00EC561C">
            <w:pPr>
              <w:spacing w:after="0" w:line="240" w:lineRule="auto"/>
              <w:jc w:val="right"/>
              <w:rPr>
                <w:rFonts w:ascii="Times New Roman" w:eastAsia="Times New Roman" w:hAnsi="Times New Roman" w:cs="Times New Roman"/>
                <w:sz w:val="24"/>
                <w:szCs w:val="24"/>
                <w:lang w:eastAsia="sk-SK"/>
              </w:rPr>
            </w:pPr>
            <w:r w:rsidRPr="00C146CE">
              <w:rPr>
                <w:rFonts w:ascii="Times New Roman" w:eastAsia="Times New Roman" w:hAnsi="Times New Roman" w:cs="Times New Roman"/>
                <w:sz w:val="24"/>
                <w:szCs w:val="24"/>
                <w:lang w:eastAsia="sk-SK"/>
              </w:rPr>
              <w:t>D11</w:t>
            </w:r>
          </w:p>
        </w:tc>
        <w:tc>
          <w:tcPr>
            <w:tcW w:w="6946"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vAlign w:val="bottom"/>
            <w:hideMark/>
          </w:tcPr>
          <w:p w14:paraId="10131162" w14:textId="77777777" w:rsidR="000D18B7" w:rsidRPr="00C146CE" w:rsidRDefault="000D18B7" w:rsidP="00EC561C">
            <w:pPr>
              <w:spacing w:after="0" w:line="240" w:lineRule="auto"/>
              <w:jc w:val="right"/>
              <w:rPr>
                <w:rFonts w:ascii="Times New Roman" w:eastAsia="Times New Roman" w:hAnsi="Times New Roman" w:cs="Times New Roman"/>
                <w:sz w:val="24"/>
                <w:szCs w:val="24"/>
                <w:lang w:eastAsia="sk-SK"/>
              </w:rPr>
            </w:pPr>
            <w:r w:rsidRPr="00C146CE">
              <w:rPr>
                <w:rFonts w:ascii="Times New Roman" w:eastAsia="Times New Roman" w:hAnsi="Times New Roman" w:cs="Times New Roman"/>
                <w:sz w:val="24"/>
                <w:szCs w:val="24"/>
                <w:lang w:eastAsia="sk-SK"/>
              </w:rPr>
              <w:t>Tímová práca a spolupráca</w:t>
            </w:r>
          </w:p>
        </w:tc>
        <w:tc>
          <w:tcPr>
            <w:tcW w:w="992"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14:paraId="468E8DD4" w14:textId="77777777" w:rsidR="000D18B7" w:rsidRPr="00C146CE" w:rsidRDefault="000D18B7" w:rsidP="00EC561C">
            <w:pPr>
              <w:spacing w:after="0" w:line="240" w:lineRule="auto"/>
              <w:jc w:val="right"/>
              <w:rPr>
                <w:rFonts w:ascii="Times New Roman" w:eastAsia="Times New Roman" w:hAnsi="Times New Roman" w:cs="Times New Roman"/>
                <w:sz w:val="24"/>
                <w:szCs w:val="24"/>
                <w:lang w:eastAsia="sk-SK"/>
              </w:rPr>
            </w:pPr>
            <w:r w:rsidRPr="00C146CE">
              <w:rPr>
                <w:rFonts w:ascii="Times New Roman" w:eastAsia="Times New Roman" w:hAnsi="Times New Roman" w:cs="Times New Roman"/>
                <w:sz w:val="24"/>
                <w:szCs w:val="24"/>
                <w:lang w:eastAsia="sk-SK"/>
              </w:rPr>
              <w:t>4,2</w:t>
            </w:r>
          </w:p>
        </w:tc>
      </w:tr>
      <w:tr w:rsidR="00C57F2B" w:rsidRPr="00C146CE" w14:paraId="66C7F011" w14:textId="77777777" w:rsidTr="008F3DF5">
        <w:trPr>
          <w:trHeight w:val="255"/>
          <w:jc w:val="center"/>
        </w:trPr>
        <w:tc>
          <w:tcPr>
            <w:tcW w:w="709"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14:paraId="72CE07DB" w14:textId="77777777" w:rsidR="000D18B7" w:rsidRPr="00C146CE" w:rsidRDefault="000D18B7" w:rsidP="00EC561C">
            <w:pPr>
              <w:spacing w:after="0" w:line="240" w:lineRule="auto"/>
              <w:jc w:val="right"/>
              <w:rPr>
                <w:rFonts w:ascii="Times New Roman" w:eastAsia="Times New Roman" w:hAnsi="Times New Roman" w:cs="Times New Roman"/>
                <w:sz w:val="24"/>
                <w:szCs w:val="24"/>
                <w:lang w:eastAsia="sk-SK"/>
              </w:rPr>
            </w:pPr>
            <w:r w:rsidRPr="00C146CE">
              <w:rPr>
                <w:rFonts w:ascii="Times New Roman" w:eastAsia="Times New Roman" w:hAnsi="Times New Roman" w:cs="Times New Roman"/>
                <w:sz w:val="24"/>
                <w:szCs w:val="24"/>
                <w:lang w:eastAsia="sk-SK"/>
              </w:rPr>
              <w:t>D9</w:t>
            </w:r>
          </w:p>
        </w:tc>
        <w:tc>
          <w:tcPr>
            <w:tcW w:w="6946"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vAlign w:val="bottom"/>
            <w:hideMark/>
          </w:tcPr>
          <w:p w14:paraId="651045E8" w14:textId="77777777" w:rsidR="000D18B7" w:rsidRPr="00C146CE" w:rsidRDefault="000D18B7" w:rsidP="00EC561C">
            <w:pPr>
              <w:spacing w:after="0" w:line="240" w:lineRule="auto"/>
              <w:jc w:val="right"/>
              <w:rPr>
                <w:rFonts w:ascii="Times New Roman" w:eastAsia="Times New Roman" w:hAnsi="Times New Roman" w:cs="Times New Roman"/>
                <w:sz w:val="24"/>
                <w:szCs w:val="24"/>
                <w:lang w:eastAsia="sk-SK"/>
              </w:rPr>
            </w:pPr>
            <w:r w:rsidRPr="00C146CE">
              <w:rPr>
                <w:rFonts w:ascii="Times New Roman" w:eastAsia="Times New Roman" w:hAnsi="Times New Roman" w:cs="Times New Roman"/>
                <w:sz w:val="24"/>
                <w:szCs w:val="24"/>
                <w:lang w:eastAsia="sk-SK"/>
              </w:rPr>
              <w:t>Pochopenie organizácie</w:t>
            </w:r>
          </w:p>
        </w:tc>
        <w:tc>
          <w:tcPr>
            <w:tcW w:w="992"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14:paraId="3C56BE1B" w14:textId="77777777" w:rsidR="000D18B7" w:rsidRPr="00C146CE" w:rsidRDefault="000D18B7" w:rsidP="00EC561C">
            <w:pPr>
              <w:spacing w:after="0" w:line="240" w:lineRule="auto"/>
              <w:jc w:val="right"/>
              <w:rPr>
                <w:rFonts w:ascii="Times New Roman" w:eastAsia="Times New Roman" w:hAnsi="Times New Roman" w:cs="Times New Roman"/>
                <w:sz w:val="24"/>
                <w:szCs w:val="24"/>
                <w:lang w:eastAsia="sk-SK"/>
              </w:rPr>
            </w:pPr>
            <w:r w:rsidRPr="00C146CE">
              <w:rPr>
                <w:rFonts w:ascii="Times New Roman" w:eastAsia="Times New Roman" w:hAnsi="Times New Roman" w:cs="Times New Roman"/>
                <w:sz w:val="24"/>
                <w:szCs w:val="24"/>
                <w:lang w:eastAsia="sk-SK"/>
              </w:rPr>
              <w:t>4,1</w:t>
            </w:r>
          </w:p>
        </w:tc>
      </w:tr>
      <w:tr w:rsidR="00C57F2B" w:rsidRPr="00C146CE" w14:paraId="582D1DFE" w14:textId="77777777" w:rsidTr="008F3DF5">
        <w:trPr>
          <w:trHeight w:val="255"/>
          <w:jc w:val="center"/>
        </w:trPr>
        <w:tc>
          <w:tcPr>
            <w:tcW w:w="709"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14:paraId="1F51A959" w14:textId="77777777" w:rsidR="000D18B7" w:rsidRPr="00C146CE" w:rsidRDefault="000D18B7" w:rsidP="00EC561C">
            <w:pPr>
              <w:spacing w:after="0" w:line="240" w:lineRule="auto"/>
              <w:jc w:val="right"/>
              <w:rPr>
                <w:rFonts w:ascii="Times New Roman" w:eastAsia="Times New Roman" w:hAnsi="Times New Roman" w:cs="Times New Roman"/>
                <w:sz w:val="24"/>
                <w:szCs w:val="24"/>
                <w:lang w:eastAsia="sk-SK"/>
              </w:rPr>
            </w:pPr>
            <w:r w:rsidRPr="00C146CE">
              <w:rPr>
                <w:rFonts w:ascii="Times New Roman" w:eastAsia="Times New Roman" w:hAnsi="Times New Roman" w:cs="Times New Roman"/>
                <w:sz w:val="24"/>
                <w:szCs w:val="24"/>
                <w:lang w:eastAsia="sk-SK"/>
              </w:rPr>
              <w:t>D2</w:t>
            </w:r>
          </w:p>
        </w:tc>
        <w:tc>
          <w:tcPr>
            <w:tcW w:w="6946"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vAlign w:val="bottom"/>
            <w:hideMark/>
          </w:tcPr>
          <w:p w14:paraId="1ADA87C3" w14:textId="77777777" w:rsidR="000D18B7" w:rsidRPr="00C146CE" w:rsidRDefault="000D18B7" w:rsidP="00EC561C">
            <w:pPr>
              <w:spacing w:after="0" w:line="240" w:lineRule="auto"/>
              <w:jc w:val="right"/>
              <w:rPr>
                <w:rFonts w:ascii="Times New Roman" w:eastAsia="Times New Roman" w:hAnsi="Times New Roman" w:cs="Times New Roman"/>
                <w:sz w:val="24"/>
                <w:szCs w:val="24"/>
                <w:lang w:eastAsia="sk-SK"/>
              </w:rPr>
            </w:pPr>
            <w:r w:rsidRPr="00C146CE">
              <w:rPr>
                <w:rFonts w:ascii="Times New Roman" w:eastAsia="Times New Roman" w:hAnsi="Times New Roman" w:cs="Times New Roman"/>
                <w:sz w:val="24"/>
                <w:szCs w:val="24"/>
                <w:lang w:eastAsia="sk-SK"/>
              </w:rPr>
              <w:t>Konzistencia</w:t>
            </w:r>
          </w:p>
        </w:tc>
        <w:tc>
          <w:tcPr>
            <w:tcW w:w="992"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14:paraId="4C9701CE" w14:textId="77777777" w:rsidR="000D18B7" w:rsidRPr="00C146CE" w:rsidRDefault="000D18B7" w:rsidP="00EC561C">
            <w:pPr>
              <w:spacing w:after="0" w:line="240" w:lineRule="auto"/>
              <w:jc w:val="right"/>
              <w:rPr>
                <w:rFonts w:ascii="Times New Roman" w:eastAsia="Times New Roman" w:hAnsi="Times New Roman" w:cs="Times New Roman"/>
                <w:sz w:val="24"/>
                <w:szCs w:val="24"/>
                <w:lang w:eastAsia="sk-SK"/>
              </w:rPr>
            </w:pPr>
            <w:r w:rsidRPr="00C146CE">
              <w:rPr>
                <w:rFonts w:ascii="Times New Roman" w:eastAsia="Times New Roman" w:hAnsi="Times New Roman" w:cs="Times New Roman"/>
                <w:sz w:val="24"/>
                <w:szCs w:val="24"/>
                <w:lang w:eastAsia="sk-SK"/>
              </w:rPr>
              <w:t>4</w:t>
            </w:r>
          </w:p>
        </w:tc>
      </w:tr>
      <w:tr w:rsidR="00C57F2B" w:rsidRPr="00C146CE" w14:paraId="64B8FDE5" w14:textId="77777777" w:rsidTr="008F3DF5">
        <w:trPr>
          <w:trHeight w:val="255"/>
          <w:jc w:val="center"/>
        </w:trPr>
        <w:tc>
          <w:tcPr>
            <w:tcW w:w="709"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14:paraId="55E4712A" w14:textId="77777777" w:rsidR="000D18B7" w:rsidRPr="00C146CE" w:rsidRDefault="000D18B7" w:rsidP="00EC561C">
            <w:pPr>
              <w:spacing w:after="0" w:line="240" w:lineRule="auto"/>
              <w:jc w:val="right"/>
              <w:rPr>
                <w:rFonts w:ascii="Times New Roman" w:eastAsia="Times New Roman" w:hAnsi="Times New Roman" w:cs="Times New Roman"/>
                <w:sz w:val="24"/>
                <w:szCs w:val="24"/>
                <w:lang w:eastAsia="sk-SK"/>
              </w:rPr>
            </w:pPr>
            <w:r w:rsidRPr="00C146CE">
              <w:rPr>
                <w:rFonts w:ascii="Times New Roman" w:eastAsia="Times New Roman" w:hAnsi="Times New Roman" w:cs="Times New Roman"/>
                <w:sz w:val="24"/>
                <w:szCs w:val="24"/>
                <w:lang w:eastAsia="sk-SK"/>
              </w:rPr>
              <w:t>D5</w:t>
            </w:r>
          </w:p>
        </w:tc>
        <w:tc>
          <w:tcPr>
            <w:tcW w:w="6946"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vAlign w:val="bottom"/>
            <w:hideMark/>
          </w:tcPr>
          <w:p w14:paraId="37D63492" w14:textId="77777777" w:rsidR="000D18B7" w:rsidRPr="00C146CE" w:rsidRDefault="000D18B7" w:rsidP="00EC561C">
            <w:pPr>
              <w:spacing w:after="0" w:line="240" w:lineRule="auto"/>
              <w:jc w:val="right"/>
              <w:rPr>
                <w:rFonts w:ascii="Times New Roman" w:eastAsia="Times New Roman" w:hAnsi="Times New Roman" w:cs="Times New Roman"/>
                <w:sz w:val="24"/>
                <w:szCs w:val="24"/>
                <w:lang w:eastAsia="sk-SK"/>
              </w:rPr>
            </w:pPr>
            <w:r w:rsidRPr="00C146CE">
              <w:rPr>
                <w:rFonts w:ascii="Times New Roman" w:eastAsia="Times New Roman" w:hAnsi="Times New Roman" w:cs="Times New Roman"/>
                <w:sz w:val="24"/>
                <w:szCs w:val="24"/>
                <w:lang w:eastAsia="sk-SK"/>
              </w:rPr>
              <w:t>Analytické myslenie</w:t>
            </w:r>
          </w:p>
        </w:tc>
        <w:tc>
          <w:tcPr>
            <w:tcW w:w="992"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14:paraId="2FAB967D" w14:textId="77777777" w:rsidR="000D18B7" w:rsidRPr="00C146CE" w:rsidRDefault="000D18B7" w:rsidP="00EC561C">
            <w:pPr>
              <w:spacing w:after="0" w:line="240" w:lineRule="auto"/>
              <w:jc w:val="right"/>
              <w:rPr>
                <w:rFonts w:ascii="Times New Roman" w:eastAsia="Times New Roman" w:hAnsi="Times New Roman" w:cs="Times New Roman"/>
                <w:sz w:val="24"/>
                <w:szCs w:val="24"/>
                <w:lang w:eastAsia="sk-SK"/>
              </w:rPr>
            </w:pPr>
            <w:r w:rsidRPr="00C146CE">
              <w:rPr>
                <w:rFonts w:ascii="Times New Roman" w:eastAsia="Times New Roman" w:hAnsi="Times New Roman" w:cs="Times New Roman"/>
                <w:sz w:val="24"/>
                <w:szCs w:val="24"/>
                <w:lang w:eastAsia="sk-SK"/>
              </w:rPr>
              <w:t>4</w:t>
            </w:r>
          </w:p>
        </w:tc>
      </w:tr>
      <w:tr w:rsidR="00C57F2B" w:rsidRPr="00C146CE" w14:paraId="791C01C8" w14:textId="77777777" w:rsidTr="008F3DF5">
        <w:trPr>
          <w:trHeight w:val="255"/>
          <w:jc w:val="center"/>
        </w:trPr>
        <w:tc>
          <w:tcPr>
            <w:tcW w:w="709"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14:paraId="27F114C8" w14:textId="77777777" w:rsidR="000D18B7" w:rsidRPr="00C146CE" w:rsidRDefault="000D18B7" w:rsidP="00EC561C">
            <w:pPr>
              <w:spacing w:after="0" w:line="240" w:lineRule="auto"/>
              <w:jc w:val="right"/>
              <w:rPr>
                <w:rFonts w:ascii="Times New Roman" w:eastAsia="Times New Roman" w:hAnsi="Times New Roman" w:cs="Times New Roman"/>
                <w:sz w:val="24"/>
                <w:szCs w:val="24"/>
                <w:lang w:eastAsia="sk-SK"/>
              </w:rPr>
            </w:pPr>
            <w:r w:rsidRPr="00C146CE">
              <w:rPr>
                <w:rFonts w:ascii="Times New Roman" w:eastAsia="Times New Roman" w:hAnsi="Times New Roman" w:cs="Times New Roman"/>
                <w:sz w:val="24"/>
                <w:szCs w:val="24"/>
                <w:lang w:eastAsia="sk-SK"/>
              </w:rPr>
              <w:t>D12</w:t>
            </w:r>
          </w:p>
        </w:tc>
        <w:tc>
          <w:tcPr>
            <w:tcW w:w="6946"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vAlign w:val="bottom"/>
            <w:hideMark/>
          </w:tcPr>
          <w:p w14:paraId="66B70748" w14:textId="77777777" w:rsidR="000D18B7" w:rsidRPr="00C146CE" w:rsidRDefault="000D18B7" w:rsidP="00EC561C">
            <w:pPr>
              <w:spacing w:after="0" w:line="240" w:lineRule="auto"/>
              <w:jc w:val="right"/>
              <w:rPr>
                <w:rFonts w:ascii="Times New Roman" w:eastAsia="Times New Roman" w:hAnsi="Times New Roman" w:cs="Times New Roman"/>
                <w:sz w:val="24"/>
                <w:szCs w:val="24"/>
                <w:lang w:eastAsia="sk-SK"/>
              </w:rPr>
            </w:pPr>
            <w:r w:rsidRPr="00C146CE">
              <w:rPr>
                <w:rFonts w:ascii="Times New Roman" w:eastAsia="Times New Roman" w:hAnsi="Times New Roman" w:cs="Times New Roman"/>
                <w:sz w:val="24"/>
                <w:szCs w:val="24"/>
                <w:lang w:eastAsia="sk-SK"/>
              </w:rPr>
              <w:t>Obavy z objednávky, kvality a presnosti</w:t>
            </w:r>
          </w:p>
        </w:tc>
        <w:tc>
          <w:tcPr>
            <w:tcW w:w="992"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14:paraId="169F5211" w14:textId="77777777" w:rsidR="000D18B7" w:rsidRPr="00C146CE" w:rsidRDefault="000D18B7" w:rsidP="00EC561C">
            <w:pPr>
              <w:spacing w:after="0" w:line="240" w:lineRule="auto"/>
              <w:jc w:val="right"/>
              <w:rPr>
                <w:rFonts w:ascii="Times New Roman" w:eastAsia="Times New Roman" w:hAnsi="Times New Roman" w:cs="Times New Roman"/>
                <w:sz w:val="24"/>
                <w:szCs w:val="24"/>
                <w:lang w:eastAsia="sk-SK"/>
              </w:rPr>
            </w:pPr>
            <w:r w:rsidRPr="00C146CE">
              <w:rPr>
                <w:rFonts w:ascii="Times New Roman" w:eastAsia="Times New Roman" w:hAnsi="Times New Roman" w:cs="Times New Roman"/>
                <w:sz w:val="24"/>
                <w:szCs w:val="24"/>
                <w:lang w:eastAsia="sk-SK"/>
              </w:rPr>
              <w:t>4</w:t>
            </w:r>
          </w:p>
        </w:tc>
      </w:tr>
      <w:tr w:rsidR="00C57F2B" w:rsidRPr="00C146CE" w14:paraId="2EC8752F" w14:textId="77777777" w:rsidTr="008F3DF5">
        <w:trPr>
          <w:trHeight w:val="255"/>
          <w:jc w:val="center"/>
        </w:trPr>
        <w:tc>
          <w:tcPr>
            <w:tcW w:w="709"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14:paraId="427D4AEB" w14:textId="77777777" w:rsidR="000D18B7" w:rsidRPr="00C146CE" w:rsidRDefault="000D18B7" w:rsidP="00EC561C">
            <w:pPr>
              <w:spacing w:after="0" w:line="240" w:lineRule="auto"/>
              <w:jc w:val="right"/>
              <w:rPr>
                <w:rFonts w:ascii="Times New Roman" w:eastAsia="Times New Roman" w:hAnsi="Times New Roman" w:cs="Times New Roman"/>
                <w:sz w:val="24"/>
                <w:szCs w:val="24"/>
                <w:lang w:eastAsia="sk-SK"/>
              </w:rPr>
            </w:pPr>
            <w:r w:rsidRPr="00C146CE">
              <w:rPr>
                <w:rFonts w:ascii="Times New Roman" w:eastAsia="Times New Roman" w:hAnsi="Times New Roman" w:cs="Times New Roman"/>
                <w:sz w:val="24"/>
                <w:szCs w:val="24"/>
                <w:lang w:eastAsia="sk-SK"/>
              </w:rPr>
              <w:t>D13</w:t>
            </w:r>
          </w:p>
        </w:tc>
        <w:tc>
          <w:tcPr>
            <w:tcW w:w="6946"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vAlign w:val="bottom"/>
            <w:hideMark/>
          </w:tcPr>
          <w:p w14:paraId="5BAFFD8D" w14:textId="77777777" w:rsidR="000D18B7" w:rsidRPr="00C146CE" w:rsidRDefault="000D18B7" w:rsidP="00EC561C">
            <w:pPr>
              <w:spacing w:after="0" w:line="240" w:lineRule="auto"/>
              <w:jc w:val="right"/>
              <w:rPr>
                <w:rFonts w:ascii="Times New Roman" w:eastAsia="Times New Roman" w:hAnsi="Times New Roman" w:cs="Times New Roman"/>
                <w:sz w:val="24"/>
                <w:szCs w:val="24"/>
                <w:lang w:eastAsia="sk-SK"/>
              </w:rPr>
            </w:pPr>
            <w:r w:rsidRPr="00C146CE">
              <w:rPr>
                <w:rFonts w:ascii="Times New Roman" w:eastAsia="Times New Roman" w:hAnsi="Times New Roman" w:cs="Times New Roman"/>
                <w:sz w:val="24"/>
                <w:szCs w:val="24"/>
                <w:lang w:eastAsia="sk-SK"/>
              </w:rPr>
              <w:t>Vyhľadávanie informačnej kapacity</w:t>
            </w:r>
          </w:p>
        </w:tc>
        <w:tc>
          <w:tcPr>
            <w:tcW w:w="992"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14:paraId="099EDE72" w14:textId="77777777" w:rsidR="000D18B7" w:rsidRPr="00C146CE" w:rsidRDefault="000D18B7" w:rsidP="00EC561C">
            <w:pPr>
              <w:spacing w:after="0" w:line="240" w:lineRule="auto"/>
              <w:jc w:val="right"/>
              <w:rPr>
                <w:rFonts w:ascii="Times New Roman" w:eastAsia="Times New Roman" w:hAnsi="Times New Roman" w:cs="Times New Roman"/>
                <w:sz w:val="24"/>
                <w:szCs w:val="24"/>
                <w:lang w:eastAsia="sk-SK"/>
              </w:rPr>
            </w:pPr>
            <w:r w:rsidRPr="00C146CE">
              <w:rPr>
                <w:rFonts w:ascii="Times New Roman" w:eastAsia="Times New Roman" w:hAnsi="Times New Roman" w:cs="Times New Roman"/>
                <w:sz w:val="24"/>
                <w:szCs w:val="24"/>
                <w:lang w:eastAsia="sk-SK"/>
              </w:rPr>
              <w:t>4</w:t>
            </w:r>
          </w:p>
        </w:tc>
      </w:tr>
      <w:tr w:rsidR="00C57F2B" w:rsidRPr="00C146CE" w14:paraId="51DB3DD5" w14:textId="77777777" w:rsidTr="008F3DF5">
        <w:trPr>
          <w:trHeight w:val="255"/>
          <w:jc w:val="center"/>
        </w:trPr>
        <w:tc>
          <w:tcPr>
            <w:tcW w:w="709"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14:paraId="5B4467A3" w14:textId="77777777" w:rsidR="000D18B7" w:rsidRPr="00C146CE" w:rsidRDefault="000D18B7" w:rsidP="00EC561C">
            <w:pPr>
              <w:spacing w:after="0" w:line="240" w:lineRule="auto"/>
              <w:jc w:val="right"/>
              <w:rPr>
                <w:rFonts w:ascii="Times New Roman" w:eastAsia="Times New Roman" w:hAnsi="Times New Roman" w:cs="Times New Roman"/>
                <w:sz w:val="24"/>
                <w:szCs w:val="24"/>
                <w:lang w:eastAsia="sk-SK"/>
              </w:rPr>
            </w:pPr>
            <w:r w:rsidRPr="00C146CE">
              <w:rPr>
                <w:rFonts w:ascii="Times New Roman" w:eastAsia="Times New Roman" w:hAnsi="Times New Roman" w:cs="Times New Roman"/>
                <w:sz w:val="24"/>
                <w:szCs w:val="24"/>
                <w:lang w:eastAsia="sk-SK"/>
              </w:rPr>
              <w:t>D15</w:t>
            </w:r>
          </w:p>
        </w:tc>
        <w:tc>
          <w:tcPr>
            <w:tcW w:w="6946"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vAlign w:val="bottom"/>
            <w:hideMark/>
          </w:tcPr>
          <w:p w14:paraId="6A48B0B4" w14:textId="77777777" w:rsidR="000D18B7" w:rsidRPr="00C146CE" w:rsidRDefault="000D18B7" w:rsidP="00EC561C">
            <w:pPr>
              <w:spacing w:after="0" w:line="240" w:lineRule="auto"/>
              <w:jc w:val="right"/>
              <w:rPr>
                <w:rFonts w:ascii="Times New Roman" w:eastAsia="Times New Roman" w:hAnsi="Times New Roman" w:cs="Times New Roman"/>
                <w:sz w:val="24"/>
                <w:szCs w:val="24"/>
                <w:lang w:eastAsia="sk-SK"/>
              </w:rPr>
            </w:pPr>
            <w:r w:rsidRPr="00C146CE">
              <w:rPr>
                <w:rFonts w:ascii="Times New Roman" w:eastAsia="Times New Roman" w:hAnsi="Times New Roman" w:cs="Times New Roman"/>
                <w:sz w:val="24"/>
                <w:szCs w:val="24"/>
                <w:lang w:eastAsia="sk-SK"/>
              </w:rPr>
              <w:t>Odolnosť proti stresu</w:t>
            </w:r>
          </w:p>
        </w:tc>
        <w:tc>
          <w:tcPr>
            <w:tcW w:w="992"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14:paraId="01AFD717" w14:textId="77777777" w:rsidR="000D18B7" w:rsidRPr="00C146CE" w:rsidRDefault="000D18B7" w:rsidP="00EC561C">
            <w:pPr>
              <w:spacing w:after="0" w:line="240" w:lineRule="auto"/>
              <w:jc w:val="right"/>
              <w:rPr>
                <w:rFonts w:ascii="Times New Roman" w:eastAsia="Times New Roman" w:hAnsi="Times New Roman" w:cs="Times New Roman"/>
                <w:sz w:val="24"/>
                <w:szCs w:val="24"/>
                <w:lang w:eastAsia="sk-SK"/>
              </w:rPr>
            </w:pPr>
            <w:r w:rsidRPr="00C146CE">
              <w:rPr>
                <w:rFonts w:ascii="Times New Roman" w:eastAsia="Times New Roman" w:hAnsi="Times New Roman" w:cs="Times New Roman"/>
                <w:sz w:val="24"/>
                <w:szCs w:val="24"/>
                <w:lang w:eastAsia="sk-SK"/>
              </w:rPr>
              <w:t>4</w:t>
            </w:r>
          </w:p>
        </w:tc>
      </w:tr>
      <w:tr w:rsidR="00C57F2B" w:rsidRPr="00C146CE" w14:paraId="5DD94544" w14:textId="77777777" w:rsidTr="008F3DF5">
        <w:trPr>
          <w:trHeight w:val="255"/>
          <w:jc w:val="center"/>
        </w:trPr>
        <w:tc>
          <w:tcPr>
            <w:tcW w:w="709"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14:paraId="62E00239" w14:textId="77777777" w:rsidR="000D18B7" w:rsidRPr="00C146CE" w:rsidRDefault="000D18B7" w:rsidP="00EC561C">
            <w:pPr>
              <w:spacing w:after="0" w:line="240" w:lineRule="auto"/>
              <w:jc w:val="right"/>
              <w:rPr>
                <w:rFonts w:ascii="Times New Roman" w:eastAsia="Times New Roman" w:hAnsi="Times New Roman" w:cs="Times New Roman"/>
                <w:sz w:val="24"/>
                <w:szCs w:val="24"/>
                <w:lang w:eastAsia="sk-SK"/>
              </w:rPr>
            </w:pPr>
            <w:r w:rsidRPr="00C146CE">
              <w:rPr>
                <w:rFonts w:ascii="Times New Roman" w:eastAsia="Times New Roman" w:hAnsi="Times New Roman" w:cs="Times New Roman"/>
                <w:sz w:val="24"/>
                <w:szCs w:val="24"/>
                <w:lang w:eastAsia="sk-SK"/>
              </w:rPr>
              <w:t>D1</w:t>
            </w:r>
          </w:p>
        </w:tc>
        <w:tc>
          <w:tcPr>
            <w:tcW w:w="6946"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vAlign w:val="bottom"/>
            <w:hideMark/>
          </w:tcPr>
          <w:p w14:paraId="46C2407D" w14:textId="77777777" w:rsidR="000D18B7" w:rsidRPr="00C146CE" w:rsidRDefault="000D18B7" w:rsidP="00EC561C">
            <w:pPr>
              <w:spacing w:after="0" w:line="240" w:lineRule="auto"/>
              <w:jc w:val="right"/>
              <w:rPr>
                <w:rFonts w:ascii="Times New Roman" w:eastAsia="Times New Roman" w:hAnsi="Times New Roman" w:cs="Times New Roman"/>
                <w:sz w:val="24"/>
                <w:szCs w:val="24"/>
                <w:lang w:eastAsia="sk-SK"/>
              </w:rPr>
            </w:pPr>
            <w:r w:rsidRPr="00C146CE">
              <w:rPr>
                <w:rFonts w:ascii="Times New Roman" w:eastAsia="Times New Roman" w:hAnsi="Times New Roman" w:cs="Times New Roman"/>
                <w:sz w:val="24"/>
                <w:szCs w:val="24"/>
                <w:lang w:eastAsia="sk-SK"/>
              </w:rPr>
              <w:t>Sebakontrola a dôvera</w:t>
            </w:r>
          </w:p>
        </w:tc>
        <w:tc>
          <w:tcPr>
            <w:tcW w:w="992"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14:paraId="2530D7F3" w14:textId="77777777" w:rsidR="000D18B7" w:rsidRPr="00C146CE" w:rsidRDefault="000D18B7" w:rsidP="00EC561C">
            <w:pPr>
              <w:spacing w:after="0" w:line="240" w:lineRule="auto"/>
              <w:jc w:val="right"/>
              <w:rPr>
                <w:rFonts w:ascii="Times New Roman" w:eastAsia="Times New Roman" w:hAnsi="Times New Roman" w:cs="Times New Roman"/>
                <w:sz w:val="24"/>
                <w:szCs w:val="24"/>
                <w:lang w:eastAsia="sk-SK"/>
              </w:rPr>
            </w:pPr>
            <w:r w:rsidRPr="00C146CE">
              <w:rPr>
                <w:rFonts w:ascii="Times New Roman" w:eastAsia="Times New Roman" w:hAnsi="Times New Roman" w:cs="Times New Roman"/>
                <w:sz w:val="24"/>
                <w:szCs w:val="24"/>
                <w:lang w:eastAsia="sk-SK"/>
              </w:rPr>
              <w:t>3,9</w:t>
            </w:r>
          </w:p>
        </w:tc>
      </w:tr>
      <w:tr w:rsidR="00C57F2B" w:rsidRPr="00C146CE" w14:paraId="080DC9F7" w14:textId="77777777" w:rsidTr="008F3DF5">
        <w:trPr>
          <w:trHeight w:val="255"/>
          <w:jc w:val="center"/>
        </w:trPr>
        <w:tc>
          <w:tcPr>
            <w:tcW w:w="709"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14:paraId="7343202F" w14:textId="77777777" w:rsidR="000D18B7" w:rsidRPr="00C146CE" w:rsidRDefault="000D18B7" w:rsidP="00EC561C">
            <w:pPr>
              <w:spacing w:after="0" w:line="240" w:lineRule="auto"/>
              <w:jc w:val="right"/>
              <w:rPr>
                <w:rFonts w:ascii="Times New Roman" w:eastAsia="Times New Roman" w:hAnsi="Times New Roman" w:cs="Times New Roman"/>
                <w:sz w:val="24"/>
                <w:szCs w:val="24"/>
                <w:lang w:eastAsia="sk-SK"/>
              </w:rPr>
            </w:pPr>
            <w:r w:rsidRPr="00C146CE">
              <w:rPr>
                <w:rFonts w:ascii="Times New Roman" w:eastAsia="Times New Roman" w:hAnsi="Times New Roman" w:cs="Times New Roman"/>
                <w:sz w:val="24"/>
                <w:szCs w:val="24"/>
                <w:lang w:eastAsia="sk-SK"/>
              </w:rPr>
              <w:t>D10</w:t>
            </w:r>
          </w:p>
        </w:tc>
        <w:tc>
          <w:tcPr>
            <w:tcW w:w="6946"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vAlign w:val="bottom"/>
            <w:hideMark/>
          </w:tcPr>
          <w:p w14:paraId="7136AD26" w14:textId="77777777" w:rsidR="000D18B7" w:rsidRPr="00C146CE" w:rsidRDefault="000D18B7" w:rsidP="00EC561C">
            <w:pPr>
              <w:spacing w:after="0" w:line="240" w:lineRule="auto"/>
              <w:jc w:val="right"/>
              <w:rPr>
                <w:rFonts w:ascii="Times New Roman" w:eastAsia="Times New Roman" w:hAnsi="Times New Roman" w:cs="Times New Roman"/>
                <w:sz w:val="24"/>
                <w:szCs w:val="24"/>
                <w:lang w:eastAsia="sk-SK"/>
              </w:rPr>
            </w:pPr>
            <w:r w:rsidRPr="00C146CE">
              <w:rPr>
                <w:rFonts w:ascii="Times New Roman" w:eastAsia="Times New Roman" w:hAnsi="Times New Roman" w:cs="Times New Roman"/>
                <w:sz w:val="24"/>
                <w:szCs w:val="24"/>
                <w:lang w:eastAsia="sk-SK"/>
              </w:rPr>
              <w:t>Dosiahnutie orientácie</w:t>
            </w:r>
          </w:p>
        </w:tc>
        <w:tc>
          <w:tcPr>
            <w:tcW w:w="992"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14:paraId="599D713B" w14:textId="77777777" w:rsidR="000D18B7" w:rsidRPr="00C146CE" w:rsidRDefault="000D18B7" w:rsidP="00EC561C">
            <w:pPr>
              <w:spacing w:after="0" w:line="240" w:lineRule="auto"/>
              <w:jc w:val="right"/>
              <w:rPr>
                <w:rFonts w:ascii="Times New Roman" w:eastAsia="Times New Roman" w:hAnsi="Times New Roman" w:cs="Times New Roman"/>
                <w:sz w:val="24"/>
                <w:szCs w:val="24"/>
                <w:lang w:eastAsia="sk-SK"/>
              </w:rPr>
            </w:pPr>
            <w:r w:rsidRPr="00C146CE">
              <w:rPr>
                <w:rFonts w:ascii="Times New Roman" w:eastAsia="Times New Roman" w:hAnsi="Times New Roman" w:cs="Times New Roman"/>
                <w:sz w:val="24"/>
                <w:szCs w:val="24"/>
                <w:lang w:eastAsia="sk-SK"/>
              </w:rPr>
              <w:t>3,8</w:t>
            </w:r>
          </w:p>
        </w:tc>
      </w:tr>
      <w:tr w:rsidR="00C57F2B" w:rsidRPr="00C146CE" w14:paraId="40DE0D69" w14:textId="77777777" w:rsidTr="008F3DF5">
        <w:trPr>
          <w:trHeight w:val="255"/>
          <w:jc w:val="center"/>
        </w:trPr>
        <w:tc>
          <w:tcPr>
            <w:tcW w:w="709"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14:paraId="1409C0EE" w14:textId="77777777" w:rsidR="000D18B7" w:rsidRPr="00C146CE" w:rsidRDefault="000D18B7" w:rsidP="00EC561C">
            <w:pPr>
              <w:spacing w:after="0" w:line="240" w:lineRule="auto"/>
              <w:jc w:val="right"/>
              <w:rPr>
                <w:rFonts w:ascii="Times New Roman" w:eastAsia="Times New Roman" w:hAnsi="Times New Roman" w:cs="Times New Roman"/>
                <w:sz w:val="24"/>
                <w:szCs w:val="24"/>
                <w:lang w:eastAsia="sk-SK"/>
              </w:rPr>
            </w:pPr>
            <w:r w:rsidRPr="00C146CE">
              <w:rPr>
                <w:rFonts w:ascii="Times New Roman" w:eastAsia="Times New Roman" w:hAnsi="Times New Roman" w:cs="Times New Roman"/>
                <w:sz w:val="24"/>
                <w:szCs w:val="24"/>
                <w:lang w:eastAsia="sk-SK"/>
              </w:rPr>
              <w:t>D4</w:t>
            </w:r>
          </w:p>
        </w:tc>
        <w:tc>
          <w:tcPr>
            <w:tcW w:w="6946"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vAlign w:val="bottom"/>
            <w:hideMark/>
          </w:tcPr>
          <w:p w14:paraId="553B26C7" w14:textId="77777777" w:rsidR="000D18B7" w:rsidRPr="00C146CE" w:rsidRDefault="000D18B7" w:rsidP="00EC561C">
            <w:pPr>
              <w:spacing w:after="0" w:line="240" w:lineRule="auto"/>
              <w:jc w:val="right"/>
              <w:rPr>
                <w:rFonts w:ascii="Times New Roman" w:eastAsia="Times New Roman" w:hAnsi="Times New Roman" w:cs="Times New Roman"/>
                <w:sz w:val="24"/>
                <w:szCs w:val="24"/>
                <w:lang w:eastAsia="sk-SK"/>
              </w:rPr>
            </w:pPr>
            <w:r w:rsidRPr="00C146CE">
              <w:rPr>
                <w:rFonts w:ascii="Times New Roman" w:eastAsia="Times New Roman" w:hAnsi="Times New Roman" w:cs="Times New Roman"/>
                <w:sz w:val="24"/>
                <w:szCs w:val="24"/>
                <w:lang w:eastAsia="sk-SK"/>
              </w:rPr>
              <w:t>Organizačný záväzok</w:t>
            </w:r>
          </w:p>
        </w:tc>
        <w:tc>
          <w:tcPr>
            <w:tcW w:w="992"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14:paraId="594B8299" w14:textId="77777777" w:rsidR="000D18B7" w:rsidRPr="00C146CE" w:rsidRDefault="000D18B7" w:rsidP="00EC561C">
            <w:pPr>
              <w:spacing w:after="0" w:line="240" w:lineRule="auto"/>
              <w:jc w:val="right"/>
              <w:rPr>
                <w:rFonts w:ascii="Times New Roman" w:eastAsia="Times New Roman" w:hAnsi="Times New Roman" w:cs="Times New Roman"/>
                <w:sz w:val="24"/>
                <w:szCs w:val="24"/>
                <w:lang w:eastAsia="sk-SK"/>
              </w:rPr>
            </w:pPr>
            <w:r w:rsidRPr="00C146CE">
              <w:rPr>
                <w:rFonts w:ascii="Times New Roman" w:eastAsia="Times New Roman" w:hAnsi="Times New Roman" w:cs="Times New Roman"/>
                <w:sz w:val="24"/>
                <w:szCs w:val="24"/>
                <w:lang w:eastAsia="sk-SK"/>
              </w:rPr>
              <w:t>3,7</w:t>
            </w:r>
          </w:p>
        </w:tc>
      </w:tr>
    </w:tbl>
    <w:p w14:paraId="21B54937" w14:textId="77777777" w:rsidR="000D18B7" w:rsidRPr="00C146CE" w:rsidRDefault="000D18B7" w:rsidP="000D18B7">
      <w:pPr>
        <w:spacing w:after="160" w:line="296" w:lineRule="atLeast"/>
        <w:rPr>
          <w:rFonts w:ascii="Times New Roman" w:eastAsia="Times New Roman" w:hAnsi="Times New Roman" w:cs="Times New Roman"/>
          <w:lang w:eastAsia="sk-SK"/>
        </w:rPr>
      </w:pPr>
      <w:r w:rsidRPr="00C146CE">
        <w:rPr>
          <w:rFonts w:ascii="Calibri" w:eastAsia="Times New Roman" w:hAnsi="Calibri" w:cs="Times New Roman"/>
          <w:lang w:eastAsia="sk-SK"/>
        </w:rPr>
        <w:t> </w:t>
      </w:r>
    </w:p>
    <w:p w14:paraId="0E6AE3A5" w14:textId="60957804" w:rsidR="000D18B7" w:rsidRPr="00C146CE" w:rsidRDefault="000D18B7" w:rsidP="00C57F2B">
      <w:pPr>
        <w:spacing w:after="160" w:line="296" w:lineRule="atLeast"/>
        <w:rPr>
          <w:rFonts w:asciiTheme="majorHAnsi" w:hAnsiTheme="majorHAnsi" w:cstheme="majorHAnsi"/>
        </w:rPr>
      </w:pPr>
      <w:r w:rsidRPr="00C146CE">
        <w:rPr>
          <w:rFonts w:ascii="Calibri" w:eastAsia="Times New Roman" w:hAnsi="Calibri" w:cs="Times New Roman"/>
          <w:lang w:eastAsia="sk-SK"/>
        </w:rPr>
        <w:lastRenderedPageBreak/>
        <w:t> </w:t>
      </w:r>
    </w:p>
    <w:p w14:paraId="4AF02EBB" w14:textId="612A1DDF" w:rsidR="0008771E" w:rsidRPr="00C146CE" w:rsidRDefault="000D18B7" w:rsidP="005F4FD9">
      <w:pPr>
        <w:spacing w:line="344" w:lineRule="atLeast"/>
        <w:jc w:val="center"/>
        <w:rPr>
          <w:rFonts w:ascii="Times New Roman" w:eastAsia="Times New Roman" w:hAnsi="Times New Roman" w:cs="Times New Roman"/>
          <w:sz w:val="24"/>
          <w:szCs w:val="24"/>
          <w:lang w:eastAsia="sk-SK"/>
        </w:rPr>
      </w:pPr>
      <w:r w:rsidRPr="00C146CE">
        <w:rPr>
          <w:rFonts w:ascii="Times New Roman" w:eastAsia="Times New Roman" w:hAnsi="Times New Roman" w:cs="Times New Roman"/>
          <w:noProof/>
          <w:sz w:val="24"/>
          <w:szCs w:val="24"/>
          <w:lang w:val="en-GB" w:eastAsia="en-GB"/>
        </w:rPr>
        <w:drawing>
          <wp:inline distT="0" distB="0" distL="0" distR="0" wp14:anchorId="6EEF5AB4" wp14:editId="6F778EF8">
            <wp:extent cx="5486400" cy="3200400"/>
            <wp:effectExtent l="0" t="0" r="0" b="0"/>
            <wp:docPr id="5" name="Graf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71276011" w14:textId="5563A85F" w:rsidR="001C79AA" w:rsidRPr="00C146CE" w:rsidRDefault="001C79AA" w:rsidP="005F4FD9">
      <w:pPr>
        <w:spacing w:before="120" w:after="0" w:line="240" w:lineRule="auto"/>
        <w:ind w:left="2124" w:firstLine="708"/>
        <w:rPr>
          <w:rFonts w:ascii="Times New Roman" w:eastAsia="Times New Roman" w:hAnsi="Times New Roman" w:cs="Times New Roman"/>
          <w:sz w:val="24"/>
          <w:szCs w:val="24"/>
          <w:lang w:eastAsia="sk-SK"/>
        </w:rPr>
      </w:pPr>
      <w:r w:rsidRPr="00C146CE">
        <w:rPr>
          <w:rFonts w:ascii="Times New Roman" w:eastAsia="Times New Roman" w:hAnsi="Times New Roman" w:cs="Times New Roman"/>
          <w:b/>
          <w:bCs/>
          <w:sz w:val="24"/>
          <w:szCs w:val="24"/>
          <w:lang w:eastAsia="sk-SK"/>
        </w:rPr>
        <w:t xml:space="preserve">Graf č. </w:t>
      </w:r>
      <w:r w:rsidR="00953CE7" w:rsidRPr="00C146CE">
        <w:rPr>
          <w:rFonts w:ascii="Times New Roman" w:eastAsia="Times New Roman" w:hAnsi="Times New Roman" w:cs="Times New Roman"/>
          <w:b/>
          <w:bCs/>
          <w:sz w:val="24"/>
          <w:szCs w:val="24"/>
          <w:lang w:eastAsia="sk-SK"/>
        </w:rPr>
        <w:t>4</w:t>
      </w:r>
      <w:r w:rsidRPr="00C146CE">
        <w:rPr>
          <w:rFonts w:ascii="Times New Roman" w:eastAsia="Times New Roman" w:hAnsi="Times New Roman" w:cs="Times New Roman"/>
          <w:b/>
          <w:bCs/>
          <w:sz w:val="24"/>
          <w:szCs w:val="24"/>
          <w:lang w:eastAsia="sk-SK"/>
        </w:rPr>
        <w:t xml:space="preserve"> Behaviorálne zručnosti</w:t>
      </w:r>
    </w:p>
    <w:p w14:paraId="245737EE" w14:textId="77777777" w:rsidR="00EB34B7" w:rsidRPr="00C146CE" w:rsidRDefault="00EB34B7" w:rsidP="00A90932">
      <w:pPr>
        <w:spacing w:before="120" w:after="0" w:line="240" w:lineRule="auto"/>
        <w:rPr>
          <w:rFonts w:ascii="Calibri" w:eastAsia="Times New Roman" w:hAnsi="Calibri" w:cs="Times New Roman"/>
          <w:lang w:eastAsia="sk-SK"/>
        </w:rPr>
      </w:pPr>
    </w:p>
    <w:p w14:paraId="5D2378F7" w14:textId="77777777" w:rsidR="008F3DF5" w:rsidRPr="00C146CE" w:rsidRDefault="008F3DF5" w:rsidP="00A90932">
      <w:pPr>
        <w:spacing w:before="120" w:after="0" w:line="240" w:lineRule="auto"/>
        <w:rPr>
          <w:rFonts w:ascii="Times New Roman" w:eastAsia="Times New Roman" w:hAnsi="Times New Roman" w:cs="Times New Roman"/>
          <w:b/>
          <w:bCs/>
          <w:caps/>
          <w:sz w:val="26"/>
          <w:szCs w:val="26"/>
          <w:lang w:eastAsia="sk-SK"/>
        </w:rPr>
      </w:pPr>
    </w:p>
    <w:p w14:paraId="34E483F5" w14:textId="77777777" w:rsidR="008F3DF5" w:rsidRPr="00C146CE" w:rsidRDefault="008F3DF5" w:rsidP="00A90932">
      <w:pPr>
        <w:spacing w:before="120" w:after="0" w:line="240" w:lineRule="auto"/>
        <w:rPr>
          <w:rFonts w:ascii="Times New Roman" w:eastAsia="Times New Roman" w:hAnsi="Times New Roman" w:cs="Times New Roman"/>
          <w:b/>
          <w:bCs/>
          <w:caps/>
          <w:sz w:val="26"/>
          <w:szCs w:val="26"/>
          <w:lang w:eastAsia="sk-SK"/>
        </w:rPr>
      </w:pPr>
    </w:p>
    <w:p w14:paraId="3DA71AE1" w14:textId="77777777" w:rsidR="008F3DF5" w:rsidRPr="00C146CE" w:rsidRDefault="008F3DF5" w:rsidP="00A90932">
      <w:pPr>
        <w:spacing w:before="120" w:after="0" w:line="240" w:lineRule="auto"/>
        <w:rPr>
          <w:rFonts w:ascii="Times New Roman" w:eastAsia="Times New Roman" w:hAnsi="Times New Roman" w:cs="Times New Roman"/>
          <w:b/>
          <w:bCs/>
          <w:caps/>
          <w:sz w:val="26"/>
          <w:szCs w:val="26"/>
          <w:lang w:eastAsia="sk-SK"/>
        </w:rPr>
      </w:pPr>
    </w:p>
    <w:p w14:paraId="4EBF1183" w14:textId="77777777" w:rsidR="008F3DF5" w:rsidRPr="00C146CE" w:rsidRDefault="008F3DF5" w:rsidP="00A90932">
      <w:pPr>
        <w:spacing w:before="120" w:after="0" w:line="240" w:lineRule="auto"/>
        <w:rPr>
          <w:rFonts w:ascii="Times New Roman" w:eastAsia="Times New Roman" w:hAnsi="Times New Roman" w:cs="Times New Roman"/>
          <w:b/>
          <w:bCs/>
          <w:caps/>
          <w:sz w:val="26"/>
          <w:szCs w:val="26"/>
          <w:lang w:eastAsia="sk-SK"/>
        </w:rPr>
      </w:pPr>
    </w:p>
    <w:p w14:paraId="130FBE63" w14:textId="77777777" w:rsidR="008F3DF5" w:rsidRPr="00C146CE" w:rsidRDefault="008F3DF5" w:rsidP="00A90932">
      <w:pPr>
        <w:spacing w:before="120" w:after="0" w:line="240" w:lineRule="auto"/>
        <w:rPr>
          <w:rFonts w:ascii="Times New Roman" w:eastAsia="Times New Roman" w:hAnsi="Times New Roman" w:cs="Times New Roman"/>
          <w:b/>
          <w:bCs/>
          <w:caps/>
          <w:sz w:val="26"/>
          <w:szCs w:val="26"/>
          <w:lang w:eastAsia="sk-SK"/>
        </w:rPr>
      </w:pPr>
    </w:p>
    <w:p w14:paraId="63D3BF26" w14:textId="0C9E4E3D" w:rsidR="00EB34B7" w:rsidRPr="00C146CE" w:rsidRDefault="009060E2" w:rsidP="00A90932">
      <w:pPr>
        <w:spacing w:before="120" w:after="0" w:line="240" w:lineRule="auto"/>
        <w:rPr>
          <w:rFonts w:ascii="Times New Roman" w:eastAsia="Times New Roman" w:hAnsi="Times New Roman" w:cs="Times New Roman"/>
          <w:b/>
          <w:bCs/>
          <w:caps/>
          <w:sz w:val="26"/>
          <w:szCs w:val="26"/>
          <w:lang w:eastAsia="sk-SK"/>
        </w:rPr>
      </w:pPr>
      <w:r w:rsidRPr="00C146CE">
        <w:rPr>
          <w:rFonts w:ascii="Times New Roman" w:eastAsia="Times New Roman" w:hAnsi="Times New Roman" w:cs="Times New Roman"/>
          <w:b/>
          <w:bCs/>
          <w:caps/>
          <w:sz w:val="26"/>
          <w:szCs w:val="26"/>
          <w:lang w:eastAsia="sk-SK"/>
        </w:rPr>
        <w:t xml:space="preserve">E: </w:t>
      </w:r>
      <w:r w:rsidR="00EB34B7" w:rsidRPr="00C146CE">
        <w:rPr>
          <w:rFonts w:ascii="Times New Roman" w:eastAsia="Times New Roman" w:hAnsi="Times New Roman" w:cs="Times New Roman"/>
          <w:b/>
          <w:bCs/>
          <w:caps/>
          <w:sz w:val="26"/>
          <w:szCs w:val="26"/>
          <w:lang w:eastAsia="sk-SK"/>
        </w:rPr>
        <w:t>Informačné a komunikačné zručnosti</w:t>
      </w:r>
    </w:p>
    <w:p w14:paraId="7585EDCA" w14:textId="77777777" w:rsidR="005F4FD9" w:rsidRPr="00C146CE" w:rsidRDefault="005F4FD9" w:rsidP="009060E2">
      <w:pPr>
        <w:spacing w:after="160"/>
        <w:jc w:val="both"/>
        <w:rPr>
          <w:rFonts w:ascii="Times New Roman" w:hAnsi="Times New Roman" w:cs="Times New Roman"/>
          <w:i/>
          <w:sz w:val="24"/>
          <w:szCs w:val="24"/>
        </w:rPr>
      </w:pPr>
    </w:p>
    <w:p w14:paraId="6AE0571E" w14:textId="243EE90C" w:rsidR="009060E2" w:rsidRPr="00C146CE" w:rsidRDefault="009060E2" w:rsidP="009060E2">
      <w:pPr>
        <w:spacing w:after="160"/>
        <w:jc w:val="both"/>
        <w:rPr>
          <w:rFonts w:ascii="Times New Roman" w:hAnsi="Times New Roman" w:cs="Times New Roman"/>
          <w:i/>
          <w:sz w:val="24"/>
          <w:szCs w:val="24"/>
        </w:rPr>
      </w:pPr>
      <w:r w:rsidRPr="00C146CE">
        <w:rPr>
          <w:rFonts w:ascii="Times New Roman" w:hAnsi="Times New Roman" w:cs="Times New Roman"/>
          <w:i/>
          <w:sz w:val="24"/>
          <w:szCs w:val="24"/>
        </w:rPr>
        <w:t>Ktoré informačné a komunikačné zručnosti považujete za dôležité pre</w:t>
      </w:r>
      <w:r w:rsidR="00C70758" w:rsidRPr="00C146CE">
        <w:rPr>
          <w:rFonts w:ascii="Times New Roman" w:hAnsi="Times New Roman" w:cs="Times New Roman"/>
          <w:i/>
          <w:sz w:val="24"/>
          <w:szCs w:val="24"/>
        </w:rPr>
        <w:t xml:space="preserve"> kvalifiká</w:t>
      </w:r>
      <w:r w:rsidRPr="00C146CE">
        <w:rPr>
          <w:rFonts w:ascii="Times New Roman" w:hAnsi="Times New Roman" w:cs="Times New Roman"/>
          <w:i/>
          <w:sz w:val="24"/>
          <w:szCs w:val="24"/>
        </w:rPr>
        <w:t>ciu poradca v age manažmente?</w:t>
      </w:r>
    </w:p>
    <w:p w14:paraId="3C90ED7B" w14:textId="3C5C7F2E" w:rsidR="009060E2" w:rsidRPr="00C146CE" w:rsidRDefault="00703912" w:rsidP="00703912">
      <w:pPr>
        <w:jc w:val="both"/>
        <w:rPr>
          <w:rFonts w:ascii="Times New Roman" w:hAnsi="Times New Roman" w:cs="Times New Roman"/>
          <w:sz w:val="24"/>
          <w:szCs w:val="24"/>
        </w:rPr>
      </w:pPr>
      <w:r w:rsidRPr="00C146CE">
        <w:rPr>
          <w:rFonts w:ascii="Times New Roman" w:hAnsi="Times New Roman" w:cs="Times New Roman"/>
          <w:sz w:val="24"/>
          <w:szCs w:val="24"/>
        </w:rPr>
        <w:t>Podľa respondentov patria medzi najdôležitejšie informačné a komunikačné zručnosti „verbálna komunikácia“, „neverbálna komunikácia“, „kancelárske nástroje“</w:t>
      </w:r>
      <w:r w:rsidR="00845B8A" w:rsidRPr="00C146CE">
        <w:rPr>
          <w:rFonts w:ascii="Times New Roman" w:hAnsi="Times New Roman" w:cs="Times New Roman"/>
          <w:sz w:val="24"/>
          <w:szCs w:val="24"/>
        </w:rPr>
        <w:t xml:space="preserve"> (Tabuľka 8). </w:t>
      </w:r>
      <w:r w:rsidRPr="00C146CE">
        <w:rPr>
          <w:rFonts w:ascii="Times New Roman" w:hAnsi="Times New Roman" w:cs="Times New Roman"/>
          <w:sz w:val="24"/>
          <w:szCs w:val="24"/>
        </w:rPr>
        <w:t xml:space="preserve"> </w:t>
      </w:r>
    </w:p>
    <w:p w14:paraId="6081211D" w14:textId="0BD09707" w:rsidR="009060E2" w:rsidRPr="00C146CE" w:rsidRDefault="00C70758" w:rsidP="008F3DF5">
      <w:pPr>
        <w:spacing w:before="120" w:after="0" w:line="240" w:lineRule="auto"/>
        <w:ind w:left="2124" w:firstLine="708"/>
        <w:rPr>
          <w:rFonts w:ascii="Times New Roman" w:eastAsia="Times New Roman" w:hAnsi="Times New Roman" w:cs="Times New Roman"/>
          <w:b/>
          <w:sz w:val="24"/>
          <w:szCs w:val="24"/>
          <w:lang w:eastAsia="sk-SK"/>
        </w:rPr>
      </w:pPr>
      <w:r w:rsidRPr="00C146CE">
        <w:rPr>
          <w:rFonts w:ascii="Times New Roman" w:eastAsia="Times New Roman" w:hAnsi="Times New Roman" w:cs="Times New Roman"/>
          <w:b/>
          <w:sz w:val="24"/>
          <w:szCs w:val="24"/>
          <w:lang w:eastAsia="sk-SK"/>
        </w:rPr>
        <w:t>Tabuľka 8</w:t>
      </w:r>
    </w:p>
    <w:p w14:paraId="54E05104" w14:textId="77777777" w:rsidR="009060E2" w:rsidRPr="00C146CE" w:rsidRDefault="009060E2" w:rsidP="008F3DF5">
      <w:pPr>
        <w:spacing w:before="120" w:after="0" w:line="240" w:lineRule="auto"/>
        <w:ind w:left="2124" w:firstLine="708"/>
        <w:rPr>
          <w:rFonts w:ascii="Times New Roman" w:eastAsia="Times New Roman" w:hAnsi="Times New Roman" w:cs="Times New Roman"/>
          <w:b/>
          <w:bCs/>
          <w:sz w:val="24"/>
          <w:szCs w:val="24"/>
          <w:lang w:eastAsia="sk-SK"/>
        </w:rPr>
      </w:pPr>
      <w:r w:rsidRPr="00C146CE">
        <w:rPr>
          <w:rFonts w:ascii="Times New Roman" w:eastAsia="Times New Roman" w:hAnsi="Times New Roman" w:cs="Times New Roman"/>
          <w:b/>
          <w:bCs/>
          <w:sz w:val="24"/>
          <w:szCs w:val="24"/>
          <w:lang w:eastAsia="sk-SK"/>
        </w:rPr>
        <w:t>Informačné a komunikačné zručnosti</w:t>
      </w:r>
    </w:p>
    <w:p w14:paraId="5EFE3D20" w14:textId="77777777" w:rsidR="009060E2" w:rsidRPr="00C146CE" w:rsidRDefault="009060E2" w:rsidP="009060E2">
      <w:pPr>
        <w:spacing w:after="160" w:line="296" w:lineRule="atLeast"/>
        <w:rPr>
          <w:rFonts w:ascii="Times New Roman" w:eastAsia="Times New Roman" w:hAnsi="Times New Roman" w:cs="Times New Roman"/>
          <w:lang w:eastAsia="sk-SK"/>
        </w:rPr>
      </w:pPr>
    </w:p>
    <w:tbl>
      <w:tblPr>
        <w:tblW w:w="8647" w:type="dxa"/>
        <w:jc w:val="center"/>
        <w:tblCellMar>
          <w:left w:w="0" w:type="dxa"/>
          <w:right w:w="0" w:type="dxa"/>
        </w:tblCellMar>
        <w:tblLook w:val="04A0" w:firstRow="1" w:lastRow="0" w:firstColumn="1" w:lastColumn="0" w:noHBand="0" w:noVBand="1"/>
      </w:tblPr>
      <w:tblGrid>
        <w:gridCol w:w="991"/>
        <w:gridCol w:w="6664"/>
        <w:gridCol w:w="992"/>
      </w:tblGrid>
      <w:tr w:rsidR="00DC4AA8" w:rsidRPr="00C146CE" w14:paraId="42706558" w14:textId="77777777" w:rsidTr="008F3DF5">
        <w:trPr>
          <w:trHeight w:val="255"/>
          <w:jc w:val="center"/>
        </w:trPr>
        <w:tc>
          <w:tcPr>
            <w:tcW w:w="991"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14:paraId="5A7BEF82" w14:textId="77777777" w:rsidR="009060E2" w:rsidRPr="00C146CE" w:rsidRDefault="009060E2" w:rsidP="00EC561C">
            <w:pPr>
              <w:spacing w:after="0" w:line="240" w:lineRule="auto"/>
              <w:jc w:val="right"/>
              <w:rPr>
                <w:rFonts w:ascii="Times New Roman" w:eastAsia="Times New Roman" w:hAnsi="Times New Roman" w:cs="Times New Roman"/>
                <w:sz w:val="24"/>
                <w:szCs w:val="24"/>
                <w:lang w:eastAsia="sk-SK"/>
              </w:rPr>
            </w:pPr>
            <w:r w:rsidRPr="00C146CE">
              <w:rPr>
                <w:rFonts w:ascii="Times New Roman" w:eastAsia="Times New Roman" w:hAnsi="Times New Roman" w:cs="Times New Roman"/>
                <w:sz w:val="24"/>
                <w:szCs w:val="24"/>
                <w:lang w:eastAsia="sk-SK"/>
              </w:rPr>
              <w:t>E7</w:t>
            </w:r>
          </w:p>
        </w:tc>
        <w:tc>
          <w:tcPr>
            <w:tcW w:w="6664"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vAlign w:val="bottom"/>
            <w:hideMark/>
          </w:tcPr>
          <w:p w14:paraId="5FA023DE" w14:textId="77777777" w:rsidR="009060E2" w:rsidRPr="00C146CE" w:rsidRDefault="009060E2" w:rsidP="00EC561C">
            <w:pPr>
              <w:spacing w:after="0" w:line="240" w:lineRule="auto"/>
              <w:jc w:val="right"/>
              <w:rPr>
                <w:rFonts w:ascii="Times New Roman" w:eastAsia="Times New Roman" w:hAnsi="Times New Roman" w:cs="Times New Roman"/>
                <w:sz w:val="24"/>
                <w:szCs w:val="24"/>
                <w:lang w:eastAsia="sk-SK"/>
              </w:rPr>
            </w:pPr>
            <w:r w:rsidRPr="00C146CE">
              <w:rPr>
                <w:rFonts w:ascii="Times New Roman" w:eastAsia="Times New Roman" w:hAnsi="Times New Roman" w:cs="Times New Roman"/>
                <w:sz w:val="24"/>
                <w:szCs w:val="24"/>
                <w:lang w:eastAsia="sk-SK"/>
              </w:rPr>
              <w:t>Verbálna komunikácia</w:t>
            </w:r>
          </w:p>
        </w:tc>
        <w:tc>
          <w:tcPr>
            <w:tcW w:w="992"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14:paraId="1D8CED18" w14:textId="77777777" w:rsidR="009060E2" w:rsidRPr="00C146CE" w:rsidRDefault="009060E2" w:rsidP="00EC561C">
            <w:pPr>
              <w:spacing w:after="0" w:line="240" w:lineRule="auto"/>
              <w:jc w:val="right"/>
              <w:rPr>
                <w:rFonts w:ascii="Times New Roman" w:eastAsia="Times New Roman" w:hAnsi="Times New Roman" w:cs="Times New Roman"/>
                <w:sz w:val="24"/>
                <w:szCs w:val="24"/>
                <w:lang w:eastAsia="sk-SK"/>
              </w:rPr>
            </w:pPr>
            <w:r w:rsidRPr="00C146CE">
              <w:rPr>
                <w:rFonts w:ascii="Times New Roman" w:eastAsia="Times New Roman" w:hAnsi="Times New Roman" w:cs="Times New Roman"/>
                <w:sz w:val="24"/>
                <w:szCs w:val="24"/>
                <w:lang w:eastAsia="sk-SK"/>
              </w:rPr>
              <w:t>4,6</w:t>
            </w:r>
          </w:p>
        </w:tc>
      </w:tr>
      <w:tr w:rsidR="00DC4AA8" w:rsidRPr="00C146CE" w14:paraId="13529921" w14:textId="77777777" w:rsidTr="008F3DF5">
        <w:trPr>
          <w:trHeight w:val="255"/>
          <w:jc w:val="center"/>
        </w:trPr>
        <w:tc>
          <w:tcPr>
            <w:tcW w:w="991"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14:paraId="6CECC093" w14:textId="77777777" w:rsidR="009060E2" w:rsidRPr="00C146CE" w:rsidRDefault="009060E2" w:rsidP="00EC561C">
            <w:pPr>
              <w:spacing w:after="0" w:line="240" w:lineRule="auto"/>
              <w:jc w:val="right"/>
              <w:rPr>
                <w:rFonts w:ascii="Times New Roman" w:eastAsia="Times New Roman" w:hAnsi="Times New Roman" w:cs="Times New Roman"/>
                <w:sz w:val="24"/>
                <w:szCs w:val="24"/>
                <w:lang w:eastAsia="sk-SK"/>
              </w:rPr>
            </w:pPr>
            <w:r w:rsidRPr="00C146CE">
              <w:rPr>
                <w:rFonts w:ascii="Times New Roman" w:eastAsia="Times New Roman" w:hAnsi="Times New Roman" w:cs="Times New Roman"/>
                <w:sz w:val="24"/>
                <w:szCs w:val="24"/>
                <w:lang w:eastAsia="sk-SK"/>
              </w:rPr>
              <w:t>E8</w:t>
            </w:r>
          </w:p>
        </w:tc>
        <w:tc>
          <w:tcPr>
            <w:tcW w:w="6664"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vAlign w:val="bottom"/>
            <w:hideMark/>
          </w:tcPr>
          <w:p w14:paraId="51A4BEEA" w14:textId="77777777" w:rsidR="009060E2" w:rsidRPr="00C146CE" w:rsidRDefault="009060E2" w:rsidP="00EC561C">
            <w:pPr>
              <w:spacing w:after="0" w:line="240" w:lineRule="auto"/>
              <w:jc w:val="right"/>
              <w:rPr>
                <w:rFonts w:ascii="Times New Roman" w:eastAsia="Times New Roman" w:hAnsi="Times New Roman" w:cs="Times New Roman"/>
                <w:sz w:val="24"/>
                <w:szCs w:val="24"/>
                <w:lang w:eastAsia="sk-SK"/>
              </w:rPr>
            </w:pPr>
            <w:r w:rsidRPr="00C146CE">
              <w:rPr>
                <w:rFonts w:ascii="Times New Roman" w:eastAsia="Times New Roman" w:hAnsi="Times New Roman" w:cs="Times New Roman"/>
                <w:sz w:val="24"/>
                <w:szCs w:val="24"/>
                <w:lang w:eastAsia="sk-SK"/>
              </w:rPr>
              <w:t>Neverbálna komunikácia</w:t>
            </w:r>
          </w:p>
        </w:tc>
        <w:tc>
          <w:tcPr>
            <w:tcW w:w="992"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14:paraId="383CE60F" w14:textId="77777777" w:rsidR="009060E2" w:rsidRPr="00C146CE" w:rsidRDefault="009060E2" w:rsidP="00EC561C">
            <w:pPr>
              <w:spacing w:after="0" w:line="240" w:lineRule="auto"/>
              <w:jc w:val="right"/>
              <w:rPr>
                <w:rFonts w:ascii="Times New Roman" w:eastAsia="Times New Roman" w:hAnsi="Times New Roman" w:cs="Times New Roman"/>
                <w:sz w:val="24"/>
                <w:szCs w:val="24"/>
                <w:lang w:eastAsia="sk-SK"/>
              </w:rPr>
            </w:pPr>
            <w:r w:rsidRPr="00C146CE">
              <w:rPr>
                <w:rFonts w:ascii="Times New Roman" w:eastAsia="Times New Roman" w:hAnsi="Times New Roman" w:cs="Times New Roman"/>
                <w:sz w:val="24"/>
                <w:szCs w:val="24"/>
                <w:lang w:eastAsia="sk-SK"/>
              </w:rPr>
              <w:t>4,4</w:t>
            </w:r>
          </w:p>
        </w:tc>
      </w:tr>
      <w:tr w:rsidR="00DC4AA8" w:rsidRPr="00C146CE" w14:paraId="419EA75F" w14:textId="77777777" w:rsidTr="008F3DF5">
        <w:trPr>
          <w:trHeight w:val="255"/>
          <w:jc w:val="center"/>
        </w:trPr>
        <w:tc>
          <w:tcPr>
            <w:tcW w:w="991"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14:paraId="62C94BFF" w14:textId="77777777" w:rsidR="009060E2" w:rsidRPr="00C146CE" w:rsidRDefault="009060E2" w:rsidP="00EC561C">
            <w:pPr>
              <w:spacing w:after="0" w:line="240" w:lineRule="auto"/>
              <w:jc w:val="right"/>
              <w:rPr>
                <w:rFonts w:ascii="Times New Roman" w:eastAsia="Times New Roman" w:hAnsi="Times New Roman" w:cs="Times New Roman"/>
                <w:sz w:val="24"/>
                <w:szCs w:val="24"/>
                <w:lang w:eastAsia="sk-SK"/>
              </w:rPr>
            </w:pPr>
            <w:r w:rsidRPr="00C146CE">
              <w:rPr>
                <w:rFonts w:ascii="Times New Roman" w:eastAsia="Times New Roman" w:hAnsi="Times New Roman" w:cs="Times New Roman"/>
                <w:sz w:val="24"/>
                <w:szCs w:val="24"/>
                <w:lang w:eastAsia="sk-SK"/>
              </w:rPr>
              <w:t>E1</w:t>
            </w:r>
          </w:p>
        </w:tc>
        <w:tc>
          <w:tcPr>
            <w:tcW w:w="6664"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vAlign w:val="bottom"/>
            <w:hideMark/>
          </w:tcPr>
          <w:p w14:paraId="5F755AA3" w14:textId="77777777" w:rsidR="009060E2" w:rsidRPr="00C146CE" w:rsidRDefault="009060E2" w:rsidP="00EC561C">
            <w:pPr>
              <w:spacing w:after="0" w:line="240" w:lineRule="auto"/>
              <w:jc w:val="right"/>
              <w:rPr>
                <w:rFonts w:ascii="Times New Roman" w:eastAsia="Times New Roman" w:hAnsi="Times New Roman" w:cs="Times New Roman"/>
                <w:sz w:val="24"/>
                <w:szCs w:val="24"/>
                <w:lang w:eastAsia="sk-SK"/>
              </w:rPr>
            </w:pPr>
            <w:r w:rsidRPr="00C146CE">
              <w:rPr>
                <w:rFonts w:ascii="Times New Roman" w:eastAsia="Times New Roman" w:hAnsi="Times New Roman" w:cs="Times New Roman"/>
                <w:sz w:val="24"/>
                <w:szCs w:val="24"/>
                <w:lang w:eastAsia="sk-SK"/>
              </w:rPr>
              <w:t>Kancelárske nástroje</w:t>
            </w:r>
          </w:p>
        </w:tc>
        <w:tc>
          <w:tcPr>
            <w:tcW w:w="992"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14:paraId="342319B9" w14:textId="77777777" w:rsidR="009060E2" w:rsidRPr="00C146CE" w:rsidRDefault="009060E2" w:rsidP="00EC561C">
            <w:pPr>
              <w:spacing w:after="0" w:line="240" w:lineRule="auto"/>
              <w:jc w:val="right"/>
              <w:rPr>
                <w:rFonts w:ascii="Times New Roman" w:eastAsia="Times New Roman" w:hAnsi="Times New Roman" w:cs="Times New Roman"/>
                <w:sz w:val="24"/>
                <w:szCs w:val="24"/>
                <w:lang w:eastAsia="sk-SK"/>
              </w:rPr>
            </w:pPr>
            <w:r w:rsidRPr="00C146CE">
              <w:rPr>
                <w:rFonts w:ascii="Times New Roman" w:eastAsia="Times New Roman" w:hAnsi="Times New Roman" w:cs="Times New Roman"/>
                <w:sz w:val="24"/>
                <w:szCs w:val="24"/>
                <w:lang w:eastAsia="sk-SK"/>
              </w:rPr>
              <w:t>4</w:t>
            </w:r>
          </w:p>
        </w:tc>
      </w:tr>
      <w:tr w:rsidR="00DC4AA8" w:rsidRPr="00C146CE" w14:paraId="7450C22C" w14:textId="77777777" w:rsidTr="008F3DF5">
        <w:trPr>
          <w:trHeight w:val="255"/>
          <w:jc w:val="center"/>
        </w:trPr>
        <w:tc>
          <w:tcPr>
            <w:tcW w:w="991"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14:paraId="7E87C731" w14:textId="77777777" w:rsidR="009060E2" w:rsidRPr="00C146CE" w:rsidRDefault="009060E2" w:rsidP="00EC561C">
            <w:pPr>
              <w:spacing w:after="0" w:line="240" w:lineRule="auto"/>
              <w:jc w:val="right"/>
              <w:rPr>
                <w:rFonts w:ascii="Times New Roman" w:eastAsia="Times New Roman" w:hAnsi="Times New Roman" w:cs="Times New Roman"/>
                <w:sz w:val="24"/>
                <w:szCs w:val="24"/>
                <w:lang w:eastAsia="sk-SK"/>
              </w:rPr>
            </w:pPr>
            <w:r w:rsidRPr="00C146CE">
              <w:rPr>
                <w:rFonts w:ascii="Times New Roman" w:eastAsia="Times New Roman" w:hAnsi="Times New Roman" w:cs="Times New Roman"/>
                <w:sz w:val="24"/>
                <w:szCs w:val="24"/>
                <w:lang w:eastAsia="sk-SK"/>
              </w:rPr>
              <w:t>E9</w:t>
            </w:r>
          </w:p>
        </w:tc>
        <w:tc>
          <w:tcPr>
            <w:tcW w:w="6664"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vAlign w:val="bottom"/>
            <w:hideMark/>
          </w:tcPr>
          <w:p w14:paraId="39F1A148" w14:textId="77777777" w:rsidR="009060E2" w:rsidRPr="00C146CE" w:rsidRDefault="009060E2" w:rsidP="00EC561C">
            <w:pPr>
              <w:spacing w:after="0" w:line="240" w:lineRule="auto"/>
              <w:jc w:val="right"/>
              <w:rPr>
                <w:rFonts w:ascii="Times New Roman" w:eastAsia="Times New Roman" w:hAnsi="Times New Roman" w:cs="Times New Roman"/>
                <w:sz w:val="24"/>
                <w:szCs w:val="24"/>
                <w:lang w:eastAsia="sk-SK"/>
              </w:rPr>
            </w:pPr>
            <w:r w:rsidRPr="00C146CE">
              <w:rPr>
                <w:rFonts w:ascii="Times New Roman" w:eastAsia="Times New Roman" w:hAnsi="Times New Roman" w:cs="Times New Roman"/>
                <w:sz w:val="24"/>
                <w:szCs w:val="24"/>
                <w:lang w:eastAsia="sk-SK"/>
              </w:rPr>
              <w:t>Písomná komunikácia</w:t>
            </w:r>
          </w:p>
        </w:tc>
        <w:tc>
          <w:tcPr>
            <w:tcW w:w="992"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14:paraId="05C51203" w14:textId="77777777" w:rsidR="009060E2" w:rsidRPr="00C146CE" w:rsidRDefault="009060E2" w:rsidP="00EC561C">
            <w:pPr>
              <w:spacing w:after="0" w:line="240" w:lineRule="auto"/>
              <w:jc w:val="right"/>
              <w:rPr>
                <w:rFonts w:ascii="Times New Roman" w:eastAsia="Times New Roman" w:hAnsi="Times New Roman" w:cs="Times New Roman"/>
                <w:sz w:val="24"/>
                <w:szCs w:val="24"/>
                <w:lang w:eastAsia="sk-SK"/>
              </w:rPr>
            </w:pPr>
            <w:r w:rsidRPr="00C146CE">
              <w:rPr>
                <w:rFonts w:ascii="Times New Roman" w:eastAsia="Times New Roman" w:hAnsi="Times New Roman" w:cs="Times New Roman"/>
                <w:sz w:val="24"/>
                <w:szCs w:val="24"/>
                <w:lang w:eastAsia="sk-SK"/>
              </w:rPr>
              <w:t>3,9</w:t>
            </w:r>
          </w:p>
        </w:tc>
      </w:tr>
      <w:tr w:rsidR="00DC4AA8" w:rsidRPr="00C146CE" w14:paraId="03CAE9AF" w14:textId="77777777" w:rsidTr="008F3DF5">
        <w:trPr>
          <w:trHeight w:val="255"/>
          <w:jc w:val="center"/>
        </w:trPr>
        <w:tc>
          <w:tcPr>
            <w:tcW w:w="991"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14:paraId="5935FDF4" w14:textId="77777777" w:rsidR="009060E2" w:rsidRPr="00C146CE" w:rsidRDefault="009060E2" w:rsidP="00EC561C">
            <w:pPr>
              <w:spacing w:after="0" w:line="240" w:lineRule="auto"/>
              <w:jc w:val="right"/>
              <w:rPr>
                <w:rFonts w:ascii="Times New Roman" w:eastAsia="Times New Roman" w:hAnsi="Times New Roman" w:cs="Times New Roman"/>
                <w:sz w:val="24"/>
                <w:szCs w:val="24"/>
                <w:lang w:eastAsia="sk-SK"/>
              </w:rPr>
            </w:pPr>
            <w:r w:rsidRPr="00C146CE">
              <w:rPr>
                <w:rFonts w:ascii="Times New Roman" w:eastAsia="Times New Roman" w:hAnsi="Times New Roman" w:cs="Times New Roman"/>
                <w:sz w:val="24"/>
                <w:szCs w:val="24"/>
                <w:lang w:eastAsia="sk-SK"/>
              </w:rPr>
              <w:t>E2</w:t>
            </w:r>
          </w:p>
        </w:tc>
        <w:tc>
          <w:tcPr>
            <w:tcW w:w="6664"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vAlign w:val="bottom"/>
            <w:hideMark/>
          </w:tcPr>
          <w:p w14:paraId="075C701B" w14:textId="77777777" w:rsidR="009060E2" w:rsidRPr="00C146CE" w:rsidRDefault="009060E2" w:rsidP="00EC561C">
            <w:pPr>
              <w:spacing w:after="0" w:line="240" w:lineRule="auto"/>
              <w:jc w:val="right"/>
              <w:rPr>
                <w:rFonts w:ascii="Times New Roman" w:eastAsia="Times New Roman" w:hAnsi="Times New Roman" w:cs="Times New Roman"/>
                <w:sz w:val="24"/>
                <w:szCs w:val="24"/>
                <w:lang w:eastAsia="sk-SK"/>
              </w:rPr>
            </w:pPr>
            <w:r w:rsidRPr="00C146CE">
              <w:rPr>
                <w:rFonts w:ascii="Times New Roman" w:eastAsia="Times New Roman" w:hAnsi="Times New Roman" w:cs="Times New Roman"/>
                <w:sz w:val="24"/>
                <w:szCs w:val="24"/>
                <w:lang w:eastAsia="sk-SK"/>
              </w:rPr>
              <w:t>Prezentácie s novými PPT sociálnymi nástrojmi</w:t>
            </w:r>
          </w:p>
        </w:tc>
        <w:tc>
          <w:tcPr>
            <w:tcW w:w="992"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14:paraId="004575F5" w14:textId="77777777" w:rsidR="009060E2" w:rsidRPr="00C146CE" w:rsidRDefault="009060E2" w:rsidP="00EC561C">
            <w:pPr>
              <w:spacing w:after="0" w:line="240" w:lineRule="auto"/>
              <w:jc w:val="right"/>
              <w:rPr>
                <w:rFonts w:ascii="Times New Roman" w:eastAsia="Times New Roman" w:hAnsi="Times New Roman" w:cs="Times New Roman"/>
                <w:sz w:val="24"/>
                <w:szCs w:val="24"/>
                <w:lang w:eastAsia="sk-SK"/>
              </w:rPr>
            </w:pPr>
            <w:r w:rsidRPr="00C146CE">
              <w:rPr>
                <w:rFonts w:ascii="Times New Roman" w:eastAsia="Times New Roman" w:hAnsi="Times New Roman" w:cs="Times New Roman"/>
                <w:sz w:val="24"/>
                <w:szCs w:val="24"/>
                <w:lang w:eastAsia="sk-SK"/>
              </w:rPr>
              <w:t>3,7</w:t>
            </w:r>
          </w:p>
        </w:tc>
      </w:tr>
      <w:tr w:rsidR="00DC4AA8" w:rsidRPr="00C146CE" w14:paraId="13AAE376" w14:textId="77777777" w:rsidTr="008F3DF5">
        <w:trPr>
          <w:trHeight w:val="255"/>
          <w:jc w:val="center"/>
        </w:trPr>
        <w:tc>
          <w:tcPr>
            <w:tcW w:w="991"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14:paraId="1A73A277" w14:textId="77777777" w:rsidR="009060E2" w:rsidRPr="00C146CE" w:rsidRDefault="009060E2" w:rsidP="00EC561C">
            <w:pPr>
              <w:spacing w:after="0" w:line="240" w:lineRule="auto"/>
              <w:jc w:val="right"/>
              <w:rPr>
                <w:rFonts w:ascii="Times New Roman" w:eastAsia="Times New Roman" w:hAnsi="Times New Roman" w:cs="Times New Roman"/>
                <w:sz w:val="24"/>
                <w:szCs w:val="24"/>
                <w:lang w:eastAsia="sk-SK"/>
              </w:rPr>
            </w:pPr>
            <w:r w:rsidRPr="00C146CE">
              <w:rPr>
                <w:rFonts w:ascii="Times New Roman" w:eastAsia="Times New Roman" w:hAnsi="Times New Roman" w:cs="Times New Roman"/>
                <w:sz w:val="24"/>
                <w:szCs w:val="24"/>
                <w:lang w:eastAsia="sk-SK"/>
              </w:rPr>
              <w:t>E5</w:t>
            </w:r>
          </w:p>
        </w:tc>
        <w:tc>
          <w:tcPr>
            <w:tcW w:w="6664"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vAlign w:val="bottom"/>
            <w:hideMark/>
          </w:tcPr>
          <w:p w14:paraId="612C6071" w14:textId="77777777" w:rsidR="009060E2" w:rsidRPr="00C146CE" w:rsidRDefault="009060E2" w:rsidP="00EC561C">
            <w:pPr>
              <w:spacing w:after="0" w:line="240" w:lineRule="auto"/>
              <w:jc w:val="right"/>
              <w:rPr>
                <w:rFonts w:ascii="Times New Roman" w:eastAsia="Times New Roman" w:hAnsi="Times New Roman" w:cs="Times New Roman"/>
                <w:sz w:val="24"/>
                <w:szCs w:val="24"/>
                <w:lang w:eastAsia="sk-SK"/>
              </w:rPr>
            </w:pPr>
            <w:r w:rsidRPr="00C146CE">
              <w:rPr>
                <w:rFonts w:ascii="Times New Roman" w:eastAsia="Times New Roman" w:hAnsi="Times New Roman" w:cs="Times New Roman"/>
                <w:sz w:val="24"/>
                <w:szCs w:val="24"/>
                <w:lang w:eastAsia="sk-SK"/>
              </w:rPr>
              <w:t>Sociálne nástroje: web 2.0</w:t>
            </w:r>
          </w:p>
        </w:tc>
        <w:tc>
          <w:tcPr>
            <w:tcW w:w="992"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14:paraId="7E7CC552" w14:textId="77777777" w:rsidR="009060E2" w:rsidRPr="00C146CE" w:rsidRDefault="009060E2" w:rsidP="00EC561C">
            <w:pPr>
              <w:spacing w:after="0" w:line="240" w:lineRule="auto"/>
              <w:jc w:val="right"/>
              <w:rPr>
                <w:rFonts w:ascii="Times New Roman" w:eastAsia="Times New Roman" w:hAnsi="Times New Roman" w:cs="Times New Roman"/>
                <w:sz w:val="24"/>
                <w:szCs w:val="24"/>
                <w:lang w:eastAsia="sk-SK"/>
              </w:rPr>
            </w:pPr>
            <w:r w:rsidRPr="00C146CE">
              <w:rPr>
                <w:rFonts w:ascii="Times New Roman" w:eastAsia="Times New Roman" w:hAnsi="Times New Roman" w:cs="Times New Roman"/>
                <w:sz w:val="24"/>
                <w:szCs w:val="24"/>
                <w:lang w:eastAsia="sk-SK"/>
              </w:rPr>
              <w:t>3,7</w:t>
            </w:r>
          </w:p>
        </w:tc>
      </w:tr>
      <w:tr w:rsidR="00DC4AA8" w:rsidRPr="00C146CE" w14:paraId="08AC5AD7" w14:textId="77777777" w:rsidTr="008F3DF5">
        <w:trPr>
          <w:trHeight w:val="255"/>
          <w:jc w:val="center"/>
        </w:trPr>
        <w:tc>
          <w:tcPr>
            <w:tcW w:w="991"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14:paraId="1DE4E555" w14:textId="77777777" w:rsidR="009060E2" w:rsidRPr="00C146CE" w:rsidRDefault="009060E2" w:rsidP="00EC561C">
            <w:pPr>
              <w:spacing w:after="0" w:line="240" w:lineRule="auto"/>
              <w:jc w:val="right"/>
              <w:rPr>
                <w:rFonts w:ascii="Times New Roman" w:eastAsia="Times New Roman" w:hAnsi="Times New Roman" w:cs="Times New Roman"/>
                <w:sz w:val="24"/>
                <w:szCs w:val="24"/>
                <w:lang w:eastAsia="sk-SK"/>
              </w:rPr>
            </w:pPr>
            <w:r w:rsidRPr="00C146CE">
              <w:rPr>
                <w:rFonts w:ascii="Times New Roman" w:eastAsia="Times New Roman" w:hAnsi="Times New Roman" w:cs="Times New Roman"/>
                <w:sz w:val="24"/>
                <w:szCs w:val="24"/>
                <w:lang w:eastAsia="sk-SK"/>
              </w:rPr>
              <w:t>E3</w:t>
            </w:r>
          </w:p>
        </w:tc>
        <w:tc>
          <w:tcPr>
            <w:tcW w:w="6664"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vAlign w:val="bottom"/>
            <w:hideMark/>
          </w:tcPr>
          <w:p w14:paraId="713EC1F2" w14:textId="77777777" w:rsidR="009060E2" w:rsidRPr="00C146CE" w:rsidRDefault="009060E2" w:rsidP="00EC561C">
            <w:pPr>
              <w:spacing w:after="0" w:line="240" w:lineRule="auto"/>
              <w:jc w:val="right"/>
              <w:rPr>
                <w:rFonts w:ascii="Times New Roman" w:eastAsia="Times New Roman" w:hAnsi="Times New Roman" w:cs="Times New Roman"/>
                <w:sz w:val="24"/>
                <w:szCs w:val="24"/>
                <w:lang w:eastAsia="sk-SK"/>
              </w:rPr>
            </w:pPr>
            <w:r w:rsidRPr="00C146CE">
              <w:rPr>
                <w:rFonts w:ascii="Times New Roman" w:eastAsia="Times New Roman" w:hAnsi="Times New Roman" w:cs="Times New Roman"/>
                <w:sz w:val="24"/>
                <w:szCs w:val="24"/>
                <w:lang w:eastAsia="sk-SK"/>
              </w:rPr>
              <w:t>eLearning</w:t>
            </w:r>
          </w:p>
        </w:tc>
        <w:tc>
          <w:tcPr>
            <w:tcW w:w="992"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14:paraId="0FA3597A" w14:textId="77777777" w:rsidR="009060E2" w:rsidRPr="00C146CE" w:rsidRDefault="009060E2" w:rsidP="00EC561C">
            <w:pPr>
              <w:spacing w:after="0" w:line="240" w:lineRule="auto"/>
              <w:jc w:val="right"/>
              <w:rPr>
                <w:rFonts w:ascii="Times New Roman" w:eastAsia="Times New Roman" w:hAnsi="Times New Roman" w:cs="Times New Roman"/>
                <w:sz w:val="24"/>
                <w:szCs w:val="24"/>
                <w:lang w:eastAsia="sk-SK"/>
              </w:rPr>
            </w:pPr>
            <w:r w:rsidRPr="00C146CE">
              <w:rPr>
                <w:rFonts w:ascii="Times New Roman" w:eastAsia="Times New Roman" w:hAnsi="Times New Roman" w:cs="Times New Roman"/>
                <w:sz w:val="24"/>
                <w:szCs w:val="24"/>
                <w:lang w:eastAsia="sk-SK"/>
              </w:rPr>
              <w:t>3,6</w:t>
            </w:r>
          </w:p>
        </w:tc>
      </w:tr>
      <w:tr w:rsidR="00DC4AA8" w:rsidRPr="00C146CE" w14:paraId="213514B1" w14:textId="77777777" w:rsidTr="008F3DF5">
        <w:trPr>
          <w:trHeight w:val="255"/>
          <w:jc w:val="center"/>
        </w:trPr>
        <w:tc>
          <w:tcPr>
            <w:tcW w:w="991"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14:paraId="5725A273" w14:textId="77777777" w:rsidR="009060E2" w:rsidRPr="00C146CE" w:rsidRDefault="009060E2" w:rsidP="00EC561C">
            <w:pPr>
              <w:spacing w:after="0" w:line="240" w:lineRule="auto"/>
              <w:jc w:val="right"/>
              <w:rPr>
                <w:rFonts w:ascii="Times New Roman" w:eastAsia="Times New Roman" w:hAnsi="Times New Roman" w:cs="Times New Roman"/>
                <w:sz w:val="24"/>
                <w:szCs w:val="24"/>
                <w:lang w:eastAsia="sk-SK"/>
              </w:rPr>
            </w:pPr>
            <w:r w:rsidRPr="00C146CE">
              <w:rPr>
                <w:rFonts w:ascii="Times New Roman" w:eastAsia="Times New Roman" w:hAnsi="Times New Roman" w:cs="Times New Roman"/>
                <w:sz w:val="24"/>
                <w:szCs w:val="24"/>
                <w:lang w:eastAsia="sk-SK"/>
              </w:rPr>
              <w:t>E10</w:t>
            </w:r>
          </w:p>
        </w:tc>
        <w:tc>
          <w:tcPr>
            <w:tcW w:w="6664"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vAlign w:val="bottom"/>
            <w:hideMark/>
          </w:tcPr>
          <w:p w14:paraId="59D60665" w14:textId="77777777" w:rsidR="009060E2" w:rsidRPr="00C146CE" w:rsidRDefault="009060E2" w:rsidP="00EC561C">
            <w:pPr>
              <w:spacing w:after="0" w:line="240" w:lineRule="auto"/>
              <w:jc w:val="right"/>
              <w:rPr>
                <w:rFonts w:ascii="Times New Roman" w:eastAsia="Times New Roman" w:hAnsi="Times New Roman" w:cs="Times New Roman"/>
                <w:sz w:val="24"/>
                <w:szCs w:val="24"/>
                <w:lang w:eastAsia="sk-SK"/>
              </w:rPr>
            </w:pPr>
            <w:r w:rsidRPr="00C146CE">
              <w:rPr>
                <w:rFonts w:ascii="Times New Roman" w:eastAsia="Times New Roman" w:hAnsi="Times New Roman" w:cs="Times New Roman"/>
                <w:sz w:val="24"/>
                <w:szCs w:val="24"/>
                <w:lang w:eastAsia="sk-SK"/>
              </w:rPr>
              <w:t>Inteligentné nástroje</w:t>
            </w:r>
          </w:p>
        </w:tc>
        <w:tc>
          <w:tcPr>
            <w:tcW w:w="992"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14:paraId="02C02AC2" w14:textId="77777777" w:rsidR="009060E2" w:rsidRPr="00C146CE" w:rsidRDefault="009060E2" w:rsidP="00EC561C">
            <w:pPr>
              <w:spacing w:after="0" w:line="240" w:lineRule="auto"/>
              <w:jc w:val="right"/>
              <w:rPr>
                <w:rFonts w:ascii="Times New Roman" w:eastAsia="Times New Roman" w:hAnsi="Times New Roman" w:cs="Times New Roman"/>
                <w:sz w:val="24"/>
                <w:szCs w:val="24"/>
                <w:lang w:eastAsia="sk-SK"/>
              </w:rPr>
            </w:pPr>
            <w:r w:rsidRPr="00C146CE">
              <w:rPr>
                <w:rFonts w:ascii="Times New Roman" w:eastAsia="Times New Roman" w:hAnsi="Times New Roman" w:cs="Times New Roman"/>
                <w:sz w:val="24"/>
                <w:szCs w:val="24"/>
                <w:lang w:eastAsia="sk-SK"/>
              </w:rPr>
              <w:t>3,6</w:t>
            </w:r>
          </w:p>
        </w:tc>
      </w:tr>
      <w:tr w:rsidR="00DC4AA8" w:rsidRPr="00C146CE" w14:paraId="1092FA24" w14:textId="77777777" w:rsidTr="008F3DF5">
        <w:trPr>
          <w:trHeight w:val="255"/>
          <w:jc w:val="center"/>
        </w:trPr>
        <w:tc>
          <w:tcPr>
            <w:tcW w:w="991"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14:paraId="0C679755" w14:textId="77777777" w:rsidR="009060E2" w:rsidRPr="00C146CE" w:rsidRDefault="009060E2" w:rsidP="00EC561C">
            <w:pPr>
              <w:spacing w:after="0" w:line="240" w:lineRule="auto"/>
              <w:jc w:val="right"/>
              <w:rPr>
                <w:rFonts w:ascii="Times New Roman" w:eastAsia="Times New Roman" w:hAnsi="Times New Roman" w:cs="Times New Roman"/>
                <w:sz w:val="24"/>
                <w:szCs w:val="24"/>
                <w:lang w:eastAsia="sk-SK"/>
              </w:rPr>
            </w:pPr>
            <w:r w:rsidRPr="00C146CE">
              <w:rPr>
                <w:rFonts w:ascii="Times New Roman" w:eastAsia="Times New Roman" w:hAnsi="Times New Roman" w:cs="Times New Roman"/>
                <w:sz w:val="24"/>
                <w:szCs w:val="24"/>
                <w:lang w:eastAsia="sk-SK"/>
              </w:rPr>
              <w:t>E6</w:t>
            </w:r>
          </w:p>
        </w:tc>
        <w:tc>
          <w:tcPr>
            <w:tcW w:w="6664"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vAlign w:val="bottom"/>
            <w:hideMark/>
          </w:tcPr>
          <w:p w14:paraId="7D2557DD" w14:textId="77AAC863" w:rsidR="009060E2" w:rsidRPr="00C146CE" w:rsidRDefault="00DC4AA8" w:rsidP="00EC561C">
            <w:pPr>
              <w:spacing w:after="0" w:line="240" w:lineRule="auto"/>
              <w:jc w:val="right"/>
              <w:rPr>
                <w:rFonts w:ascii="Times New Roman" w:eastAsia="Times New Roman" w:hAnsi="Times New Roman" w:cs="Times New Roman"/>
                <w:sz w:val="24"/>
                <w:szCs w:val="24"/>
                <w:lang w:eastAsia="sk-SK"/>
              </w:rPr>
            </w:pPr>
            <w:r w:rsidRPr="00C146CE">
              <w:rPr>
                <w:rFonts w:ascii="Times New Roman" w:eastAsia="Times New Roman" w:hAnsi="Times New Roman" w:cs="Times New Roman"/>
                <w:sz w:val="24"/>
                <w:szCs w:val="24"/>
                <w:lang w:eastAsia="sk-SK"/>
              </w:rPr>
              <w:t>V</w:t>
            </w:r>
            <w:r w:rsidR="009060E2" w:rsidRPr="00C146CE">
              <w:rPr>
                <w:rFonts w:ascii="Times New Roman" w:eastAsia="Times New Roman" w:hAnsi="Times New Roman" w:cs="Times New Roman"/>
                <w:sz w:val="24"/>
                <w:szCs w:val="24"/>
                <w:lang w:eastAsia="sk-SK"/>
              </w:rPr>
              <w:t>ideostreaming</w:t>
            </w:r>
          </w:p>
        </w:tc>
        <w:tc>
          <w:tcPr>
            <w:tcW w:w="992"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14:paraId="1CA8BE23" w14:textId="77777777" w:rsidR="009060E2" w:rsidRPr="00C146CE" w:rsidRDefault="009060E2" w:rsidP="00EC561C">
            <w:pPr>
              <w:spacing w:after="0" w:line="240" w:lineRule="auto"/>
              <w:jc w:val="right"/>
              <w:rPr>
                <w:rFonts w:ascii="Times New Roman" w:eastAsia="Times New Roman" w:hAnsi="Times New Roman" w:cs="Times New Roman"/>
                <w:sz w:val="24"/>
                <w:szCs w:val="24"/>
                <w:lang w:eastAsia="sk-SK"/>
              </w:rPr>
            </w:pPr>
            <w:r w:rsidRPr="00C146CE">
              <w:rPr>
                <w:rFonts w:ascii="Times New Roman" w:eastAsia="Times New Roman" w:hAnsi="Times New Roman" w:cs="Times New Roman"/>
                <w:sz w:val="24"/>
                <w:szCs w:val="24"/>
                <w:lang w:eastAsia="sk-SK"/>
              </w:rPr>
              <w:t>3,4</w:t>
            </w:r>
          </w:p>
        </w:tc>
      </w:tr>
      <w:tr w:rsidR="00DC4AA8" w:rsidRPr="00C146CE" w14:paraId="2D25652B" w14:textId="77777777" w:rsidTr="008F3DF5">
        <w:trPr>
          <w:trHeight w:val="255"/>
          <w:jc w:val="center"/>
        </w:trPr>
        <w:tc>
          <w:tcPr>
            <w:tcW w:w="991"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14:paraId="7192FE1C" w14:textId="77777777" w:rsidR="009060E2" w:rsidRPr="00C146CE" w:rsidRDefault="009060E2" w:rsidP="00EC561C">
            <w:pPr>
              <w:spacing w:after="0" w:line="240" w:lineRule="auto"/>
              <w:jc w:val="right"/>
              <w:rPr>
                <w:rFonts w:ascii="Times New Roman" w:eastAsia="Times New Roman" w:hAnsi="Times New Roman" w:cs="Times New Roman"/>
                <w:sz w:val="24"/>
                <w:szCs w:val="24"/>
                <w:lang w:eastAsia="sk-SK"/>
              </w:rPr>
            </w:pPr>
            <w:r w:rsidRPr="00C146CE">
              <w:rPr>
                <w:rFonts w:ascii="Times New Roman" w:eastAsia="Times New Roman" w:hAnsi="Times New Roman" w:cs="Times New Roman"/>
                <w:sz w:val="24"/>
                <w:szCs w:val="24"/>
                <w:lang w:eastAsia="sk-SK"/>
              </w:rPr>
              <w:t>E4</w:t>
            </w:r>
          </w:p>
        </w:tc>
        <w:tc>
          <w:tcPr>
            <w:tcW w:w="6664"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vAlign w:val="bottom"/>
            <w:hideMark/>
          </w:tcPr>
          <w:p w14:paraId="2F2B5981" w14:textId="77777777" w:rsidR="009060E2" w:rsidRPr="00C146CE" w:rsidRDefault="009060E2" w:rsidP="00EC561C">
            <w:pPr>
              <w:spacing w:after="0" w:line="240" w:lineRule="auto"/>
              <w:jc w:val="right"/>
              <w:rPr>
                <w:rFonts w:ascii="Times New Roman" w:eastAsia="Times New Roman" w:hAnsi="Times New Roman" w:cs="Times New Roman"/>
                <w:sz w:val="24"/>
                <w:szCs w:val="24"/>
                <w:lang w:eastAsia="sk-SK"/>
              </w:rPr>
            </w:pPr>
            <w:r w:rsidRPr="00C146CE">
              <w:rPr>
                <w:rFonts w:ascii="Times New Roman" w:eastAsia="Times New Roman" w:hAnsi="Times New Roman" w:cs="Times New Roman"/>
                <w:sz w:val="24"/>
                <w:szCs w:val="24"/>
                <w:lang w:eastAsia="sk-SK"/>
              </w:rPr>
              <w:t>Pokročilé nástroje programu Excel</w:t>
            </w:r>
          </w:p>
        </w:tc>
        <w:tc>
          <w:tcPr>
            <w:tcW w:w="992"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14:paraId="2D1581E8" w14:textId="77777777" w:rsidR="009060E2" w:rsidRPr="00C146CE" w:rsidRDefault="009060E2" w:rsidP="00EC561C">
            <w:pPr>
              <w:spacing w:after="0" w:line="240" w:lineRule="auto"/>
              <w:jc w:val="right"/>
              <w:rPr>
                <w:rFonts w:ascii="Times New Roman" w:eastAsia="Times New Roman" w:hAnsi="Times New Roman" w:cs="Times New Roman"/>
                <w:sz w:val="24"/>
                <w:szCs w:val="24"/>
                <w:lang w:eastAsia="sk-SK"/>
              </w:rPr>
            </w:pPr>
            <w:r w:rsidRPr="00C146CE">
              <w:rPr>
                <w:rFonts w:ascii="Times New Roman" w:eastAsia="Times New Roman" w:hAnsi="Times New Roman" w:cs="Times New Roman"/>
                <w:sz w:val="24"/>
                <w:szCs w:val="24"/>
                <w:lang w:eastAsia="sk-SK"/>
              </w:rPr>
              <w:t>3,2</w:t>
            </w:r>
          </w:p>
        </w:tc>
      </w:tr>
    </w:tbl>
    <w:p w14:paraId="3AACF19A" w14:textId="77777777" w:rsidR="00703912" w:rsidRPr="00C146CE" w:rsidRDefault="009060E2" w:rsidP="00703912">
      <w:pPr>
        <w:spacing w:after="160" w:line="323" w:lineRule="atLeast"/>
        <w:rPr>
          <w:rFonts w:ascii="Times New Roman" w:eastAsia="Times New Roman" w:hAnsi="Times New Roman" w:cs="Times New Roman"/>
          <w:b/>
          <w:bCs/>
          <w:sz w:val="24"/>
          <w:szCs w:val="24"/>
          <w:lang w:eastAsia="sk-SK"/>
        </w:rPr>
      </w:pPr>
      <w:r w:rsidRPr="00C146CE">
        <w:rPr>
          <w:rFonts w:ascii="Times New Roman" w:eastAsia="Times New Roman" w:hAnsi="Times New Roman" w:cs="Times New Roman"/>
          <w:b/>
          <w:bCs/>
          <w:sz w:val="24"/>
          <w:szCs w:val="24"/>
          <w:lang w:eastAsia="sk-SK"/>
        </w:rPr>
        <w:t> </w:t>
      </w:r>
    </w:p>
    <w:p w14:paraId="5ADD0589" w14:textId="77777777" w:rsidR="00703912" w:rsidRPr="00C146CE" w:rsidRDefault="00703912" w:rsidP="00703912">
      <w:pPr>
        <w:spacing w:after="160" w:line="323" w:lineRule="atLeast"/>
        <w:rPr>
          <w:rFonts w:ascii="Times New Roman" w:eastAsia="Times New Roman" w:hAnsi="Times New Roman" w:cs="Times New Roman"/>
          <w:sz w:val="24"/>
          <w:szCs w:val="24"/>
          <w:lang w:eastAsia="sk-SK"/>
        </w:rPr>
      </w:pPr>
    </w:p>
    <w:p w14:paraId="6C2A4018" w14:textId="77777777" w:rsidR="00703912" w:rsidRPr="00C146CE" w:rsidRDefault="00703912" w:rsidP="00EE27C1">
      <w:pPr>
        <w:spacing w:after="160" w:line="296" w:lineRule="atLeast"/>
        <w:jc w:val="center"/>
        <w:rPr>
          <w:rFonts w:ascii="Times New Roman" w:eastAsia="Times New Roman" w:hAnsi="Times New Roman" w:cs="Times New Roman"/>
          <w:lang w:eastAsia="sk-SK"/>
        </w:rPr>
      </w:pPr>
      <w:r w:rsidRPr="00C146CE">
        <w:rPr>
          <w:rFonts w:ascii="Times New Roman" w:eastAsia="Times New Roman" w:hAnsi="Times New Roman" w:cs="Times New Roman"/>
          <w:noProof/>
          <w:lang w:val="en-GB" w:eastAsia="en-GB"/>
        </w:rPr>
        <w:lastRenderedPageBreak/>
        <w:drawing>
          <wp:inline distT="0" distB="0" distL="0" distR="0" wp14:anchorId="2BE9C511" wp14:editId="4239E9D4">
            <wp:extent cx="5495925" cy="3200400"/>
            <wp:effectExtent l="0" t="0" r="0" b="0"/>
            <wp:docPr id="2" name="Graf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2D813EF0" w14:textId="37F58405" w:rsidR="00953CE7" w:rsidRPr="00C146CE" w:rsidRDefault="00703912" w:rsidP="00EE27C1">
      <w:pPr>
        <w:spacing w:after="160" w:line="323" w:lineRule="atLeast"/>
        <w:ind w:left="2124" w:firstLine="708"/>
        <w:rPr>
          <w:rFonts w:ascii="Times New Roman" w:eastAsia="Times New Roman" w:hAnsi="Times New Roman" w:cs="Times New Roman"/>
          <w:b/>
          <w:bCs/>
          <w:sz w:val="24"/>
          <w:szCs w:val="24"/>
          <w:lang w:eastAsia="sk-SK"/>
        </w:rPr>
      </w:pPr>
      <w:r w:rsidRPr="00C146CE">
        <w:rPr>
          <w:rFonts w:ascii="Times New Roman" w:eastAsia="Times New Roman" w:hAnsi="Times New Roman" w:cs="Times New Roman"/>
          <w:b/>
          <w:bCs/>
          <w:sz w:val="24"/>
          <w:szCs w:val="24"/>
          <w:lang w:eastAsia="sk-SK"/>
        </w:rPr>
        <w:t xml:space="preserve">Graf č. 5 </w:t>
      </w:r>
      <w:r w:rsidR="00953CE7" w:rsidRPr="00C146CE">
        <w:rPr>
          <w:rFonts w:ascii="Times New Roman" w:eastAsia="Times New Roman" w:hAnsi="Times New Roman" w:cs="Times New Roman"/>
          <w:b/>
          <w:bCs/>
          <w:sz w:val="24"/>
          <w:szCs w:val="24"/>
          <w:lang w:eastAsia="sk-SK"/>
        </w:rPr>
        <w:t>Informačné a komunikačné zručnosti</w:t>
      </w:r>
    </w:p>
    <w:p w14:paraId="152EFE69" w14:textId="77777777" w:rsidR="00703912" w:rsidRPr="00C146CE" w:rsidRDefault="00703912" w:rsidP="00A90932">
      <w:pPr>
        <w:spacing w:before="120" w:after="0" w:line="240" w:lineRule="auto"/>
        <w:rPr>
          <w:rFonts w:ascii="Times New Roman" w:eastAsia="Times New Roman" w:hAnsi="Times New Roman" w:cs="Times New Roman"/>
          <w:b/>
          <w:bCs/>
          <w:sz w:val="24"/>
          <w:szCs w:val="24"/>
          <w:lang w:eastAsia="sk-SK"/>
        </w:rPr>
      </w:pPr>
    </w:p>
    <w:p w14:paraId="46E2B000" w14:textId="77777777" w:rsidR="00703912" w:rsidRPr="00C146CE" w:rsidRDefault="00703912" w:rsidP="00A90932">
      <w:pPr>
        <w:spacing w:before="120" w:after="0" w:line="240" w:lineRule="auto"/>
        <w:rPr>
          <w:rFonts w:ascii="Times New Roman" w:eastAsia="Times New Roman" w:hAnsi="Times New Roman" w:cs="Times New Roman"/>
          <w:b/>
          <w:bCs/>
          <w:sz w:val="24"/>
          <w:szCs w:val="24"/>
          <w:lang w:eastAsia="sk-SK"/>
        </w:rPr>
      </w:pPr>
    </w:p>
    <w:p w14:paraId="0186D023" w14:textId="77777777" w:rsidR="00703912" w:rsidRPr="00C146CE" w:rsidRDefault="00703912" w:rsidP="00A90932">
      <w:pPr>
        <w:spacing w:before="120" w:after="0" w:line="240" w:lineRule="auto"/>
        <w:rPr>
          <w:rFonts w:ascii="Times New Roman" w:eastAsia="Times New Roman" w:hAnsi="Times New Roman" w:cs="Times New Roman"/>
          <w:b/>
          <w:bCs/>
          <w:sz w:val="24"/>
          <w:szCs w:val="24"/>
          <w:lang w:eastAsia="sk-SK"/>
        </w:rPr>
      </w:pPr>
    </w:p>
    <w:p w14:paraId="5E078FBD" w14:textId="77777777" w:rsidR="008F3DF5" w:rsidRPr="00C146CE" w:rsidRDefault="008F3DF5" w:rsidP="00A90932">
      <w:pPr>
        <w:spacing w:before="120" w:after="0" w:line="240" w:lineRule="auto"/>
        <w:rPr>
          <w:rFonts w:ascii="Times New Roman" w:eastAsia="Times New Roman" w:hAnsi="Times New Roman" w:cs="Times New Roman"/>
          <w:b/>
          <w:bCs/>
          <w:sz w:val="26"/>
          <w:szCs w:val="26"/>
          <w:lang w:eastAsia="sk-SK"/>
        </w:rPr>
      </w:pPr>
    </w:p>
    <w:p w14:paraId="63223334" w14:textId="77777777" w:rsidR="008F3DF5" w:rsidRPr="00C146CE" w:rsidRDefault="008F3DF5" w:rsidP="00A90932">
      <w:pPr>
        <w:spacing w:before="120" w:after="0" w:line="240" w:lineRule="auto"/>
        <w:rPr>
          <w:rFonts w:ascii="Times New Roman" w:eastAsia="Times New Roman" w:hAnsi="Times New Roman" w:cs="Times New Roman"/>
          <w:b/>
          <w:bCs/>
          <w:sz w:val="26"/>
          <w:szCs w:val="26"/>
          <w:lang w:eastAsia="sk-SK"/>
        </w:rPr>
      </w:pPr>
    </w:p>
    <w:p w14:paraId="32134129" w14:textId="77777777" w:rsidR="008F3DF5" w:rsidRPr="00C146CE" w:rsidRDefault="008F3DF5" w:rsidP="00A90932">
      <w:pPr>
        <w:spacing w:before="120" w:after="0" w:line="240" w:lineRule="auto"/>
        <w:rPr>
          <w:rFonts w:ascii="Times New Roman" w:eastAsia="Times New Roman" w:hAnsi="Times New Roman" w:cs="Times New Roman"/>
          <w:b/>
          <w:bCs/>
          <w:sz w:val="26"/>
          <w:szCs w:val="26"/>
          <w:lang w:eastAsia="sk-SK"/>
        </w:rPr>
      </w:pPr>
    </w:p>
    <w:p w14:paraId="0EF639C5" w14:textId="360FBDDA" w:rsidR="00EB34B7" w:rsidRPr="00C146CE" w:rsidRDefault="001B05E8" w:rsidP="00A90932">
      <w:pPr>
        <w:spacing w:before="120" w:after="0" w:line="240" w:lineRule="auto"/>
        <w:rPr>
          <w:rFonts w:ascii="Times New Roman" w:eastAsia="Times New Roman" w:hAnsi="Times New Roman" w:cs="Times New Roman"/>
          <w:b/>
          <w:bCs/>
          <w:sz w:val="26"/>
          <w:szCs w:val="26"/>
          <w:lang w:eastAsia="sk-SK"/>
        </w:rPr>
      </w:pPr>
      <w:r w:rsidRPr="00C146CE">
        <w:rPr>
          <w:rFonts w:ascii="Times New Roman" w:eastAsia="Times New Roman" w:hAnsi="Times New Roman" w:cs="Times New Roman"/>
          <w:b/>
          <w:bCs/>
          <w:sz w:val="26"/>
          <w:szCs w:val="26"/>
          <w:lang w:eastAsia="sk-SK"/>
        </w:rPr>
        <w:lastRenderedPageBreak/>
        <w:t xml:space="preserve">F: </w:t>
      </w:r>
      <w:r w:rsidR="00197E46" w:rsidRPr="00C146CE">
        <w:rPr>
          <w:rFonts w:ascii="Times New Roman" w:eastAsia="Times New Roman" w:hAnsi="Times New Roman" w:cs="Times New Roman"/>
          <w:b/>
          <w:bCs/>
          <w:sz w:val="26"/>
          <w:szCs w:val="26"/>
          <w:lang w:eastAsia="sk-SK"/>
        </w:rPr>
        <w:t>MEDZIGENERAČNÉ</w:t>
      </w:r>
      <w:r w:rsidR="00EB34B7" w:rsidRPr="00C146CE">
        <w:rPr>
          <w:rFonts w:ascii="Times New Roman" w:eastAsia="Times New Roman" w:hAnsi="Times New Roman" w:cs="Times New Roman"/>
          <w:b/>
          <w:bCs/>
          <w:sz w:val="26"/>
          <w:szCs w:val="26"/>
          <w:lang w:eastAsia="sk-SK"/>
        </w:rPr>
        <w:t xml:space="preserve"> </w:t>
      </w:r>
      <w:r w:rsidR="00E10871" w:rsidRPr="00C146CE">
        <w:rPr>
          <w:rFonts w:ascii="Times New Roman" w:eastAsia="Times New Roman" w:hAnsi="Times New Roman" w:cs="Times New Roman"/>
          <w:b/>
          <w:bCs/>
          <w:sz w:val="26"/>
          <w:szCs w:val="26"/>
          <w:lang w:eastAsia="sk-SK"/>
        </w:rPr>
        <w:t>AKTIVITY</w:t>
      </w:r>
      <w:r w:rsidR="00197E46" w:rsidRPr="00C146CE">
        <w:rPr>
          <w:rFonts w:ascii="Times New Roman" w:eastAsia="Times New Roman" w:hAnsi="Times New Roman" w:cs="Times New Roman"/>
          <w:b/>
          <w:bCs/>
          <w:sz w:val="26"/>
          <w:szCs w:val="26"/>
          <w:lang w:eastAsia="sk-SK"/>
        </w:rPr>
        <w:t xml:space="preserve"> </w:t>
      </w:r>
    </w:p>
    <w:p w14:paraId="029FA162" w14:textId="77777777" w:rsidR="00197E46" w:rsidRPr="00C146CE" w:rsidRDefault="00197E46" w:rsidP="00A90932">
      <w:pPr>
        <w:spacing w:before="120" w:after="0" w:line="240" w:lineRule="auto"/>
        <w:rPr>
          <w:rFonts w:ascii="Times New Roman" w:eastAsia="Times New Roman" w:hAnsi="Times New Roman" w:cs="Times New Roman"/>
          <w:sz w:val="24"/>
          <w:szCs w:val="24"/>
          <w:lang w:eastAsia="sk-SK"/>
        </w:rPr>
      </w:pPr>
    </w:p>
    <w:p w14:paraId="0D155B6C" w14:textId="796677E9" w:rsidR="001B05E8" w:rsidRPr="00C146CE" w:rsidRDefault="00E10871" w:rsidP="00E10871">
      <w:pPr>
        <w:spacing w:after="160"/>
        <w:jc w:val="both"/>
        <w:rPr>
          <w:rFonts w:ascii="Times New Roman" w:hAnsi="Times New Roman" w:cs="Times New Roman"/>
          <w:i/>
          <w:iCs/>
          <w:sz w:val="24"/>
          <w:szCs w:val="24"/>
        </w:rPr>
      </w:pPr>
      <w:r w:rsidRPr="00C146CE">
        <w:rPr>
          <w:rFonts w:ascii="Times New Roman" w:hAnsi="Times New Roman" w:cs="Times New Roman"/>
          <w:b/>
          <w:bCs/>
          <w:i/>
          <w:iCs/>
          <w:sz w:val="24"/>
          <w:szCs w:val="24"/>
          <w:highlight w:val="white"/>
        </w:rPr>
        <w:t xml:space="preserve">F1: </w:t>
      </w:r>
      <w:r w:rsidR="00A95E9E" w:rsidRPr="00C146CE">
        <w:rPr>
          <w:rFonts w:ascii="Times New Roman" w:hAnsi="Times New Roman" w:cs="Times New Roman"/>
          <w:i/>
          <w:iCs/>
          <w:sz w:val="24"/>
          <w:szCs w:val="24"/>
          <w:highlight w:val="white"/>
        </w:rPr>
        <w:t xml:space="preserve">Zúčastnili </w:t>
      </w:r>
      <w:r w:rsidR="001B05E8" w:rsidRPr="00C146CE">
        <w:rPr>
          <w:rFonts w:ascii="Times New Roman" w:hAnsi="Times New Roman" w:cs="Times New Roman"/>
          <w:i/>
          <w:iCs/>
          <w:sz w:val="24"/>
          <w:szCs w:val="24"/>
          <w:highlight w:val="white"/>
        </w:rPr>
        <w:t>ste se n</w:t>
      </w:r>
      <w:r w:rsidRPr="00C146CE">
        <w:rPr>
          <w:rFonts w:ascii="Times New Roman" w:hAnsi="Times New Roman" w:cs="Times New Roman"/>
          <w:i/>
          <w:iCs/>
          <w:sz w:val="24"/>
          <w:szCs w:val="24"/>
          <w:highlight w:val="white"/>
        </w:rPr>
        <w:t>iekedy mezigeneračných aktivít</w:t>
      </w:r>
      <w:r w:rsidR="001B05E8" w:rsidRPr="00C146CE">
        <w:rPr>
          <w:rFonts w:ascii="Times New Roman" w:hAnsi="Times New Roman" w:cs="Times New Roman"/>
          <w:i/>
          <w:iCs/>
          <w:sz w:val="24"/>
          <w:szCs w:val="24"/>
          <w:highlight w:val="white"/>
        </w:rPr>
        <w:t xml:space="preserve"> v</w:t>
      </w:r>
      <w:r w:rsidRPr="00C146CE">
        <w:rPr>
          <w:rFonts w:ascii="Times New Roman" w:hAnsi="Times New Roman" w:cs="Times New Roman"/>
          <w:i/>
          <w:iCs/>
          <w:sz w:val="24"/>
          <w:szCs w:val="24"/>
          <w:highlight w:val="white"/>
        </w:rPr>
        <w:t>o</w:t>
      </w:r>
      <w:r w:rsidR="001B05E8" w:rsidRPr="00C146CE">
        <w:rPr>
          <w:rFonts w:ascii="Times New Roman" w:hAnsi="Times New Roman" w:cs="Times New Roman"/>
          <w:i/>
          <w:iCs/>
          <w:sz w:val="24"/>
          <w:szCs w:val="24"/>
          <w:highlight w:val="white"/>
        </w:rPr>
        <w:t xml:space="preserve"> vaš</w:t>
      </w:r>
      <w:r w:rsidRPr="00C146CE">
        <w:rPr>
          <w:rFonts w:ascii="Times New Roman" w:hAnsi="Times New Roman" w:cs="Times New Roman"/>
          <w:i/>
          <w:iCs/>
          <w:sz w:val="24"/>
          <w:szCs w:val="24"/>
          <w:highlight w:val="white"/>
        </w:rPr>
        <w:t xml:space="preserve">ej společnosti? Uveďte, o </w:t>
      </w:r>
      <w:r w:rsidR="001B05E8" w:rsidRPr="00C146CE">
        <w:rPr>
          <w:rFonts w:ascii="Times New Roman" w:hAnsi="Times New Roman" w:cs="Times New Roman"/>
          <w:i/>
          <w:iCs/>
          <w:sz w:val="24"/>
          <w:szCs w:val="24"/>
          <w:highlight w:val="white"/>
        </w:rPr>
        <w:t xml:space="preserve">aký typ </w:t>
      </w:r>
      <w:r w:rsidRPr="00C146CE">
        <w:rPr>
          <w:rFonts w:ascii="Times New Roman" w:hAnsi="Times New Roman" w:cs="Times New Roman"/>
          <w:i/>
          <w:iCs/>
          <w:sz w:val="24"/>
          <w:szCs w:val="24"/>
          <w:highlight w:val="white"/>
        </w:rPr>
        <w:t xml:space="preserve">aktivít </w:t>
      </w:r>
      <w:r w:rsidR="001B05E8" w:rsidRPr="00C146CE">
        <w:rPr>
          <w:rFonts w:ascii="Times New Roman" w:hAnsi="Times New Roman" w:cs="Times New Roman"/>
          <w:i/>
          <w:iCs/>
          <w:sz w:val="24"/>
          <w:szCs w:val="24"/>
          <w:highlight w:val="white"/>
        </w:rPr>
        <w:t>s</w:t>
      </w:r>
      <w:r w:rsidRPr="00C146CE">
        <w:rPr>
          <w:rFonts w:ascii="Times New Roman" w:hAnsi="Times New Roman" w:cs="Times New Roman"/>
          <w:i/>
          <w:iCs/>
          <w:sz w:val="24"/>
          <w:szCs w:val="24"/>
          <w:highlight w:val="white"/>
        </w:rPr>
        <w:t>a</w:t>
      </w:r>
      <w:r w:rsidR="001B05E8" w:rsidRPr="00C146CE">
        <w:rPr>
          <w:rFonts w:ascii="Times New Roman" w:hAnsi="Times New Roman" w:cs="Times New Roman"/>
          <w:i/>
          <w:iCs/>
          <w:sz w:val="24"/>
          <w:szCs w:val="24"/>
          <w:highlight w:val="white"/>
        </w:rPr>
        <w:t xml:space="preserve"> jednalo</w:t>
      </w:r>
      <w:r w:rsidR="001B05E8" w:rsidRPr="00C146CE">
        <w:rPr>
          <w:rFonts w:ascii="Times New Roman" w:hAnsi="Times New Roman" w:cs="Times New Roman"/>
          <w:i/>
          <w:iCs/>
          <w:sz w:val="24"/>
          <w:szCs w:val="24"/>
        </w:rPr>
        <w:t>.</w:t>
      </w:r>
    </w:p>
    <w:p w14:paraId="0C388B1B" w14:textId="45776EA0" w:rsidR="00E10871" w:rsidRPr="00C146CE" w:rsidRDefault="00F66ACF" w:rsidP="00E10871">
      <w:pPr>
        <w:jc w:val="both"/>
        <w:rPr>
          <w:rFonts w:ascii="Times New Roman" w:hAnsi="Times New Roman"/>
          <w:sz w:val="24"/>
          <w:szCs w:val="24"/>
        </w:rPr>
      </w:pPr>
      <w:r w:rsidRPr="00C146CE">
        <w:rPr>
          <w:rFonts w:ascii="Times New Roman" w:hAnsi="Times New Roman"/>
          <w:sz w:val="24"/>
          <w:szCs w:val="24"/>
        </w:rPr>
        <w:t>Respondenti uviedli, že sa zúčastnili „externých medzigeneračných aktivít“, „spoločenských aktivít“ a „mentoringu“</w:t>
      </w:r>
      <w:r w:rsidR="00EE27C1" w:rsidRPr="00C146CE">
        <w:rPr>
          <w:rFonts w:ascii="Times New Roman" w:hAnsi="Times New Roman"/>
          <w:sz w:val="24"/>
          <w:szCs w:val="24"/>
        </w:rPr>
        <w:t xml:space="preserve"> (Tabuľka 8)</w:t>
      </w:r>
      <w:r w:rsidRPr="00C146CE">
        <w:rPr>
          <w:rFonts w:ascii="Times New Roman" w:hAnsi="Times New Roman"/>
          <w:sz w:val="24"/>
          <w:szCs w:val="24"/>
        </w:rPr>
        <w:t xml:space="preserve">.  </w:t>
      </w:r>
    </w:p>
    <w:p w14:paraId="5091F964" w14:textId="77777777" w:rsidR="00703E63" w:rsidRPr="00C146CE" w:rsidRDefault="00703E63" w:rsidP="00CF0A87">
      <w:pPr>
        <w:spacing w:before="120" w:after="0" w:line="240" w:lineRule="auto"/>
        <w:ind w:left="3540" w:firstLine="708"/>
        <w:rPr>
          <w:rFonts w:ascii="Times New Roman" w:eastAsia="Times New Roman" w:hAnsi="Times New Roman" w:cs="Times New Roman"/>
          <w:b/>
          <w:sz w:val="24"/>
          <w:szCs w:val="24"/>
          <w:lang w:eastAsia="sk-SK"/>
        </w:rPr>
      </w:pPr>
      <w:r w:rsidRPr="00C146CE">
        <w:rPr>
          <w:rFonts w:ascii="Times New Roman" w:eastAsia="Times New Roman" w:hAnsi="Times New Roman" w:cs="Times New Roman"/>
          <w:b/>
          <w:sz w:val="24"/>
          <w:szCs w:val="24"/>
          <w:lang w:eastAsia="sk-SK"/>
        </w:rPr>
        <w:t>Tabuľka 8</w:t>
      </w:r>
    </w:p>
    <w:p w14:paraId="54022B5C" w14:textId="64B31ECD" w:rsidR="00A40B59" w:rsidRPr="00C146CE" w:rsidRDefault="00703E63" w:rsidP="00CF0A87">
      <w:pPr>
        <w:ind w:left="3540" w:firstLine="708"/>
        <w:rPr>
          <w:rFonts w:ascii="Times New Roman" w:hAnsi="Times New Roman" w:cs="Times New Roman"/>
          <w:b/>
          <w:sz w:val="24"/>
          <w:szCs w:val="24"/>
        </w:rPr>
      </w:pPr>
      <w:r w:rsidRPr="00C146CE">
        <w:rPr>
          <w:rFonts w:ascii="Times New Roman" w:hAnsi="Times New Roman" w:cs="Times New Roman"/>
          <w:b/>
          <w:sz w:val="24"/>
          <w:szCs w:val="24"/>
        </w:rPr>
        <w:t>Účasť na medzigeneračných aktivitách</w:t>
      </w:r>
    </w:p>
    <w:tbl>
      <w:tblPr>
        <w:tblW w:w="5529" w:type="dxa"/>
        <w:jc w:val="center"/>
        <w:tblCellMar>
          <w:left w:w="0" w:type="dxa"/>
          <w:right w:w="0" w:type="dxa"/>
        </w:tblCellMar>
        <w:tblLook w:val="04A0" w:firstRow="1" w:lastRow="0" w:firstColumn="1" w:lastColumn="0" w:noHBand="0" w:noVBand="1"/>
      </w:tblPr>
      <w:tblGrid>
        <w:gridCol w:w="4850"/>
        <w:gridCol w:w="679"/>
      </w:tblGrid>
      <w:tr w:rsidR="00A40B59" w:rsidRPr="00C146CE" w14:paraId="40494A84" w14:textId="77777777" w:rsidTr="00EC561C">
        <w:trPr>
          <w:trHeight w:val="255"/>
          <w:jc w:val="center"/>
        </w:trPr>
        <w:tc>
          <w:tcPr>
            <w:tcW w:w="4850"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14:paraId="72464E9F" w14:textId="77777777" w:rsidR="00A40B59" w:rsidRPr="00C146CE" w:rsidRDefault="00A40B59" w:rsidP="00EC561C">
            <w:pPr>
              <w:spacing w:after="0" w:line="344" w:lineRule="atLeast"/>
              <w:ind w:left="34"/>
              <w:rPr>
                <w:rFonts w:ascii="Times New Roman" w:eastAsia="Times New Roman" w:hAnsi="Times New Roman" w:cs="Times New Roman"/>
                <w:sz w:val="24"/>
                <w:szCs w:val="24"/>
                <w:lang w:eastAsia="sk-SK"/>
              </w:rPr>
            </w:pPr>
            <w:r w:rsidRPr="00C146CE">
              <w:rPr>
                <w:rFonts w:ascii="Times New Roman" w:eastAsia="Times New Roman" w:hAnsi="Times New Roman" w:cs="Times New Roman"/>
                <w:sz w:val="24"/>
                <w:szCs w:val="24"/>
                <w:lang w:eastAsia="sk-SK"/>
              </w:rPr>
              <w:t>Mentoring</w:t>
            </w:r>
          </w:p>
        </w:tc>
        <w:tc>
          <w:tcPr>
            <w:tcW w:w="679"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14:paraId="0E4320AD" w14:textId="15030D31" w:rsidR="00A40B59" w:rsidRPr="00C146CE" w:rsidRDefault="00A40B59" w:rsidP="00EC561C">
            <w:pPr>
              <w:spacing w:after="0" w:line="344" w:lineRule="atLeast"/>
              <w:ind w:left="34"/>
              <w:rPr>
                <w:rFonts w:ascii="Times New Roman" w:eastAsia="Times New Roman" w:hAnsi="Times New Roman" w:cs="Times New Roman"/>
                <w:sz w:val="24"/>
                <w:szCs w:val="24"/>
                <w:lang w:eastAsia="sk-SK"/>
              </w:rPr>
            </w:pPr>
            <w:r w:rsidRPr="00C146CE">
              <w:rPr>
                <w:rFonts w:ascii="Times New Roman" w:eastAsia="Times New Roman" w:hAnsi="Times New Roman" w:cs="Times New Roman"/>
                <w:sz w:val="24"/>
                <w:szCs w:val="24"/>
                <w:lang w:eastAsia="sk-SK"/>
              </w:rPr>
              <w:t>4,</w:t>
            </w:r>
            <w:r w:rsidR="00EC561C" w:rsidRPr="00C146CE">
              <w:rPr>
                <w:rFonts w:ascii="Times New Roman" w:eastAsia="Times New Roman" w:hAnsi="Times New Roman" w:cs="Times New Roman"/>
                <w:sz w:val="24"/>
                <w:szCs w:val="24"/>
                <w:lang w:eastAsia="sk-SK"/>
              </w:rPr>
              <w:t>2</w:t>
            </w:r>
          </w:p>
        </w:tc>
      </w:tr>
      <w:tr w:rsidR="00A40B59" w:rsidRPr="00C146CE" w14:paraId="7ACFF0CB" w14:textId="77777777" w:rsidTr="00EC561C">
        <w:trPr>
          <w:trHeight w:val="255"/>
          <w:jc w:val="center"/>
        </w:trPr>
        <w:tc>
          <w:tcPr>
            <w:tcW w:w="4850"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14:paraId="56BC703C" w14:textId="7AFB6C0E" w:rsidR="00A40B59" w:rsidRPr="00C146CE" w:rsidRDefault="00EC561C" w:rsidP="00EC561C">
            <w:pPr>
              <w:spacing w:after="0" w:line="344" w:lineRule="atLeast"/>
              <w:ind w:left="34"/>
              <w:rPr>
                <w:rFonts w:ascii="Times New Roman" w:eastAsia="Times New Roman" w:hAnsi="Times New Roman" w:cs="Times New Roman"/>
                <w:sz w:val="24"/>
                <w:szCs w:val="24"/>
                <w:lang w:eastAsia="sk-SK"/>
              </w:rPr>
            </w:pPr>
            <w:r w:rsidRPr="00C146CE">
              <w:rPr>
                <w:rFonts w:ascii="Times New Roman" w:eastAsia="Times New Roman" w:hAnsi="Times New Roman" w:cs="Times New Roman"/>
                <w:sz w:val="24"/>
                <w:szCs w:val="24"/>
                <w:lang w:eastAsia="sk-SK"/>
              </w:rPr>
              <w:t>Externé medzigeneračné aktivity (spolupráca)</w:t>
            </w:r>
          </w:p>
        </w:tc>
        <w:tc>
          <w:tcPr>
            <w:tcW w:w="679"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14:paraId="162A962D" w14:textId="6D76C02F" w:rsidR="00A40B59" w:rsidRPr="00C146CE" w:rsidRDefault="00A40B59" w:rsidP="00EC561C">
            <w:pPr>
              <w:spacing w:after="0" w:line="344" w:lineRule="atLeast"/>
              <w:ind w:left="34"/>
              <w:rPr>
                <w:rFonts w:ascii="Times New Roman" w:eastAsia="Times New Roman" w:hAnsi="Times New Roman" w:cs="Times New Roman"/>
                <w:sz w:val="24"/>
                <w:szCs w:val="24"/>
                <w:lang w:eastAsia="sk-SK"/>
              </w:rPr>
            </w:pPr>
            <w:r w:rsidRPr="00C146CE">
              <w:rPr>
                <w:rFonts w:ascii="Times New Roman" w:eastAsia="Times New Roman" w:hAnsi="Times New Roman" w:cs="Times New Roman"/>
                <w:sz w:val="24"/>
                <w:szCs w:val="24"/>
                <w:lang w:eastAsia="sk-SK"/>
              </w:rPr>
              <w:t>4,</w:t>
            </w:r>
            <w:r w:rsidR="00EC561C" w:rsidRPr="00C146CE">
              <w:rPr>
                <w:rFonts w:ascii="Times New Roman" w:eastAsia="Times New Roman" w:hAnsi="Times New Roman" w:cs="Times New Roman"/>
                <w:sz w:val="24"/>
                <w:szCs w:val="24"/>
                <w:lang w:eastAsia="sk-SK"/>
              </w:rPr>
              <w:t>2</w:t>
            </w:r>
          </w:p>
        </w:tc>
      </w:tr>
      <w:tr w:rsidR="00A40B59" w:rsidRPr="00C146CE" w14:paraId="6965B53A" w14:textId="77777777" w:rsidTr="00EC561C">
        <w:trPr>
          <w:trHeight w:val="255"/>
          <w:jc w:val="center"/>
        </w:trPr>
        <w:tc>
          <w:tcPr>
            <w:tcW w:w="4850"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14:paraId="1655A1A5" w14:textId="6B131031" w:rsidR="00A40B59" w:rsidRPr="00C146CE" w:rsidRDefault="00EC561C" w:rsidP="00A95E9E">
            <w:pPr>
              <w:spacing w:after="0" w:line="344" w:lineRule="atLeast"/>
              <w:ind w:left="34"/>
              <w:rPr>
                <w:rFonts w:ascii="Times New Roman" w:eastAsia="Times New Roman" w:hAnsi="Times New Roman" w:cs="Times New Roman"/>
                <w:sz w:val="24"/>
                <w:szCs w:val="24"/>
                <w:lang w:eastAsia="sk-SK"/>
              </w:rPr>
            </w:pPr>
            <w:r w:rsidRPr="00C146CE">
              <w:rPr>
                <w:rFonts w:ascii="Times New Roman" w:eastAsia="Times New Roman" w:hAnsi="Times New Roman" w:cs="Times New Roman"/>
                <w:sz w:val="24"/>
                <w:szCs w:val="24"/>
                <w:lang w:eastAsia="sk-SK"/>
              </w:rPr>
              <w:t xml:space="preserve">Spoločenské aktivity </w:t>
            </w:r>
          </w:p>
        </w:tc>
        <w:tc>
          <w:tcPr>
            <w:tcW w:w="679"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14:paraId="6E270131" w14:textId="77777777" w:rsidR="00A40B59" w:rsidRPr="00C146CE" w:rsidRDefault="00A40B59" w:rsidP="00EC561C">
            <w:pPr>
              <w:spacing w:after="0" w:line="344" w:lineRule="atLeast"/>
              <w:ind w:left="34"/>
              <w:rPr>
                <w:rFonts w:ascii="Times New Roman" w:eastAsia="Times New Roman" w:hAnsi="Times New Roman" w:cs="Times New Roman"/>
                <w:sz w:val="24"/>
                <w:szCs w:val="24"/>
                <w:lang w:eastAsia="sk-SK"/>
              </w:rPr>
            </w:pPr>
            <w:r w:rsidRPr="00C146CE">
              <w:rPr>
                <w:rFonts w:ascii="Times New Roman" w:eastAsia="Times New Roman" w:hAnsi="Times New Roman" w:cs="Times New Roman"/>
                <w:sz w:val="24"/>
                <w:szCs w:val="24"/>
                <w:lang w:eastAsia="sk-SK"/>
              </w:rPr>
              <w:t>4,2</w:t>
            </w:r>
          </w:p>
        </w:tc>
      </w:tr>
      <w:tr w:rsidR="00A40B59" w:rsidRPr="00C146CE" w14:paraId="7CD75128" w14:textId="77777777" w:rsidTr="00EC561C">
        <w:trPr>
          <w:trHeight w:val="255"/>
          <w:jc w:val="center"/>
        </w:trPr>
        <w:tc>
          <w:tcPr>
            <w:tcW w:w="4850"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14:paraId="7DE658CB" w14:textId="1ACF7CCD" w:rsidR="00A40B59" w:rsidRPr="00C146CE" w:rsidRDefault="00703E63" w:rsidP="00EC561C">
            <w:pPr>
              <w:spacing w:after="0" w:line="344" w:lineRule="atLeast"/>
              <w:ind w:left="34"/>
              <w:rPr>
                <w:rFonts w:ascii="Times New Roman" w:eastAsia="Times New Roman" w:hAnsi="Times New Roman" w:cs="Times New Roman"/>
                <w:sz w:val="24"/>
                <w:szCs w:val="24"/>
                <w:lang w:eastAsia="sk-SK"/>
              </w:rPr>
            </w:pPr>
            <w:r w:rsidRPr="00C146CE">
              <w:rPr>
                <w:rFonts w:ascii="Times New Roman" w:eastAsia="Times New Roman" w:hAnsi="Times New Roman" w:cs="Times New Roman"/>
                <w:sz w:val="24"/>
                <w:szCs w:val="24"/>
                <w:lang w:eastAsia="sk-SK"/>
              </w:rPr>
              <w:t>F2F kurzy</w:t>
            </w:r>
          </w:p>
        </w:tc>
        <w:tc>
          <w:tcPr>
            <w:tcW w:w="679"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14:paraId="08E96513" w14:textId="4A7ADD1E" w:rsidR="00A40B59" w:rsidRPr="00C146CE" w:rsidRDefault="00EC561C" w:rsidP="00EC561C">
            <w:pPr>
              <w:spacing w:after="0" w:line="344" w:lineRule="atLeast"/>
              <w:ind w:left="34"/>
              <w:rPr>
                <w:rFonts w:ascii="Times New Roman" w:eastAsia="Times New Roman" w:hAnsi="Times New Roman" w:cs="Times New Roman"/>
                <w:sz w:val="24"/>
                <w:szCs w:val="24"/>
                <w:lang w:eastAsia="sk-SK"/>
              </w:rPr>
            </w:pPr>
            <w:r w:rsidRPr="00C146CE">
              <w:rPr>
                <w:rFonts w:ascii="Times New Roman" w:eastAsia="Times New Roman" w:hAnsi="Times New Roman" w:cs="Times New Roman"/>
                <w:sz w:val="24"/>
                <w:szCs w:val="24"/>
                <w:lang w:eastAsia="sk-SK"/>
              </w:rPr>
              <w:t>3,2</w:t>
            </w:r>
          </w:p>
        </w:tc>
      </w:tr>
      <w:tr w:rsidR="00A40B59" w:rsidRPr="00C146CE" w14:paraId="7800ABD7" w14:textId="77777777" w:rsidTr="00EC561C">
        <w:trPr>
          <w:trHeight w:val="255"/>
          <w:jc w:val="center"/>
        </w:trPr>
        <w:tc>
          <w:tcPr>
            <w:tcW w:w="4850"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14:paraId="6B5161C4" w14:textId="54D31FF8" w:rsidR="00A40B59" w:rsidRPr="00C146CE" w:rsidRDefault="00EC561C" w:rsidP="00EC561C">
            <w:pPr>
              <w:spacing w:after="0" w:line="344" w:lineRule="atLeast"/>
              <w:ind w:left="34"/>
              <w:rPr>
                <w:rFonts w:ascii="Times New Roman" w:eastAsia="Times New Roman" w:hAnsi="Times New Roman" w:cs="Times New Roman"/>
                <w:sz w:val="24"/>
                <w:szCs w:val="24"/>
                <w:lang w:eastAsia="sk-SK"/>
              </w:rPr>
            </w:pPr>
            <w:r w:rsidRPr="00C146CE">
              <w:rPr>
                <w:rFonts w:ascii="Times New Roman" w:eastAsia="Times New Roman" w:hAnsi="Times New Roman" w:cs="Times New Roman"/>
                <w:sz w:val="24"/>
                <w:szCs w:val="24"/>
                <w:lang w:eastAsia="sk-SK"/>
              </w:rPr>
              <w:t>Koučovanie</w:t>
            </w:r>
          </w:p>
        </w:tc>
        <w:tc>
          <w:tcPr>
            <w:tcW w:w="679"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14:paraId="2C208E52" w14:textId="050BE71E" w:rsidR="00A40B59" w:rsidRPr="00C146CE" w:rsidRDefault="00A40B59" w:rsidP="00EC561C">
            <w:pPr>
              <w:spacing w:after="0" w:line="344" w:lineRule="atLeast"/>
              <w:ind w:left="34"/>
              <w:rPr>
                <w:rFonts w:ascii="Times New Roman" w:eastAsia="Times New Roman" w:hAnsi="Times New Roman" w:cs="Times New Roman"/>
                <w:sz w:val="24"/>
                <w:szCs w:val="24"/>
                <w:lang w:eastAsia="sk-SK"/>
              </w:rPr>
            </w:pPr>
            <w:r w:rsidRPr="00C146CE">
              <w:rPr>
                <w:rFonts w:ascii="Times New Roman" w:eastAsia="Times New Roman" w:hAnsi="Times New Roman" w:cs="Times New Roman"/>
                <w:sz w:val="24"/>
                <w:szCs w:val="24"/>
                <w:lang w:eastAsia="sk-SK"/>
              </w:rPr>
              <w:t>3,</w:t>
            </w:r>
            <w:r w:rsidR="00EC561C" w:rsidRPr="00C146CE">
              <w:rPr>
                <w:rFonts w:ascii="Times New Roman" w:eastAsia="Times New Roman" w:hAnsi="Times New Roman" w:cs="Times New Roman"/>
                <w:sz w:val="24"/>
                <w:szCs w:val="24"/>
                <w:lang w:eastAsia="sk-SK"/>
              </w:rPr>
              <w:t>2</w:t>
            </w:r>
          </w:p>
        </w:tc>
      </w:tr>
      <w:tr w:rsidR="00A40B59" w:rsidRPr="00C146CE" w14:paraId="6C15BE2D" w14:textId="77777777" w:rsidTr="00EC561C">
        <w:trPr>
          <w:trHeight w:val="255"/>
          <w:jc w:val="center"/>
        </w:trPr>
        <w:tc>
          <w:tcPr>
            <w:tcW w:w="4850"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14:paraId="4CCD3EF5" w14:textId="77777777" w:rsidR="00A40B59" w:rsidRPr="00C146CE" w:rsidRDefault="00A40B59" w:rsidP="00EC561C">
            <w:pPr>
              <w:spacing w:after="0" w:line="344" w:lineRule="atLeast"/>
              <w:ind w:left="34"/>
              <w:rPr>
                <w:rFonts w:ascii="Times New Roman" w:eastAsia="Times New Roman" w:hAnsi="Times New Roman" w:cs="Times New Roman"/>
                <w:sz w:val="24"/>
                <w:szCs w:val="24"/>
                <w:lang w:eastAsia="sk-SK"/>
              </w:rPr>
            </w:pPr>
            <w:r w:rsidRPr="00C146CE">
              <w:rPr>
                <w:rFonts w:ascii="Times New Roman" w:eastAsia="Times New Roman" w:hAnsi="Times New Roman" w:cs="Times New Roman"/>
                <w:sz w:val="24"/>
                <w:szCs w:val="24"/>
                <w:lang w:eastAsia="sk-SK"/>
              </w:rPr>
              <w:t>Online vzdelávacie kurzy</w:t>
            </w:r>
          </w:p>
        </w:tc>
        <w:tc>
          <w:tcPr>
            <w:tcW w:w="679"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14:paraId="78F50D8C" w14:textId="69297781" w:rsidR="00A40B59" w:rsidRPr="00C146CE" w:rsidRDefault="00703E63" w:rsidP="00EC561C">
            <w:pPr>
              <w:spacing w:after="0" w:line="344" w:lineRule="atLeast"/>
              <w:ind w:left="34"/>
              <w:rPr>
                <w:rFonts w:ascii="Times New Roman" w:eastAsia="Times New Roman" w:hAnsi="Times New Roman" w:cs="Times New Roman"/>
                <w:sz w:val="24"/>
                <w:szCs w:val="24"/>
                <w:lang w:eastAsia="sk-SK"/>
              </w:rPr>
            </w:pPr>
            <w:r w:rsidRPr="00C146CE">
              <w:rPr>
                <w:rFonts w:ascii="Times New Roman" w:eastAsia="Times New Roman" w:hAnsi="Times New Roman" w:cs="Times New Roman"/>
                <w:sz w:val="24"/>
                <w:szCs w:val="24"/>
                <w:lang w:eastAsia="sk-SK"/>
              </w:rPr>
              <w:t>1,5</w:t>
            </w:r>
          </w:p>
        </w:tc>
      </w:tr>
      <w:tr w:rsidR="00A40B59" w:rsidRPr="00C146CE" w14:paraId="2A443EF1" w14:textId="77777777" w:rsidTr="00703E63">
        <w:trPr>
          <w:trHeight w:val="255"/>
          <w:jc w:val="center"/>
        </w:trPr>
        <w:tc>
          <w:tcPr>
            <w:tcW w:w="4850"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14:paraId="192DAA2E" w14:textId="6FC2AF64" w:rsidR="00A40B59" w:rsidRPr="00C146CE" w:rsidRDefault="00703E63" w:rsidP="00703E63">
            <w:pPr>
              <w:spacing w:after="0" w:line="344" w:lineRule="atLeast"/>
              <w:ind w:left="34"/>
              <w:rPr>
                <w:rFonts w:ascii="Times New Roman" w:eastAsia="Times New Roman" w:hAnsi="Times New Roman" w:cs="Times New Roman"/>
                <w:sz w:val="24"/>
                <w:szCs w:val="24"/>
                <w:lang w:eastAsia="sk-SK"/>
              </w:rPr>
            </w:pPr>
            <w:r w:rsidRPr="00C146CE">
              <w:rPr>
                <w:rFonts w:ascii="Times New Roman" w:eastAsia="Times New Roman" w:hAnsi="Times New Roman" w:cs="Times New Roman"/>
                <w:sz w:val="24"/>
                <w:szCs w:val="24"/>
                <w:lang w:eastAsia="sk-SK"/>
              </w:rPr>
              <w:t xml:space="preserve">Job shadowing </w:t>
            </w:r>
          </w:p>
        </w:tc>
        <w:tc>
          <w:tcPr>
            <w:tcW w:w="679"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14:paraId="07E6547F" w14:textId="37B3866C" w:rsidR="00A40B59" w:rsidRPr="00C146CE" w:rsidRDefault="00703E63" w:rsidP="00EC561C">
            <w:pPr>
              <w:spacing w:after="0" w:line="344" w:lineRule="atLeast"/>
              <w:ind w:left="34"/>
              <w:rPr>
                <w:rFonts w:ascii="Times New Roman" w:eastAsia="Times New Roman" w:hAnsi="Times New Roman" w:cs="Times New Roman"/>
                <w:sz w:val="24"/>
                <w:szCs w:val="24"/>
                <w:lang w:eastAsia="sk-SK"/>
              </w:rPr>
            </w:pPr>
            <w:r w:rsidRPr="00C146CE">
              <w:rPr>
                <w:rFonts w:ascii="Times New Roman" w:eastAsia="Times New Roman" w:hAnsi="Times New Roman" w:cs="Times New Roman"/>
                <w:sz w:val="24"/>
                <w:szCs w:val="24"/>
                <w:lang w:eastAsia="sk-SK"/>
              </w:rPr>
              <w:t>1,5</w:t>
            </w:r>
          </w:p>
        </w:tc>
      </w:tr>
    </w:tbl>
    <w:p w14:paraId="2FE96680" w14:textId="77777777" w:rsidR="00F66ACF" w:rsidRPr="00C146CE" w:rsidRDefault="00F66ACF" w:rsidP="00F66ACF">
      <w:pPr>
        <w:spacing w:after="160"/>
        <w:rPr>
          <w:rFonts w:asciiTheme="majorHAnsi" w:hAnsiTheme="majorHAnsi" w:cstheme="majorHAnsi"/>
          <w:b/>
          <w:i/>
          <w:iCs/>
        </w:rPr>
      </w:pPr>
    </w:p>
    <w:p w14:paraId="41568ABB" w14:textId="62A90C96" w:rsidR="00F66ACF" w:rsidRPr="00C146CE" w:rsidRDefault="00F66ACF" w:rsidP="00F66ACF">
      <w:pPr>
        <w:spacing w:after="160"/>
        <w:jc w:val="both"/>
        <w:rPr>
          <w:rFonts w:ascii="Times New Roman" w:hAnsi="Times New Roman" w:cs="Times New Roman"/>
          <w:bCs/>
          <w:i/>
          <w:iCs/>
          <w:sz w:val="24"/>
          <w:szCs w:val="24"/>
        </w:rPr>
      </w:pPr>
      <w:r w:rsidRPr="00C146CE">
        <w:rPr>
          <w:rFonts w:ascii="Times New Roman" w:hAnsi="Times New Roman" w:cs="Times New Roman"/>
          <w:b/>
          <w:i/>
          <w:iCs/>
          <w:sz w:val="24"/>
          <w:szCs w:val="24"/>
        </w:rPr>
        <w:t xml:space="preserve">F3: </w:t>
      </w:r>
      <w:r w:rsidRPr="00C146CE">
        <w:rPr>
          <w:rFonts w:ascii="Times New Roman" w:hAnsi="Times New Roman" w:cs="Times New Roman"/>
          <w:bCs/>
          <w:i/>
          <w:iCs/>
          <w:sz w:val="24"/>
          <w:szCs w:val="24"/>
        </w:rPr>
        <w:t>Do akej miery považujete nasledujúce typy aktivít podporujúce mezigeneračný prenos vedomostí a medzigeneračnej spolupráce za relevantné a užitočné?</w:t>
      </w:r>
    </w:p>
    <w:p w14:paraId="34D685F9" w14:textId="11DBB968" w:rsidR="00F66ACF" w:rsidRPr="00C146CE" w:rsidRDefault="00F66ACF" w:rsidP="00D7524C">
      <w:pPr>
        <w:jc w:val="both"/>
        <w:rPr>
          <w:rFonts w:ascii="Times New Roman" w:hAnsi="Times New Roman" w:cs="Times New Roman"/>
          <w:sz w:val="24"/>
          <w:szCs w:val="24"/>
          <w:highlight w:val="white"/>
        </w:rPr>
      </w:pPr>
      <w:r w:rsidRPr="00C146CE">
        <w:rPr>
          <w:rFonts w:ascii="Times New Roman" w:hAnsi="Times New Roman" w:cs="Times New Roman"/>
          <w:sz w:val="24"/>
          <w:szCs w:val="24"/>
          <w:highlight w:val="white"/>
        </w:rPr>
        <w:t>Respondenti považujú za najužitočnejš</w:t>
      </w:r>
      <w:r w:rsidR="00D7524C" w:rsidRPr="00C146CE">
        <w:rPr>
          <w:rFonts w:ascii="Times New Roman" w:hAnsi="Times New Roman" w:cs="Times New Roman"/>
          <w:sz w:val="24"/>
          <w:szCs w:val="24"/>
          <w:highlight w:val="white"/>
        </w:rPr>
        <w:t>ie aktivity podporujúce medzigene</w:t>
      </w:r>
      <w:r w:rsidRPr="00C146CE">
        <w:rPr>
          <w:rFonts w:ascii="Times New Roman" w:hAnsi="Times New Roman" w:cs="Times New Roman"/>
          <w:sz w:val="24"/>
          <w:szCs w:val="24"/>
          <w:highlight w:val="white"/>
        </w:rPr>
        <w:t xml:space="preserve">račný prenos vedomostí a spolupráce </w:t>
      </w:r>
      <w:r w:rsidR="00D7524C" w:rsidRPr="00C146CE">
        <w:rPr>
          <w:rFonts w:ascii="Times New Roman" w:hAnsi="Times New Roman" w:cs="Times New Roman"/>
          <w:sz w:val="24"/>
          <w:szCs w:val="24"/>
          <w:highlight w:val="white"/>
        </w:rPr>
        <w:t>„mentoring“, „koučovanie“, „prezenčné kurzy“ a „spoločenské aktivity“</w:t>
      </w:r>
      <w:r w:rsidR="00EE27C1" w:rsidRPr="00C146CE">
        <w:rPr>
          <w:rFonts w:ascii="Times New Roman" w:hAnsi="Times New Roman" w:cs="Times New Roman"/>
          <w:sz w:val="24"/>
          <w:szCs w:val="24"/>
          <w:highlight w:val="white"/>
        </w:rPr>
        <w:t xml:space="preserve"> (Tabuľka 9)</w:t>
      </w:r>
      <w:r w:rsidR="00D7524C" w:rsidRPr="00C146CE">
        <w:rPr>
          <w:rFonts w:ascii="Times New Roman" w:hAnsi="Times New Roman" w:cs="Times New Roman"/>
          <w:sz w:val="24"/>
          <w:szCs w:val="24"/>
          <w:highlight w:val="white"/>
        </w:rPr>
        <w:t xml:space="preserve">. </w:t>
      </w:r>
    </w:p>
    <w:p w14:paraId="27B7919F" w14:textId="77777777" w:rsidR="008F3DF5" w:rsidRPr="00C146CE" w:rsidRDefault="008F3DF5" w:rsidP="00D7524C">
      <w:pPr>
        <w:spacing w:before="120" w:after="0" w:line="240" w:lineRule="auto"/>
        <w:rPr>
          <w:rFonts w:ascii="Times New Roman" w:eastAsia="Times New Roman" w:hAnsi="Times New Roman" w:cs="Times New Roman"/>
          <w:b/>
          <w:sz w:val="24"/>
          <w:szCs w:val="24"/>
          <w:lang w:eastAsia="sk-SK"/>
        </w:rPr>
      </w:pPr>
    </w:p>
    <w:p w14:paraId="485A3E6D" w14:textId="77777777" w:rsidR="008F3DF5" w:rsidRPr="00C146CE" w:rsidRDefault="008F3DF5" w:rsidP="00D7524C">
      <w:pPr>
        <w:spacing w:before="120" w:after="0" w:line="240" w:lineRule="auto"/>
        <w:rPr>
          <w:rFonts w:ascii="Times New Roman" w:eastAsia="Times New Roman" w:hAnsi="Times New Roman" w:cs="Times New Roman"/>
          <w:b/>
          <w:sz w:val="24"/>
          <w:szCs w:val="24"/>
          <w:lang w:eastAsia="sk-SK"/>
        </w:rPr>
      </w:pPr>
    </w:p>
    <w:p w14:paraId="215CA1F6" w14:textId="7AD9F621" w:rsidR="00D7524C" w:rsidRPr="00C146CE" w:rsidRDefault="00D7524C" w:rsidP="00EE27C1">
      <w:pPr>
        <w:spacing w:before="120" w:after="0" w:line="240" w:lineRule="auto"/>
        <w:ind w:left="3540" w:firstLine="708"/>
        <w:rPr>
          <w:rFonts w:ascii="Times New Roman" w:eastAsia="Times New Roman" w:hAnsi="Times New Roman" w:cs="Times New Roman"/>
          <w:b/>
          <w:sz w:val="24"/>
          <w:szCs w:val="24"/>
          <w:lang w:eastAsia="sk-SK"/>
        </w:rPr>
      </w:pPr>
      <w:r w:rsidRPr="00C146CE">
        <w:rPr>
          <w:rFonts w:ascii="Times New Roman" w:eastAsia="Times New Roman" w:hAnsi="Times New Roman" w:cs="Times New Roman"/>
          <w:b/>
          <w:sz w:val="24"/>
          <w:szCs w:val="24"/>
          <w:lang w:eastAsia="sk-SK"/>
        </w:rPr>
        <w:lastRenderedPageBreak/>
        <w:t>Tabuľka 9</w:t>
      </w:r>
    </w:p>
    <w:p w14:paraId="451D0059" w14:textId="71CA33F9" w:rsidR="00E10871" w:rsidRPr="00C146CE" w:rsidRDefault="00D7524C" w:rsidP="00EE27C1">
      <w:pPr>
        <w:spacing w:after="160" w:line="296" w:lineRule="atLeast"/>
        <w:ind w:left="3540" w:firstLine="708"/>
        <w:jc w:val="both"/>
        <w:rPr>
          <w:rFonts w:ascii="Times New Roman" w:eastAsia="Times New Roman" w:hAnsi="Times New Roman" w:cs="Times New Roman"/>
          <w:b/>
          <w:sz w:val="24"/>
          <w:szCs w:val="24"/>
          <w:lang w:eastAsia="sk-SK"/>
        </w:rPr>
      </w:pPr>
      <w:r w:rsidRPr="00C146CE">
        <w:rPr>
          <w:rFonts w:ascii="Times New Roman" w:eastAsia="Times New Roman" w:hAnsi="Times New Roman" w:cs="Times New Roman"/>
          <w:b/>
          <w:sz w:val="24"/>
          <w:szCs w:val="24"/>
          <w:lang w:eastAsia="sk-SK"/>
        </w:rPr>
        <w:t>Relevantnosť a</w:t>
      </w:r>
      <w:r w:rsidR="00424959" w:rsidRPr="00C146CE">
        <w:rPr>
          <w:rFonts w:ascii="Times New Roman" w:eastAsia="Times New Roman" w:hAnsi="Times New Roman" w:cs="Times New Roman"/>
          <w:b/>
          <w:sz w:val="24"/>
          <w:szCs w:val="24"/>
          <w:lang w:eastAsia="sk-SK"/>
        </w:rPr>
        <w:t> užitočnosť medzigeneračných aktivít</w:t>
      </w:r>
    </w:p>
    <w:tbl>
      <w:tblPr>
        <w:tblW w:w="5529" w:type="dxa"/>
        <w:jc w:val="center"/>
        <w:tblCellMar>
          <w:left w:w="0" w:type="dxa"/>
          <w:right w:w="0" w:type="dxa"/>
        </w:tblCellMar>
        <w:tblLook w:val="04A0" w:firstRow="1" w:lastRow="0" w:firstColumn="1" w:lastColumn="0" w:noHBand="0" w:noVBand="1"/>
      </w:tblPr>
      <w:tblGrid>
        <w:gridCol w:w="4850"/>
        <w:gridCol w:w="679"/>
      </w:tblGrid>
      <w:tr w:rsidR="00424959" w:rsidRPr="00C146CE" w14:paraId="18703D3A" w14:textId="77777777" w:rsidTr="00F66ACF">
        <w:trPr>
          <w:trHeight w:val="255"/>
          <w:jc w:val="center"/>
        </w:trPr>
        <w:tc>
          <w:tcPr>
            <w:tcW w:w="4850"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14:paraId="04A31E7E" w14:textId="77777777" w:rsidR="00E10871" w:rsidRPr="00C146CE" w:rsidRDefault="00E10871" w:rsidP="00EC561C">
            <w:pPr>
              <w:spacing w:after="0" w:line="344" w:lineRule="atLeast"/>
              <w:ind w:left="34"/>
              <w:rPr>
                <w:rFonts w:ascii="Times New Roman" w:eastAsia="Times New Roman" w:hAnsi="Times New Roman" w:cs="Times New Roman"/>
                <w:sz w:val="24"/>
                <w:szCs w:val="24"/>
                <w:lang w:eastAsia="sk-SK"/>
              </w:rPr>
            </w:pPr>
            <w:r w:rsidRPr="00C146CE">
              <w:rPr>
                <w:rFonts w:ascii="Times New Roman" w:eastAsia="Times New Roman" w:hAnsi="Times New Roman" w:cs="Times New Roman"/>
                <w:sz w:val="24"/>
                <w:szCs w:val="24"/>
                <w:lang w:eastAsia="sk-SK"/>
              </w:rPr>
              <w:t>Mentoring</w:t>
            </w:r>
          </w:p>
        </w:tc>
        <w:tc>
          <w:tcPr>
            <w:tcW w:w="679"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14:paraId="00D5782E" w14:textId="77777777" w:rsidR="00E10871" w:rsidRPr="00C146CE" w:rsidRDefault="00E10871" w:rsidP="00EC561C">
            <w:pPr>
              <w:spacing w:after="0" w:line="344" w:lineRule="atLeast"/>
              <w:ind w:left="34"/>
              <w:rPr>
                <w:rFonts w:ascii="Times New Roman" w:eastAsia="Times New Roman" w:hAnsi="Times New Roman" w:cs="Times New Roman"/>
                <w:sz w:val="24"/>
                <w:szCs w:val="24"/>
                <w:lang w:eastAsia="sk-SK"/>
              </w:rPr>
            </w:pPr>
            <w:r w:rsidRPr="00C146CE">
              <w:rPr>
                <w:rFonts w:ascii="Times New Roman" w:eastAsia="Times New Roman" w:hAnsi="Times New Roman" w:cs="Times New Roman"/>
                <w:sz w:val="24"/>
                <w:szCs w:val="24"/>
                <w:lang w:eastAsia="sk-SK"/>
              </w:rPr>
              <w:t>4,6</w:t>
            </w:r>
          </w:p>
        </w:tc>
      </w:tr>
      <w:tr w:rsidR="00424959" w:rsidRPr="00C146CE" w14:paraId="2D2B6BF8" w14:textId="77777777" w:rsidTr="00F66ACF">
        <w:trPr>
          <w:trHeight w:val="255"/>
          <w:jc w:val="center"/>
        </w:trPr>
        <w:tc>
          <w:tcPr>
            <w:tcW w:w="4850"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14:paraId="24E99C9C" w14:textId="77777777" w:rsidR="00E10871" w:rsidRPr="00C146CE" w:rsidRDefault="00E10871" w:rsidP="00EC561C">
            <w:pPr>
              <w:spacing w:after="0" w:line="344" w:lineRule="atLeast"/>
              <w:ind w:left="34"/>
              <w:rPr>
                <w:rFonts w:ascii="Times New Roman" w:eastAsia="Times New Roman" w:hAnsi="Times New Roman" w:cs="Times New Roman"/>
                <w:sz w:val="24"/>
                <w:szCs w:val="24"/>
                <w:lang w:eastAsia="sk-SK"/>
              </w:rPr>
            </w:pPr>
            <w:r w:rsidRPr="00C146CE">
              <w:rPr>
                <w:rFonts w:ascii="Times New Roman" w:eastAsia="Times New Roman" w:hAnsi="Times New Roman" w:cs="Times New Roman"/>
                <w:sz w:val="24"/>
                <w:szCs w:val="24"/>
                <w:lang w:eastAsia="sk-SK"/>
              </w:rPr>
              <w:t>Koučovanie</w:t>
            </w:r>
          </w:p>
        </w:tc>
        <w:tc>
          <w:tcPr>
            <w:tcW w:w="679"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14:paraId="3129D70A" w14:textId="77777777" w:rsidR="00E10871" w:rsidRPr="00C146CE" w:rsidRDefault="00E10871" w:rsidP="00EC561C">
            <w:pPr>
              <w:spacing w:after="0" w:line="344" w:lineRule="atLeast"/>
              <w:ind w:left="34"/>
              <w:rPr>
                <w:rFonts w:ascii="Times New Roman" w:eastAsia="Times New Roman" w:hAnsi="Times New Roman" w:cs="Times New Roman"/>
                <w:sz w:val="24"/>
                <w:szCs w:val="24"/>
                <w:lang w:eastAsia="sk-SK"/>
              </w:rPr>
            </w:pPr>
            <w:r w:rsidRPr="00C146CE">
              <w:rPr>
                <w:rFonts w:ascii="Times New Roman" w:eastAsia="Times New Roman" w:hAnsi="Times New Roman" w:cs="Times New Roman"/>
                <w:sz w:val="24"/>
                <w:szCs w:val="24"/>
                <w:lang w:eastAsia="sk-SK"/>
              </w:rPr>
              <w:t>4,5</w:t>
            </w:r>
          </w:p>
        </w:tc>
      </w:tr>
      <w:tr w:rsidR="00424959" w:rsidRPr="00C146CE" w14:paraId="206A7AFD" w14:textId="77777777" w:rsidTr="00F66ACF">
        <w:trPr>
          <w:trHeight w:val="255"/>
          <w:jc w:val="center"/>
        </w:trPr>
        <w:tc>
          <w:tcPr>
            <w:tcW w:w="4850"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14:paraId="75D9D64E" w14:textId="6462A9E4" w:rsidR="00E10871" w:rsidRPr="00C146CE" w:rsidRDefault="00A95E9E" w:rsidP="00A95E9E">
            <w:pPr>
              <w:spacing w:after="0" w:line="344" w:lineRule="atLeast"/>
              <w:ind w:left="34"/>
              <w:rPr>
                <w:rFonts w:ascii="Times New Roman" w:eastAsia="Times New Roman" w:hAnsi="Times New Roman" w:cs="Times New Roman"/>
                <w:sz w:val="24"/>
                <w:szCs w:val="24"/>
                <w:lang w:eastAsia="sk-SK"/>
              </w:rPr>
            </w:pPr>
            <w:r w:rsidRPr="00C146CE">
              <w:rPr>
                <w:rFonts w:ascii="Times New Roman" w:eastAsia="Times New Roman" w:hAnsi="Times New Roman" w:cs="Times New Roman"/>
                <w:sz w:val="24"/>
                <w:szCs w:val="24"/>
                <w:lang w:eastAsia="sk-SK"/>
              </w:rPr>
              <w:t xml:space="preserve">F2F </w:t>
            </w:r>
            <w:r w:rsidR="00D7524C" w:rsidRPr="00C146CE">
              <w:rPr>
                <w:rFonts w:ascii="Times New Roman" w:eastAsia="Times New Roman" w:hAnsi="Times New Roman" w:cs="Times New Roman"/>
                <w:sz w:val="24"/>
                <w:szCs w:val="24"/>
                <w:lang w:eastAsia="sk-SK"/>
              </w:rPr>
              <w:t>š</w:t>
            </w:r>
            <w:r w:rsidR="00E10871" w:rsidRPr="00C146CE">
              <w:rPr>
                <w:rFonts w:ascii="Times New Roman" w:eastAsia="Times New Roman" w:hAnsi="Times New Roman" w:cs="Times New Roman"/>
                <w:sz w:val="24"/>
                <w:szCs w:val="24"/>
                <w:lang w:eastAsia="sk-SK"/>
              </w:rPr>
              <w:t>kolenia</w:t>
            </w:r>
          </w:p>
        </w:tc>
        <w:tc>
          <w:tcPr>
            <w:tcW w:w="679"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14:paraId="40FF624A" w14:textId="77777777" w:rsidR="00E10871" w:rsidRPr="00C146CE" w:rsidRDefault="00E10871" w:rsidP="00EC561C">
            <w:pPr>
              <w:spacing w:after="0" w:line="344" w:lineRule="atLeast"/>
              <w:ind w:left="34"/>
              <w:rPr>
                <w:rFonts w:ascii="Times New Roman" w:eastAsia="Times New Roman" w:hAnsi="Times New Roman" w:cs="Times New Roman"/>
                <w:sz w:val="24"/>
                <w:szCs w:val="24"/>
                <w:lang w:eastAsia="sk-SK"/>
              </w:rPr>
            </w:pPr>
            <w:r w:rsidRPr="00C146CE">
              <w:rPr>
                <w:rFonts w:ascii="Times New Roman" w:eastAsia="Times New Roman" w:hAnsi="Times New Roman" w:cs="Times New Roman"/>
                <w:sz w:val="24"/>
                <w:szCs w:val="24"/>
                <w:lang w:eastAsia="sk-SK"/>
              </w:rPr>
              <w:t>4,2</w:t>
            </w:r>
          </w:p>
        </w:tc>
      </w:tr>
      <w:tr w:rsidR="00424959" w:rsidRPr="00C146CE" w14:paraId="0283AEA3" w14:textId="77777777" w:rsidTr="00F66ACF">
        <w:trPr>
          <w:trHeight w:val="255"/>
          <w:jc w:val="center"/>
        </w:trPr>
        <w:tc>
          <w:tcPr>
            <w:tcW w:w="4850"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14:paraId="2FFD080A" w14:textId="77777777" w:rsidR="00E10871" w:rsidRPr="00C146CE" w:rsidRDefault="00E10871" w:rsidP="00EC561C">
            <w:pPr>
              <w:spacing w:after="0" w:line="344" w:lineRule="atLeast"/>
              <w:ind w:left="34"/>
              <w:rPr>
                <w:rFonts w:ascii="Times New Roman" w:eastAsia="Times New Roman" w:hAnsi="Times New Roman" w:cs="Times New Roman"/>
                <w:sz w:val="24"/>
                <w:szCs w:val="24"/>
                <w:lang w:eastAsia="sk-SK"/>
              </w:rPr>
            </w:pPr>
            <w:r w:rsidRPr="00C146CE">
              <w:rPr>
                <w:rFonts w:ascii="Times New Roman" w:eastAsia="Times New Roman" w:hAnsi="Times New Roman" w:cs="Times New Roman"/>
                <w:sz w:val="24"/>
                <w:szCs w:val="24"/>
                <w:lang w:eastAsia="sk-SK"/>
              </w:rPr>
              <w:t>Spoločenské aktivity</w:t>
            </w:r>
          </w:p>
        </w:tc>
        <w:tc>
          <w:tcPr>
            <w:tcW w:w="679"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14:paraId="192A3017" w14:textId="77777777" w:rsidR="00E10871" w:rsidRPr="00C146CE" w:rsidRDefault="00E10871" w:rsidP="00EC561C">
            <w:pPr>
              <w:spacing w:after="0" w:line="344" w:lineRule="atLeast"/>
              <w:ind w:left="34"/>
              <w:rPr>
                <w:rFonts w:ascii="Times New Roman" w:eastAsia="Times New Roman" w:hAnsi="Times New Roman" w:cs="Times New Roman"/>
                <w:sz w:val="24"/>
                <w:szCs w:val="24"/>
                <w:lang w:eastAsia="sk-SK"/>
              </w:rPr>
            </w:pPr>
            <w:r w:rsidRPr="00C146CE">
              <w:rPr>
                <w:rFonts w:ascii="Times New Roman" w:eastAsia="Times New Roman" w:hAnsi="Times New Roman" w:cs="Times New Roman"/>
                <w:sz w:val="24"/>
                <w:szCs w:val="24"/>
                <w:lang w:eastAsia="sk-SK"/>
              </w:rPr>
              <w:t>4,2</w:t>
            </w:r>
          </w:p>
        </w:tc>
      </w:tr>
      <w:tr w:rsidR="00424959" w:rsidRPr="00C146CE" w14:paraId="6E085AE0" w14:textId="77777777" w:rsidTr="00F66ACF">
        <w:trPr>
          <w:trHeight w:val="255"/>
          <w:jc w:val="center"/>
        </w:trPr>
        <w:tc>
          <w:tcPr>
            <w:tcW w:w="4850"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14:paraId="10CF533F" w14:textId="77777777" w:rsidR="00E10871" w:rsidRPr="00C146CE" w:rsidRDefault="00E10871" w:rsidP="00EC561C">
            <w:pPr>
              <w:spacing w:after="0" w:line="344" w:lineRule="atLeast"/>
              <w:ind w:left="34"/>
              <w:rPr>
                <w:rFonts w:ascii="Times New Roman" w:eastAsia="Times New Roman" w:hAnsi="Times New Roman" w:cs="Times New Roman"/>
                <w:sz w:val="24"/>
                <w:szCs w:val="24"/>
                <w:lang w:eastAsia="sk-SK"/>
              </w:rPr>
            </w:pPr>
            <w:r w:rsidRPr="00C146CE">
              <w:rPr>
                <w:rFonts w:ascii="Times New Roman" w:eastAsia="Times New Roman" w:hAnsi="Times New Roman" w:cs="Times New Roman"/>
                <w:sz w:val="24"/>
                <w:szCs w:val="24"/>
                <w:lang w:eastAsia="sk-SK"/>
              </w:rPr>
              <w:t>Externé medzigeneračné aktivity (spolupráca)</w:t>
            </w:r>
          </w:p>
        </w:tc>
        <w:tc>
          <w:tcPr>
            <w:tcW w:w="679"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14:paraId="7CB95BEC" w14:textId="77777777" w:rsidR="00E10871" w:rsidRPr="00C146CE" w:rsidRDefault="00E10871" w:rsidP="00EC561C">
            <w:pPr>
              <w:spacing w:after="0" w:line="344" w:lineRule="atLeast"/>
              <w:ind w:left="34"/>
              <w:rPr>
                <w:rFonts w:ascii="Times New Roman" w:eastAsia="Times New Roman" w:hAnsi="Times New Roman" w:cs="Times New Roman"/>
                <w:sz w:val="24"/>
                <w:szCs w:val="24"/>
                <w:lang w:eastAsia="sk-SK"/>
              </w:rPr>
            </w:pPr>
            <w:r w:rsidRPr="00C146CE">
              <w:rPr>
                <w:rFonts w:ascii="Times New Roman" w:eastAsia="Times New Roman" w:hAnsi="Times New Roman" w:cs="Times New Roman"/>
                <w:sz w:val="24"/>
                <w:szCs w:val="24"/>
                <w:lang w:eastAsia="sk-SK"/>
              </w:rPr>
              <w:t>3,9</w:t>
            </w:r>
          </w:p>
        </w:tc>
      </w:tr>
      <w:tr w:rsidR="00424959" w:rsidRPr="00C146CE" w14:paraId="5CFB0F12" w14:textId="77777777" w:rsidTr="00F66ACF">
        <w:trPr>
          <w:trHeight w:val="255"/>
          <w:jc w:val="center"/>
        </w:trPr>
        <w:tc>
          <w:tcPr>
            <w:tcW w:w="4850"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14:paraId="5193442D" w14:textId="77777777" w:rsidR="00E10871" w:rsidRPr="00C146CE" w:rsidRDefault="00E10871" w:rsidP="00EC561C">
            <w:pPr>
              <w:spacing w:after="0" w:line="344" w:lineRule="atLeast"/>
              <w:ind w:left="34"/>
              <w:rPr>
                <w:rFonts w:ascii="Times New Roman" w:eastAsia="Times New Roman" w:hAnsi="Times New Roman" w:cs="Times New Roman"/>
                <w:sz w:val="24"/>
                <w:szCs w:val="24"/>
                <w:lang w:eastAsia="sk-SK"/>
              </w:rPr>
            </w:pPr>
            <w:r w:rsidRPr="00C146CE">
              <w:rPr>
                <w:rFonts w:ascii="Times New Roman" w:eastAsia="Times New Roman" w:hAnsi="Times New Roman" w:cs="Times New Roman"/>
                <w:sz w:val="24"/>
                <w:szCs w:val="24"/>
                <w:lang w:eastAsia="sk-SK"/>
              </w:rPr>
              <w:t>Online vzdelávacie kurzy</w:t>
            </w:r>
          </w:p>
        </w:tc>
        <w:tc>
          <w:tcPr>
            <w:tcW w:w="679"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14:paraId="19AB557B" w14:textId="77777777" w:rsidR="00E10871" w:rsidRPr="00C146CE" w:rsidRDefault="00E10871" w:rsidP="00EC561C">
            <w:pPr>
              <w:spacing w:after="0" w:line="344" w:lineRule="atLeast"/>
              <w:ind w:left="34"/>
              <w:rPr>
                <w:rFonts w:ascii="Times New Roman" w:eastAsia="Times New Roman" w:hAnsi="Times New Roman" w:cs="Times New Roman"/>
                <w:sz w:val="24"/>
                <w:szCs w:val="24"/>
                <w:lang w:eastAsia="sk-SK"/>
              </w:rPr>
            </w:pPr>
            <w:r w:rsidRPr="00C146CE">
              <w:rPr>
                <w:rFonts w:ascii="Times New Roman" w:eastAsia="Times New Roman" w:hAnsi="Times New Roman" w:cs="Times New Roman"/>
                <w:sz w:val="24"/>
                <w:szCs w:val="24"/>
                <w:lang w:eastAsia="sk-SK"/>
              </w:rPr>
              <w:t>3,6</w:t>
            </w:r>
          </w:p>
        </w:tc>
      </w:tr>
      <w:tr w:rsidR="00424959" w:rsidRPr="00C146CE" w14:paraId="54BD23A4" w14:textId="77777777" w:rsidTr="00F66ACF">
        <w:trPr>
          <w:trHeight w:val="255"/>
          <w:jc w:val="center"/>
        </w:trPr>
        <w:tc>
          <w:tcPr>
            <w:tcW w:w="4850"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14:paraId="267E1901" w14:textId="77777777" w:rsidR="00E10871" w:rsidRPr="00C146CE" w:rsidRDefault="00E10871" w:rsidP="00EC561C">
            <w:pPr>
              <w:spacing w:after="0" w:line="344" w:lineRule="atLeast"/>
              <w:ind w:left="34"/>
              <w:rPr>
                <w:rFonts w:ascii="Times New Roman" w:eastAsia="Times New Roman" w:hAnsi="Times New Roman" w:cs="Times New Roman"/>
                <w:sz w:val="24"/>
                <w:szCs w:val="24"/>
                <w:lang w:eastAsia="sk-SK"/>
              </w:rPr>
            </w:pPr>
            <w:r w:rsidRPr="00C146CE">
              <w:rPr>
                <w:rFonts w:ascii="Times New Roman" w:eastAsia="Times New Roman" w:hAnsi="Times New Roman" w:cs="Times New Roman"/>
                <w:sz w:val="24"/>
                <w:szCs w:val="24"/>
                <w:lang w:eastAsia="sk-SK"/>
              </w:rPr>
              <w:t>Job shadowing</w:t>
            </w:r>
          </w:p>
        </w:tc>
        <w:tc>
          <w:tcPr>
            <w:tcW w:w="679"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14:paraId="4E9211AE" w14:textId="77777777" w:rsidR="00E10871" w:rsidRPr="00C146CE" w:rsidRDefault="00E10871" w:rsidP="00EC561C">
            <w:pPr>
              <w:spacing w:after="0" w:line="344" w:lineRule="atLeast"/>
              <w:ind w:left="34"/>
              <w:rPr>
                <w:rFonts w:ascii="Times New Roman" w:eastAsia="Times New Roman" w:hAnsi="Times New Roman" w:cs="Times New Roman"/>
                <w:sz w:val="24"/>
                <w:szCs w:val="24"/>
                <w:lang w:eastAsia="sk-SK"/>
              </w:rPr>
            </w:pPr>
            <w:r w:rsidRPr="00C146CE">
              <w:rPr>
                <w:rFonts w:ascii="Times New Roman" w:eastAsia="Times New Roman" w:hAnsi="Times New Roman" w:cs="Times New Roman"/>
                <w:sz w:val="24"/>
                <w:szCs w:val="24"/>
                <w:lang w:eastAsia="sk-SK"/>
              </w:rPr>
              <w:t>3,3</w:t>
            </w:r>
          </w:p>
        </w:tc>
      </w:tr>
    </w:tbl>
    <w:p w14:paraId="770D25D6" w14:textId="77777777" w:rsidR="00E10871" w:rsidRPr="00C146CE" w:rsidRDefault="00E10871" w:rsidP="00E10871">
      <w:pPr>
        <w:spacing w:after="160" w:line="296" w:lineRule="atLeast"/>
        <w:rPr>
          <w:rFonts w:ascii="Times New Roman" w:eastAsia="Times New Roman" w:hAnsi="Times New Roman" w:cs="Times New Roman"/>
          <w:lang w:eastAsia="sk-SK"/>
        </w:rPr>
      </w:pPr>
      <w:r w:rsidRPr="00C146CE">
        <w:rPr>
          <w:rFonts w:ascii="Calibri" w:eastAsia="Times New Roman" w:hAnsi="Calibri" w:cs="Times New Roman"/>
          <w:lang w:eastAsia="sk-SK"/>
        </w:rPr>
        <w:t> </w:t>
      </w:r>
    </w:p>
    <w:p w14:paraId="6130303B" w14:textId="608FE9AE" w:rsidR="00865A39" w:rsidRPr="00C146CE" w:rsidRDefault="00424959" w:rsidP="00424959">
      <w:pPr>
        <w:jc w:val="both"/>
        <w:rPr>
          <w:rFonts w:ascii="Times New Roman" w:hAnsi="Times New Roman" w:cs="Times New Roman"/>
          <w:i/>
          <w:sz w:val="24"/>
          <w:szCs w:val="24"/>
        </w:rPr>
      </w:pPr>
      <w:r w:rsidRPr="00C146CE">
        <w:rPr>
          <w:rFonts w:ascii="Times New Roman" w:hAnsi="Times New Roman" w:cs="Times New Roman"/>
          <w:b/>
          <w:i/>
          <w:sz w:val="24"/>
          <w:szCs w:val="24"/>
        </w:rPr>
        <w:t>F4:</w:t>
      </w:r>
      <w:r w:rsidRPr="00C146CE">
        <w:rPr>
          <w:rFonts w:ascii="Times New Roman" w:hAnsi="Times New Roman" w:cs="Times New Roman"/>
          <w:i/>
          <w:sz w:val="24"/>
          <w:szCs w:val="24"/>
        </w:rPr>
        <w:t xml:space="preserve"> Aký prínos má alebo malo zdielanie vedomostí a skúseností so staršou /mladšou </w:t>
      </w:r>
      <w:r w:rsidR="008F3DF5" w:rsidRPr="00C146CE">
        <w:rPr>
          <w:rFonts w:ascii="Times New Roman" w:hAnsi="Times New Roman" w:cs="Times New Roman"/>
          <w:i/>
          <w:sz w:val="24"/>
          <w:szCs w:val="24"/>
        </w:rPr>
        <w:t>generáciou?</w:t>
      </w:r>
    </w:p>
    <w:p w14:paraId="381C6C84" w14:textId="4AC47038" w:rsidR="00A95E9E" w:rsidRPr="00C146CE" w:rsidRDefault="00A95E9E" w:rsidP="00424959">
      <w:pPr>
        <w:jc w:val="both"/>
        <w:rPr>
          <w:rFonts w:ascii="Times New Roman" w:eastAsia="Times New Roman" w:hAnsi="Times New Roman" w:cs="Times New Roman"/>
          <w:sz w:val="24"/>
          <w:szCs w:val="24"/>
          <w:lang w:eastAsia="sk-SK"/>
        </w:rPr>
      </w:pPr>
      <w:r w:rsidRPr="00C146CE">
        <w:rPr>
          <w:rFonts w:ascii="Times New Roman" w:hAnsi="Times New Roman" w:cs="Times New Roman"/>
          <w:sz w:val="24"/>
          <w:szCs w:val="24"/>
        </w:rPr>
        <w:t>Respondenti sa vyjadrili, že pre nich majú medzigeneračné aktivity prínos z hľadiska „byť užitočný“, „zdieľania skúsností“ a rozvoja kariéry</w:t>
      </w:r>
      <w:r w:rsidR="00EE27C1" w:rsidRPr="00C146CE">
        <w:rPr>
          <w:rFonts w:ascii="Times New Roman" w:hAnsi="Times New Roman" w:cs="Times New Roman"/>
          <w:sz w:val="24"/>
          <w:szCs w:val="24"/>
        </w:rPr>
        <w:t xml:space="preserve"> (Tabuľka 10). </w:t>
      </w:r>
      <w:r w:rsidRPr="00C146CE">
        <w:rPr>
          <w:rFonts w:ascii="Times New Roman" w:hAnsi="Times New Roman" w:cs="Times New Roman"/>
          <w:sz w:val="24"/>
          <w:szCs w:val="24"/>
        </w:rPr>
        <w:t xml:space="preserve"> </w:t>
      </w:r>
    </w:p>
    <w:p w14:paraId="5BB2DE52" w14:textId="16D3561A" w:rsidR="00865A39" w:rsidRPr="00C146CE" w:rsidRDefault="00865A39" w:rsidP="00EE27C1">
      <w:pPr>
        <w:spacing w:before="120" w:after="0" w:line="240" w:lineRule="auto"/>
        <w:ind w:left="3540" w:firstLine="708"/>
        <w:rPr>
          <w:rFonts w:ascii="Times New Roman" w:eastAsia="Times New Roman" w:hAnsi="Times New Roman" w:cs="Times New Roman"/>
          <w:b/>
          <w:sz w:val="24"/>
          <w:szCs w:val="24"/>
          <w:lang w:eastAsia="sk-SK"/>
        </w:rPr>
      </w:pPr>
      <w:r w:rsidRPr="00C146CE">
        <w:rPr>
          <w:rFonts w:ascii="Times New Roman" w:eastAsia="Times New Roman" w:hAnsi="Times New Roman" w:cs="Times New Roman"/>
          <w:b/>
          <w:sz w:val="24"/>
          <w:szCs w:val="24"/>
          <w:lang w:eastAsia="sk-SK"/>
        </w:rPr>
        <w:t>Tabuľka 10</w:t>
      </w:r>
    </w:p>
    <w:p w14:paraId="3FA44E11" w14:textId="026318A9" w:rsidR="00424959" w:rsidRPr="00C146CE" w:rsidRDefault="00424959" w:rsidP="00EE27C1">
      <w:pPr>
        <w:spacing w:before="120" w:after="0" w:line="240" w:lineRule="auto"/>
        <w:ind w:left="3540" w:firstLine="708"/>
        <w:rPr>
          <w:rFonts w:ascii="Times New Roman" w:eastAsia="Times New Roman" w:hAnsi="Times New Roman" w:cs="Times New Roman"/>
          <w:b/>
          <w:sz w:val="24"/>
          <w:szCs w:val="24"/>
          <w:lang w:eastAsia="sk-SK"/>
        </w:rPr>
      </w:pPr>
      <w:r w:rsidRPr="00C146CE">
        <w:rPr>
          <w:rFonts w:ascii="Times New Roman" w:eastAsia="Times New Roman" w:hAnsi="Times New Roman" w:cs="Times New Roman"/>
          <w:b/>
          <w:sz w:val="24"/>
          <w:szCs w:val="24"/>
          <w:lang w:eastAsia="sk-SK"/>
        </w:rPr>
        <w:t>Prínos medzigeneračnej výmeny vedomostí a skúseností</w:t>
      </w:r>
    </w:p>
    <w:p w14:paraId="2EA8EAEA" w14:textId="77777777" w:rsidR="00424959" w:rsidRPr="00C146CE" w:rsidRDefault="00424959" w:rsidP="00A90932">
      <w:pPr>
        <w:spacing w:before="120" w:after="0" w:line="240" w:lineRule="auto"/>
        <w:rPr>
          <w:rFonts w:ascii="Times New Roman" w:eastAsia="Times New Roman" w:hAnsi="Times New Roman" w:cs="Times New Roman"/>
          <w:b/>
          <w:sz w:val="24"/>
          <w:szCs w:val="24"/>
          <w:lang w:eastAsia="sk-SK"/>
        </w:rPr>
      </w:pPr>
    </w:p>
    <w:tbl>
      <w:tblPr>
        <w:tblW w:w="5426" w:type="dxa"/>
        <w:jc w:val="center"/>
        <w:tblCellMar>
          <w:left w:w="0" w:type="dxa"/>
          <w:right w:w="0" w:type="dxa"/>
        </w:tblCellMar>
        <w:tblLook w:val="04A0" w:firstRow="1" w:lastRow="0" w:firstColumn="1" w:lastColumn="0" w:noHBand="0" w:noVBand="1"/>
      </w:tblPr>
      <w:tblGrid>
        <w:gridCol w:w="4850"/>
        <w:gridCol w:w="576"/>
      </w:tblGrid>
      <w:tr w:rsidR="00084FA9" w:rsidRPr="00C146CE" w14:paraId="16C92717" w14:textId="77777777" w:rsidTr="00084FA9">
        <w:trPr>
          <w:trHeight w:val="255"/>
          <w:jc w:val="center"/>
        </w:trPr>
        <w:tc>
          <w:tcPr>
            <w:tcW w:w="4850"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vAlign w:val="bottom"/>
            <w:hideMark/>
          </w:tcPr>
          <w:p w14:paraId="6B6D22B0" w14:textId="77777777" w:rsidR="00EB34B7" w:rsidRPr="00C146CE" w:rsidRDefault="00EB34B7" w:rsidP="00A90932">
            <w:pPr>
              <w:spacing w:before="120" w:after="0" w:line="240" w:lineRule="auto"/>
              <w:rPr>
                <w:rFonts w:ascii="Times New Roman" w:eastAsia="Times New Roman" w:hAnsi="Times New Roman" w:cs="Times New Roman"/>
                <w:sz w:val="24"/>
                <w:szCs w:val="24"/>
                <w:lang w:eastAsia="sk-SK"/>
              </w:rPr>
            </w:pPr>
            <w:r w:rsidRPr="00C146CE">
              <w:rPr>
                <w:rFonts w:ascii="Times New Roman" w:eastAsia="Times New Roman" w:hAnsi="Times New Roman" w:cs="Times New Roman"/>
                <w:sz w:val="24"/>
                <w:szCs w:val="24"/>
                <w:lang w:eastAsia="sk-SK"/>
              </w:rPr>
              <w:t>Byť užitočný</w:t>
            </w:r>
          </w:p>
        </w:tc>
        <w:tc>
          <w:tcPr>
            <w:tcW w:w="576"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14:paraId="54D8A89B" w14:textId="77777777" w:rsidR="00EB34B7" w:rsidRPr="00C146CE" w:rsidRDefault="00EB34B7" w:rsidP="00A90932">
            <w:pPr>
              <w:spacing w:before="120" w:after="0" w:line="240" w:lineRule="auto"/>
              <w:rPr>
                <w:rFonts w:ascii="Times New Roman" w:eastAsia="Times New Roman" w:hAnsi="Times New Roman" w:cs="Times New Roman"/>
                <w:sz w:val="24"/>
                <w:szCs w:val="24"/>
                <w:lang w:eastAsia="sk-SK"/>
              </w:rPr>
            </w:pPr>
            <w:r w:rsidRPr="00C146CE">
              <w:rPr>
                <w:rFonts w:ascii="Times New Roman" w:eastAsia="Times New Roman" w:hAnsi="Times New Roman" w:cs="Times New Roman"/>
                <w:sz w:val="24"/>
                <w:szCs w:val="24"/>
                <w:lang w:eastAsia="sk-SK"/>
              </w:rPr>
              <w:t>4,6</w:t>
            </w:r>
          </w:p>
        </w:tc>
      </w:tr>
      <w:tr w:rsidR="00084FA9" w:rsidRPr="00C146CE" w14:paraId="42F035F2" w14:textId="77777777" w:rsidTr="00084FA9">
        <w:trPr>
          <w:trHeight w:val="255"/>
          <w:jc w:val="center"/>
        </w:trPr>
        <w:tc>
          <w:tcPr>
            <w:tcW w:w="4850"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vAlign w:val="bottom"/>
            <w:hideMark/>
          </w:tcPr>
          <w:p w14:paraId="3DED5C98" w14:textId="77777777" w:rsidR="00EB34B7" w:rsidRPr="00C146CE" w:rsidRDefault="00EB34B7" w:rsidP="00A90932">
            <w:pPr>
              <w:spacing w:before="120" w:after="0" w:line="240" w:lineRule="auto"/>
              <w:rPr>
                <w:rFonts w:ascii="Times New Roman" w:eastAsia="Times New Roman" w:hAnsi="Times New Roman" w:cs="Times New Roman"/>
                <w:sz w:val="24"/>
                <w:szCs w:val="24"/>
                <w:lang w:eastAsia="sk-SK"/>
              </w:rPr>
            </w:pPr>
            <w:r w:rsidRPr="00C146CE">
              <w:rPr>
                <w:rFonts w:ascii="Times New Roman" w:eastAsia="Times New Roman" w:hAnsi="Times New Roman" w:cs="Times New Roman"/>
                <w:sz w:val="24"/>
                <w:szCs w:val="24"/>
                <w:lang w:eastAsia="sk-SK"/>
              </w:rPr>
              <w:t>Zdieľanie skúseností</w:t>
            </w:r>
          </w:p>
        </w:tc>
        <w:tc>
          <w:tcPr>
            <w:tcW w:w="576"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14:paraId="560618BF" w14:textId="77777777" w:rsidR="00EB34B7" w:rsidRPr="00C146CE" w:rsidRDefault="00EB34B7" w:rsidP="00A90932">
            <w:pPr>
              <w:spacing w:before="120" w:after="0" w:line="240" w:lineRule="auto"/>
              <w:rPr>
                <w:rFonts w:ascii="Times New Roman" w:eastAsia="Times New Roman" w:hAnsi="Times New Roman" w:cs="Times New Roman"/>
                <w:sz w:val="24"/>
                <w:szCs w:val="24"/>
                <w:lang w:eastAsia="sk-SK"/>
              </w:rPr>
            </w:pPr>
            <w:r w:rsidRPr="00C146CE">
              <w:rPr>
                <w:rFonts w:ascii="Times New Roman" w:eastAsia="Times New Roman" w:hAnsi="Times New Roman" w:cs="Times New Roman"/>
                <w:sz w:val="24"/>
                <w:szCs w:val="24"/>
                <w:lang w:eastAsia="sk-SK"/>
              </w:rPr>
              <w:t>4,3</w:t>
            </w:r>
          </w:p>
        </w:tc>
      </w:tr>
      <w:tr w:rsidR="00084FA9" w:rsidRPr="00C146CE" w14:paraId="65E93E81" w14:textId="77777777" w:rsidTr="00084FA9">
        <w:trPr>
          <w:trHeight w:val="255"/>
          <w:jc w:val="center"/>
        </w:trPr>
        <w:tc>
          <w:tcPr>
            <w:tcW w:w="4850"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vAlign w:val="bottom"/>
            <w:hideMark/>
          </w:tcPr>
          <w:p w14:paraId="14526799" w14:textId="77777777" w:rsidR="00EB34B7" w:rsidRPr="00C146CE" w:rsidRDefault="00EB34B7" w:rsidP="00A90932">
            <w:pPr>
              <w:spacing w:before="120" w:after="0" w:line="240" w:lineRule="auto"/>
              <w:rPr>
                <w:rFonts w:ascii="Times New Roman" w:eastAsia="Times New Roman" w:hAnsi="Times New Roman" w:cs="Times New Roman"/>
                <w:sz w:val="24"/>
                <w:szCs w:val="24"/>
                <w:lang w:eastAsia="sk-SK"/>
              </w:rPr>
            </w:pPr>
            <w:r w:rsidRPr="00C146CE">
              <w:rPr>
                <w:rFonts w:ascii="Times New Roman" w:eastAsia="Times New Roman" w:hAnsi="Times New Roman" w:cs="Times New Roman"/>
                <w:sz w:val="24"/>
                <w:szCs w:val="24"/>
                <w:lang w:eastAsia="sk-SK"/>
              </w:rPr>
              <w:t>Rozvoj kariéry</w:t>
            </w:r>
          </w:p>
        </w:tc>
        <w:tc>
          <w:tcPr>
            <w:tcW w:w="576"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14:paraId="385D1487" w14:textId="77777777" w:rsidR="00EB34B7" w:rsidRPr="00C146CE" w:rsidRDefault="00EB34B7" w:rsidP="00A90932">
            <w:pPr>
              <w:spacing w:before="120" w:after="0" w:line="240" w:lineRule="auto"/>
              <w:rPr>
                <w:rFonts w:ascii="Times New Roman" w:eastAsia="Times New Roman" w:hAnsi="Times New Roman" w:cs="Times New Roman"/>
                <w:sz w:val="24"/>
                <w:szCs w:val="24"/>
                <w:lang w:eastAsia="sk-SK"/>
              </w:rPr>
            </w:pPr>
            <w:r w:rsidRPr="00C146CE">
              <w:rPr>
                <w:rFonts w:ascii="Times New Roman" w:eastAsia="Times New Roman" w:hAnsi="Times New Roman" w:cs="Times New Roman"/>
                <w:sz w:val="24"/>
                <w:szCs w:val="24"/>
                <w:lang w:eastAsia="sk-SK"/>
              </w:rPr>
              <w:t>4,1</w:t>
            </w:r>
          </w:p>
        </w:tc>
      </w:tr>
      <w:tr w:rsidR="00084FA9" w:rsidRPr="00C146CE" w14:paraId="728440A3" w14:textId="77777777" w:rsidTr="00084FA9">
        <w:trPr>
          <w:trHeight w:val="255"/>
          <w:jc w:val="center"/>
        </w:trPr>
        <w:tc>
          <w:tcPr>
            <w:tcW w:w="4850"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vAlign w:val="bottom"/>
            <w:hideMark/>
          </w:tcPr>
          <w:p w14:paraId="400FD54C" w14:textId="7CF6FD82" w:rsidR="00EB34B7" w:rsidRPr="00C146CE" w:rsidRDefault="00CD6BB5" w:rsidP="00A90932">
            <w:pPr>
              <w:spacing w:before="120" w:after="0" w:line="240" w:lineRule="auto"/>
              <w:rPr>
                <w:rFonts w:ascii="Times New Roman" w:eastAsia="Times New Roman" w:hAnsi="Times New Roman" w:cs="Times New Roman"/>
                <w:sz w:val="24"/>
                <w:szCs w:val="24"/>
                <w:lang w:eastAsia="sk-SK"/>
              </w:rPr>
            </w:pPr>
            <w:r w:rsidRPr="00C146CE">
              <w:rPr>
                <w:rFonts w:ascii="Times New Roman" w:eastAsia="Times New Roman" w:hAnsi="Times New Roman" w:cs="Times New Roman"/>
                <w:sz w:val="24"/>
                <w:szCs w:val="24"/>
                <w:lang w:eastAsia="sk-SK"/>
              </w:rPr>
              <w:t>P</w:t>
            </w:r>
            <w:r w:rsidR="00EB34B7" w:rsidRPr="00C146CE">
              <w:rPr>
                <w:rFonts w:ascii="Times New Roman" w:eastAsia="Times New Roman" w:hAnsi="Times New Roman" w:cs="Times New Roman"/>
                <w:sz w:val="24"/>
                <w:szCs w:val="24"/>
                <w:lang w:eastAsia="sk-SK"/>
              </w:rPr>
              <w:t>restíž</w:t>
            </w:r>
          </w:p>
        </w:tc>
        <w:tc>
          <w:tcPr>
            <w:tcW w:w="576"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14:paraId="3A7696CE" w14:textId="77777777" w:rsidR="00EB34B7" w:rsidRPr="00C146CE" w:rsidRDefault="00EB34B7" w:rsidP="00A90932">
            <w:pPr>
              <w:spacing w:before="120" w:after="0" w:line="240" w:lineRule="auto"/>
              <w:rPr>
                <w:rFonts w:ascii="Times New Roman" w:eastAsia="Times New Roman" w:hAnsi="Times New Roman" w:cs="Times New Roman"/>
                <w:sz w:val="24"/>
                <w:szCs w:val="24"/>
                <w:lang w:eastAsia="sk-SK"/>
              </w:rPr>
            </w:pPr>
            <w:r w:rsidRPr="00C146CE">
              <w:rPr>
                <w:rFonts w:ascii="Times New Roman" w:eastAsia="Times New Roman" w:hAnsi="Times New Roman" w:cs="Times New Roman"/>
                <w:sz w:val="24"/>
                <w:szCs w:val="24"/>
                <w:lang w:eastAsia="sk-SK"/>
              </w:rPr>
              <w:t>3,2</w:t>
            </w:r>
          </w:p>
        </w:tc>
      </w:tr>
    </w:tbl>
    <w:p w14:paraId="56B0AB51" w14:textId="77777777" w:rsidR="00EB34B7" w:rsidRPr="00C146CE" w:rsidRDefault="00EB34B7" w:rsidP="00A90932">
      <w:pPr>
        <w:spacing w:before="120" w:after="0" w:line="240" w:lineRule="auto"/>
        <w:rPr>
          <w:rFonts w:ascii="Times New Roman" w:eastAsia="Times New Roman" w:hAnsi="Times New Roman" w:cs="Times New Roman"/>
          <w:b/>
          <w:bCs/>
          <w:sz w:val="24"/>
          <w:szCs w:val="24"/>
          <w:lang w:eastAsia="sk-SK"/>
        </w:rPr>
      </w:pPr>
      <w:r w:rsidRPr="00C146CE">
        <w:rPr>
          <w:rFonts w:ascii="Times New Roman" w:eastAsia="Times New Roman" w:hAnsi="Times New Roman" w:cs="Times New Roman"/>
          <w:b/>
          <w:bCs/>
          <w:sz w:val="24"/>
          <w:szCs w:val="24"/>
          <w:lang w:eastAsia="sk-SK"/>
        </w:rPr>
        <w:lastRenderedPageBreak/>
        <w:t> </w:t>
      </w:r>
    </w:p>
    <w:p w14:paraId="40B8FFD1" w14:textId="2C1BAD8D" w:rsidR="00EB34B7" w:rsidRPr="00C146CE" w:rsidRDefault="00DE2F7E" w:rsidP="00A90932">
      <w:pPr>
        <w:spacing w:before="120" w:after="0" w:line="240" w:lineRule="auto"/>
        <w:rPr>
          <w:rFonts w:ascii="Times New Roman" w:eastAsia="Times New Roman" w:hAnsi="Times New Roman" w:cs="Times New Roman"/>
          <w:b/>
          <w:caps/>
          <w:sz w:val="28"/>
          <w:szCs w:val="28"/>
          <w:lang w:eastAsia="sk-SK"/>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pPr>
      <w:r w:rsidRPr="00C146CE">
        <w:rPr>
          <w:rFonts w:ascii="Times New Roman" w:eastAsia="Times New Roman" w:hAnsi="Times New Roman" w:cs="Times New Roman"/>
          <w:b/>
          <w:caps/>
          <w:sz w:val="28"/>
          <w:szCs w:val="28"/>
          <w:lang w:eastAsia="sk-SK"/>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t xml:space="preserve">7. </w:t>
      </w:r>
      <w:r w:rsidR="00EB34B7" w:rsidRPr="00C146CE">
        <w:rPr>
          <w:rFonts w:ascii="Times New Roman" w:eastAsia="Times New Roman" w:hAnsi="Times New Roman" w:cs="Times New Roman"/>
          <w:b/>
          <w:bCs/>
          <w:caps/>
          <w:sz w:val="28"/>
          <w:szCs w:val="28"/>
          <w:lang w:eastAsia="sk-SK"/>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t>Odporúčanie pre tvorcov politík na podporu AMA</w:t>
      </w:r>
    </w:p>
    <w:p w14:paraId="30ECB1ED" w14:textId="4DD07CD1" w:rsidR="00EB34B7" w:rsidRPr="00C146CE" w:rsidRDefault="00EB34B7" w:rsidP="00A90932">
      <w:pPr>
        <w:spacing w:before="120" w:after="0" w:line="240" w:lineRule="auto"/>
        <w:ind w:left="720"/>
        <w:rPr>
          <w:rFonts w:ascii="Times New Roman" w:eastAsia="Times New Roman" w:hAnsi="Times New Roman" w:cs="Times New Roman"/>
          <w:sz w:val="24"/>
          <w:szCs w:val="24"/>
          <w:lang w:eastAsia="sk-SK"/>
        </w:rPr>
      </w:pPr>
      <w:r w:rsidRPr="00C146CE">
        <w:rPr>
          <w:rFonts w:ascii="Times New Roman" w:eastAsia="Times New Roman" w:hAnsi="Times New Roman" w:cs="Times New Roman"/>
          <w:b/>
          <w:bCs/>
          <w:sz w:val="24"/>
          <w:szCs w:val="24"/>
          <w:lang w:eastAsia="sk-SK"/>
        </w:rPr>
        <w:t> </w:t>
      </w:r>
      <w:r w:rsidRPr="00C146CE">
        <w:rPr>
          <w:rFonts w:ascii="Calibri" w:eastAsia="Times New Roman" w:hAnsi="Calibri" w:cs="Times New Roman"/>
          <w:lang w:eastAsia="sk-SK"/>
        </w:rPr>
        <w:t> </w:t>
      </w:r>
    </w:p>
    <w:p w14:paraId="03729B0E" w14:textId="77777777" w:rsidR="00EB34B7" w:rsidRPr="00C146CE" w:rsidRDefault="00EB34B7" w:rsidP="00A90932">
      <w:pPr>
        <w:spacing w:before="120" w:after="0" w:line="240" w:lineRule="auto"/>
        <w:jc w:val="both"/>
        <w:rPr>
          <w:rFonts w:ascii="Times New Roman" w:eastAsia="Times New Roman" w:hAnsi="Times New Roman" w:cs="Times New Roman"/>
          <w:sz w:val="24"/>
          <w:szCs w:val="24"/>
          <w:lang w:eastAsia="sk-SK"/>
        </w:rPr>
      </w:pPr>
      <w:r w:rsidRPr="00C146CE">
        <w:rPr>
          <w:rFonts w:ascii="Times New Roman" w:eastAsia="Times New Roman" w:hAnsi="Times New Roman" w:cs="Times New Roman"/>
          <w:sz w:val="24"/>
          <w:szCs w:val="24"/>
          <w:lang w:eastAsia="sk-SK"/>
        </w:rPr>
        <w:t>1. Európa by mala konať spoločne a predchádzať situácii finančného a sociálneho rozvratu, ktorá môže byť spôsobená starnutím jej spoločnosti v najbližších desaťročiach.</w:t>
      </w:r>
    </w:p>
    <w:p w14:paraId="5EB32646" w14:textId="77777777" w:rsidR="00EB34B7" w:rsidRPr="00C146CE" w:rsidRDefault="00EB34B7" w:rsidP="00A90932">
      <w:pPr>
        <w:spacing w:before="120" w:after="0" w:line="240" w:lineRule="auto"/>
        <w:jc w:val="both"/>
        <w:rPr>
          <w:rFonts w:ascii="Times New Roman" w:eastAsia="Times New Roman" w:hAnsi="Times New Roman" w:cs="Times New Roman"/>
          <w:sz w:val="24"/>
          <w:szCs w:val="24"/>
          <w:lang w:eastAsia="sk-SK"/>
        </w:rPr>
      </w:pPr>
      <w:r w:rsidRPr="00C146CE">
        <w:rPr>
          <w:rFonts w:ascii="Times New Roman" w:eastAsia="Times New Roman" w:hAnsi="Times New Roman" w:cs="Times New Roman"/>
          <w:sz w:val="24"/>
          <w:szCs w:val="24"/>
          <w:lang w:eastAsia="sk-SK"/>
        </w:rPr>
        <w:t>2. Rozdiel medzi mladými generáciami a staršími obyvateľmi v súvislosti s ich porozumením a vnímaním sociálnych a ekonomických otázok sa rýchlo rozširuje.</w:t>
      </w:r>
    </w:p>
    <w:p w14:paraId="19D0427E" w14:textId="77777777" w:rsidR="00EB34B7" w:rsidRPr="00C146CE" w:rsidRDefault="00EB34B7" w:rsidP="00A90932">
      <w:pPr>
        <w:spacing w:before="120" w:after="0" w:line="240" w:lineRule="auto"/>
        <w:jc w:val="both"/>
        <w:rPr>
          <w:rFonts w:ascii="Times New Roman" w:eastAsia="Times New Roman" w:hAnsi="Times New Roman" w:cs="Times New Roman"/>
          <w:sz w:val="24"/>
          <w:szCs w:val="24"/>
          <w:lang w:eastAsia="sk-SK"/>
        </w:rPr>
      </w:pPr>
      <w:r w:rsidRPr="00C146CE">
        <w:rPr>
          <w:rFonts w:ascii="Times New Roman" w:eastAsia="Times New Roman" w:hAnsi="Times New Roman" w:cs="Times New Roman"/>
          <w:sz w:val="24"/>
          <w:szCs w:val="24"/>
          <w:lang w:eastAsia="sk-SK"/>
        </w:rPr>
        <w:t>3. Zlepšiť znalostnú európsku spoločnosť. Zapojenie klubov absolventov a zapojenie U3A bude rozhodujúce v procese prenosu vedomostí a zručností medzi viac a menej skúsenými účastníkmi trhu práce.</w:t>
      </w:r>
    </w:p>
    <w:p w14:paraId="6593A74D" w14:textId="77777777" w:rsidR="00EB34B7" w:rsidRPr="00C146CE" w:rsidRDefault="00EB34B7" w:rsidP="00A90932">
      <w:pPr>
        <w:spacing w:before="120" w:after="0" w:line="240" w:lineRule="auto"/>
        <w:jc w:val="both"/>
        <w:rPr>
          <w:rFonts w:ascii="Times New Roman" w:eastAsia="Times New Roman" w:hAnsi="Times New Roman" w:cs="Times New Roman"/>
          <w:sz w:val="24"/>
          <w:szCs w:val="24"/>
          <w:lang w:eastAsia="sk-SK"/>
        </w:rPr>
      </w:pPr>
      <w:r w:rsidRPr="00C146CE">
        <w:rPr>
          <w:rFonts w:ascii="Times New Roman" w:eastAsia="Times New Roman" w:hAnsi="Times New Roman" w:cs="Times New Roman"/>
          <w:sz w:val="24"/>
          <w:szCs w:val="24"/>
          <w:lang w:eastAsia="sk-SK"/>
        </w:rPr>
        <w:t>4. Zvýšiť aktivitu seniorov (budovanie nového prístupu medzi staršími seniormi založenými na aktivite a účasti). Podpora podnikateľského prístupu (rozvoj malých a stredných podnikov a mimovládnych organizácií) takisto urýchli proces.</w:t>
      </w:r>
    </w:p>
    <w:p w14:paraId="6C861268" w14:textId="77777777" w:rsidR="00EB34B7" w:rsidRPr="00C146CE" w:rsidRDefault="00EB34B7" w:rsidP="00A90932">
      <w:pPr>
        <w:spacing w:before="120" w:after="0" w:line="240" w:lineRule="auto"/>
        <w:jc w:val="both"/>
        <w:rPr>
          <w:rFonts w:ascii="Times New Roman" w:eastAsia="Times New Roman" w:hAnsi="Times New Roman" w:cs="Times New Roman"/>
          <w:sz w:val="24"/>
          <w:szCs w:val="24"/>
          <w:lang w:eastAsia="sk-SK"/>
        </w:rPr>
      </w:pPr>
      <w:r w:rsidRPr="00C146CE">
        <w:rPr>
          <w:rFonts w:ascii="Times New Roman" w:eastAsia="Times New Roman" w:hAnsi="Times New Roman" w:cs="Times New Roman"/>
          <w:sz w:val="24"/>
          <w:szCs w:val="24"/>
          <w:lang w:eastAsia="sk-SK"/>
        </w:rPr>
        <w:t>5. Európska spoločnosť potrebuje účinnejší vzdelávací systém. Odborné vzdelávanie by sa malo naplánovať podrobnejším spôsobom prispôsobením potrebám trhu práce a zohľadňovať aj časové požiadavky tohto procesu.</w:t>
      </w:r>
    </w:p>
    <w:p w14:paraId="6E7D0D06" w14:textId="77777777" w:rsidR="00EB34B7" w:rsidRPr="00C146CE" w:rsidRDefault="00EB34B7" w:rsidP="00A90932">
      <w:pPr>
        <w:spacing w:before="120" w:after="0" w:line="240" w:lineRule="auto"/>
        <w:jc w:val="both"/>
        <w:rPr>
          <w:rFonts w:ascii="Times New Roman" w:eastAsia="Times New Roman" w:hAnsi="Times New Roman" w:cs="Times New Roman"/>
          <w:sz w:val="24"/>
          <w:szCs w:val="24"/>
          <w:lang w:eastAsia="sk-SK"/>
        </w:rPr>
      </w:pPr>
      <w:r w:rsidRPr="00C146CE">
        <w:rPr>
          <w:rFonts w:ascii="Times New Roman" w:eastAsia="Times New Roman" w:hAnsi="Times New Roman" w:cs="Times New Roman"/>
          <w:sz w:val="24"/>
          <w:szCs w:val="24"/>
          <w:lang w:eastAsia="sk-SK"/>
        </w:rPr>
        <w:t>6. Treba pripraviť a zaviesť spoločnú politiku štátov EÚ z hľadiska jej konkurencieschopnosti a prítomnosti na vonkajších trhoch. Výmena poznatkov, ponúk , osvedčených postupov vrátane porovnávania v rámci EÚ je jedným zo základných aspektov. Jedným z kľúčových aspektov predchádzania krízovej situácie v dôsledku starnúcej spoločnosti v rámci EÚ je dlhé európske hospodárstvo.</w:t>
      </w:r>
    </w:p>
    <w:p w14:paraId="4E699916" w14:textId="77777777" w:rsidR="00EB34B7" w:rsidRPr="00C146CE" w:rsidRDefault="00EB34B7" w:rsidP="00A90932">
      <w:pPr>
        <w:spacing w:before="120" w:after="0" w:line="240" w:lineRule="auto"/>
        <w:jc w:val="both"/>
        <w:rPr>
          <w:rFonts w:ascii="Times New Roman" w:eastAsia="Times New Roman" w:hAnsi="Times New Roman" w:cs="Times New Roman"/>
          <w:sz w:val="24"/>
          <w:szCs w:val="24"/>
          <w:lang w:eastAsia="sk-SK"/>
        </w:rPr>
      </w:pPr>
      <w:r w:rsidRPr="00C146CE">
        <w:rPr>
          <w:rFonts w:ascii="Times New Roman" w:eastAsia="Times New Roman" w:hAnsi="Times New Roman" w:cs="Times New Roman"/>
          <w:sz w:val="24"/>
          <w:szCs w:val="24"/>
          <w:lang w:eastAsia="sk-SK"/>
        </w:rPr>
        <w:t>7. Demografické politiky musia posilniť medzikultúrne kompetencie. Oživenie obyvateľstva a prisťahovalectvo ide spoločne. Starnúca spoločnosť musí byť obzvlášť otvorená a užitočná pre migrujúce obyvateľstvo a utečencov. To zahŕňa zabezpečenie lepšieho prístupu k vzdelaniu a sociálnej a politickej účasti na etnických a náboženských menšinách, ktoré už existujú.</w:t>
      </w:r>
    </w:p>
    <w:p w14:paraId="4422CF36" w14:textId="77777777" w:rsidR="00EB34B7" w:rsidRPr="00C146CE" w:rsidRDefault="00EB34B7" w:rsidP="00A90932">
      <w:pPr>
        <w:spacing w:before="120" w:after="0" w:line="240" w:lineRule="auto"/>
        <w:jc w:val="both"/>
        <w:rPr>
          <w:rFonts w:ascii="Times New Roman" w:eastAsia="Times New Roman" w:hAnsi="Times New Roman" w:cs="Times New Roman"/>
          <w:sz w:val="24"/>
          <w:szCs w:val="24"/>
          <w:lang w:eastAsia="sk-SK"/>
        </w:rPr>
      </w:pPr>
      <w:r w:rsidRPr="00C146CE">
        <w:rPr>
          <w:rFonts w:ascii="Times New Roman" w:eastAsia="Times New Roman" w:hAnsi="Times New Roman" w:cs="Times New Roman"/>
          <w:sz w:val="24"/>
          <w:szCs w:val="24"/>
          <w:lang w:eastAsia="sk-SK"/>
        </w:rPr>
        <w:t>8. Sociálny aspekt celoživotného vzdelávania sa musí považovať za príležitosť na posilnenie možnosti medzigeneračného učenia.</w:t>
      </w:r>
    </w:p>
    <w:p w14:paraId="06742BE1" w14:textId="77777777" w:rsidR="00EB34B7" w:rsidRPr="00C146CE" w:rsidRDefault="00EB34B7" w:rsidP="00A90932">
      <w:pPr>
        <w:spacing w:before="120" w:after="0" w:line="240" w:lineRule="auto"/>
        <w:jc w:val="both"/>
        <w:rPr>
          <w:rFonts w:ascii="Times New Roman" w:eastAsia="Times New Roman" w:hAnsi="Times New Roman" w:cs="Times New Roman"/>
          <w:sz w:val="24"/>
          <w:szCs w:val="24"/>
          <w:lang w:eastAsia="sk-SK"/>
        </w:rPr>
      </w:pPr>
      <w:r w:rsidRPr="00C146CE">
        <w:rPr>
          <w:rFonts w:ascii="Times New Roman" w:eastAsia="Times New Roman" w:hAnsi="Times New Roman" w:cs="Times New Roman"/>
          <w:sz w:val="24"/>
          <w:szCs w:val="24"/>
          <w:lang w:eastAsia="sk-SK"/>
        </w:rPr>
        <w:t>9. Udržujte ľudí na trhu práce. MSP ponúkajú príležitosť spojiť výskum , vývoj a aplikované odborné znalosti v medzigeneračných pracovných a učebných procesoch. Diskriminácia na základe veku pre zamestnancov a nezamestnaných starších ako 40 rokov sa musí riešiť zvažovaním možností anonymných postupov pri podávaní žiadostí.</w:t>
      </w:r>
    </w:p>
    <w:p w14:paraId="31C40160" w14:textId="77777777" w:rsidR="00EB34B7" w:rsidRPr="00C146CE" w:rsidRDefault="00EB34B7" w:rsidP="00A90932">
      <w:pPr>
        <w:spacing w:before="120" w:after="0" w:line="240" w:lineRule="auto"/>
        <w:jc w:val="both"/>
        <w:rPr>
          <w:rFonts w:ascii="Times New Roman" w:eastAsia="Times New Roman" w:hAnsi="Times New Roman" w:cs="Times New Roman"/>
          <w:sz w:val="24"/>
          <w:szCs w:val="24"/>
          <w:lang w:eastAsia="sk-SK"/>
        </w:rPr>
      </w:pPr>
      <w:r w:rsidRPr="00C146CE">
        <w:rPr>
          <w:rFonts w:ascii="Times New Roman" w:eastAsia="Times New Roman" w:hAnsi="Times New Roman" w:cs="Times New Roman"/>
          <w:sz w:val="24"/>
          <w:szCs w:val="24"/>
          <w:lang w:eastAsia="sk-SK"/>
        </w:rPr>
        <w:lastRenderedPageBreak/>
        <w:t>10 . Výskum a verejný dialóg by mali nastoliť otázku, ako mladí a krátkodobé generácie zvládnu neistú budúcnosť.</w:t>
      </w:r>
    </w:p>
    <w:p w14:paraId="477580EA" w14:textId="77777777" w:rsidR="00EB34B7" w:rsidRPr="00C146CE" w:rsidRDefault="00EB34B7" w:rsidP="00A90932">
      <w:pPr>
        <w:spacing w:before="120" w:after="0" w:line="240" w:lineRule="auto"/>
        <w:jc w:val="both"/>
        <w:rPr>
          <w:rFonts w:ascii="Times New Roman" w:eastAsia="Times New Roman" w:hAnsi="Times New Roman" w:cs="Times New Roman"/>
          <w:sz w:val="24"/>
          <w:szCs w:val="24"/>
          <w:lang w:eastAsia="sk-SK"/>
        </w:rPr>
      </w:pPr>
      <w:r w:rsidRPr="00C146CE">
        <w:rPr>
          <w:rFonts w:ascii="Times New Roman" w:eastAsia="Times New Roman" w:hAnsi="Times New Roman" w:cs="Times New Roman"/>
          <w:sz w:val="24"/>
          <w:szCs w:val="24"/>
          <w:lang w:eastAsia="sk-SK"/>
        </w:rPr>
        <w:t>11 . Politická účasť má veľa tvárí. Politická účasť sa nemôže obmedziť na hlasovanie a členstvo v skupine. Zahŕňa aj neinštitucionálne formy, ako je spájanie miestnych politických organizácií, individuálne akcie, ako napríklad nosenie odznaku alebo spevu, ako aj kontaktovanie tlačových orgánov alebo politických predstaviteľov.</w:t>
      </w:r>
    </w:p>
    <w:p w14:paraId="01DF5DF7" w14:textId="77777777" w:rsidR="00EB34B7" w:rsidRPr="00C146CE" w:rsidRDefault="00EB34B7" w:rsidP="00A90932">
      <w:pPr>
        <w:spacing w:before="120" w:after="0" w:line="240" w:lineRule="auto"/>
        <w:jc w:val="both"/>
        <w:rPr>
          <w:rFonts w:ascii="Times New Roman" w:eastAsia="Times New Roman" w:hAnsi="Times New Roman" w:cs="Times New Roman"/>
          <w:sz w:val="24"/>
          <w:szCs w:val="24"/>
          <w:lang w:eastAsia="sk-SK"/>
        </w:rPr>
      </w:pPr>
      <w:r w:rsidRPr="00C146CE">
        <w:rPr>
          <w:rFonts w:ascii="Times New Roman" w:eastAsia="Times New Roman" w:hAnsi="Times New Roman" w:cs="Times New Roman"/>
          <w:sz w:val="24"/>
          <w:szCs w:val="24"/>
          <w:lang w:eastAsia="sk-SK"/>
        </w:rPr>
        <w:t>12 . Služby výmeny pre seniorov a rodiny detí. Miestne formy samoorganizovaných alebo účastnícky organizovaných služieb môžu riešiť špecifické potreby miestnych komunít a poskytnúť seniorom kultúrny a sociálny kapitál, aby mohli kontrolovať a implementovať svoje vlastné myšlienky a stratégie v miestnom meradle. Sociálne služby pre seniorov možno kombinovať s zariadeniami starostlivosti o deti. </w:t>
      </w:r>
    </w:p>
    <w:p w14:paraId="71246EBF" w14:textId="77777777" w:rsidR="00EB34B7" w:rsidRPr="00C146CE" w:rsidRDefault="00EB34B7" w:rsidP="00A90932">
      <w:pPr>
        <w:spacing w:before="120" w:after="0" w:line="240" w:lineRule="auto"/>
        <w:ind w:left="360"/>
        <w:rPr>
          <w:rFonts w:ascii="Times New Roman" w:eastAsia="Times New Roman" w:hAnsi="Times New Roman" w:cs="Times New Roman"/>
          <w:sz w:val="24"/>
          <w:szCs w:val="24"/>
          <w:lang w:eastAsia="sk-SK"/>
        </w:rPr>
      </w:pPr>
      <w:r w:rsidRPr="00C146CE">
        <w:rPr>
          <w:rFonts w:ascii="Times New Roman" w:eastAsia="Times New Roman" w:hAnsi="Times New Roman" w:cs="Times New Roman"/>
          <w:sz w:val="24"/>
          <w:szCs w:val="24"/>
          <w:lang w:eastAsia="sk-SK"/>
        </w:rPr>
        <w:t> </w:t>
      </w:r>
    </w:p>
    <w:p w14:paraId="4E455136" w14:textId="77777777" w:rsidR="00DE2F7E" w:rsidRPr="00C146CE" w:rsidRDefault="00DE2F7E" w:rsidP="00A90932">
      <w:pPr>
        <w:spacing w:before="120" w:after="0" w:line="240" w:lineRule="auto"/>
        <w:rPr>
          <w:rFonts w:ascii="Times New Roman" w:eastAsia="Times New Roman" w:hAnsi="Times New Roman" w:cs="Times New Roman"/>
          <w:b/>
          <w:bCs/>
          <w:sz w:val="28"/>
          <w:szCs w:val="28"/>
          <w:lang w:eastAsia="sk-SK"/>
        </w:rPr>
      </w:pPr>
      <w:r w:rsidRPr="00C146CE">
        <w:rPr>
          <w:rFonts w:ascii="Times New Roman" w:eastAsia="Times New Roman" w:hAnsi="Times New Roman" w:cs="Times New Roman"/>
          <w:b/>
          <w:bCs/>
          <w:sz w:val="28"/>
          <w:szCs w:val="28"/>
          <w:lang w:eastAsia="sk-SK"/>
        </w:rPr>
        <w:t xml:space="preserve">8. </w:t>
      </w:r>
      <w:r w:rsidR="00FF443E" w:rsidRPr="00C146CE">
        <w:rPr>
          <w:rFonts w:ascii="Times New Roman" w:eastAsia="Times New Roman" w:hAnsi="Times New Roman" w:cs="Times New Roman"/>
          <w:b/>
          <w:bCs/>
          <w:sz w:val="28"/>
          <w:szCs w:val="28"/>
          <w:lang w:eastAsia="sk-SK"/>
        </w:rPr>
        <w:t>Zhrnutie</w:t>
      </w:r>
      <w:r w:rsidR="00DB714C" w:rsidRPr="00C146CE">
        <w:rPr>
          <w:rFonts w:ascii="Times New Roman" w:eastAsia="Times New Roman" w:hAnsi="Times New Roman" w:cs="Times New Roman"/>
          <w:b/>
          <w:bCs/>
          <w:sz w:val="28"/>
          <w:szCs w:val="28"/>
          <w:lang w:eastAsia="sk-SK"/>
        </w:rPr>
        <w:t xml:space="preserve"> </w:t>
      </w:r>
    </w:p>
    <w:p w14:paraId="70990DF7" w14:textId="4A01EDC3" w:rsidR="00EB34B7" w:rsidRPr="00C146CE" w:rsidRDefault="00EB34B7" w:rsidP="00A90932">
      <w:pPr>
        <w:spacing w:before="120" w:after="0" w:line="240" w:lineRule="auto"/>
        <w:rPr>
          <w:rFonts w:ascii="Times New Roman" w:eastAsia="Times New Roman" w:hAnsi="Times New Roman" w:cs="Times New Roman"/>
          <w:b/>
          <w:bCs/>
          <w:sz w:val="24"/>
          <w:szCs w:val="24"/>
          <w:lang w:eastAsia="sk-SK"/>
        </w:rPr>
      </w:pPr>
      <w:r w:rsidRPr="00C146CE">
        <w:rPr>
          <w:rFonts w:ascii="Times New Roman" w:eastAsia="Times New Roman" w:hAnsi="Times New Roman" w:cs="Times New Roman"/>
          <w:sz w:val="24"/>
          <w:szCs w:val="24"/>
          <w:lang w:eastAsia="sk-SK"/>
        </w:rPr>
        <w:t>Výsledky prieskumu sú uvedené v bode 6 a metód</w:t>
      </w:r>
      <w:r w:rsidR="00C146CE" w:rsidRPr="00C146CE">
        <w:rPr>
          <w:rFonts w:ascii="Times New Roman" w:eastAsia="Times New Roman" w:hAnsi="Times New Roman" w:cs="Times New Roman"/>
          <w:sz w:val="24"/>
          <w:szCs w:val="24"/>
          <w:lang w:eastAsia="sk-SK"/>
        </w:rPr>
        <w:t>y</w:t>
      </w:r>
      <w:r w:rsidRPr="00C146CE">
        <w:rPr>
          <w:rFonts w:ascii="Times New Roman" w:eastAsia="Times New Roman" w:hAnsi="Times New Roman" w:cs="Times New Roman"/>
          <w:sz w:val="24"/>
          <w:szCs w:val="24"/>
          <w:lang w:eastAsia="sk-SK"/>
        </w:rPr>
        <w:t xml:space="preserve"> prieskumu v bode 5.</w:t>
      </w:r>
    </w:p>
    <w:p w14:paraId="100FD802" w14:textId="77777777" w:rsidR="00FE7B2B" w:rsidRPr="00C146CE" w:rsidRDefault="00FE7B2B" w:rsidP="00A90932">
      <w:pPr>
        <w:spacing w:before="120" w:after="0" w:line="240" w:lineRule="auto"/>
      </w:pPr>
    </w:p>
    <w:p w14:paraId="4ADE731B" w14:textId="1BCFBECA" w:rsidR="00FE7B2B" w:rsidRPr="00C146CE" w:rsidRDefault="00FE7B2B" w:rsidP="00A90932">
      <w:pPr>
        <w:spacing w:before="120" w:after="0" w:line="240" w:lineRule="auto"/>
      </w:pPr>
    </w:p>
    <w:sectPr w:rsidR="00FE7B2B" w:rsidRPr="00C146CE" w:rsidSect="00CB2439">
      <w:headerReference w:type="default" r:id="rId30"/>
      <w:footerReference w:type="default" r:id="rId31"/>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E6BFA6" w14:textId="77777777" w:rsidR="00AD6350" w:rsidRDefault="00AD6350" w:rsidP="00A10926">
      <w:pPr>
        <w:spacing w:after="0" w:line="240" w:lineRule="auto"/>
      </w:pPr>
      <w:r>
        <w:separator/>
      </w:r>
    </w:p>
  </w:endnote>
  <w:endnote w:type="continuationSeparator" w:id="0">
    <w:p w14:paraId="4FF4D249" w14:textId="77777777" w:rsidR="00AD6350" w:rsidRDefault="00AD6350" w:rsidP="00A109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5050102010706020507"/>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EFF" w:usb1="C000605B" w:usb2="00000029" w:usb3="00000000" w:csb0="000101FF" w:csb1="00000000"/>
  </w:font>
  <w:font w:name="Cathedral">
    <w:altName w:val="Courier New"/>
    <w:charset w:val="00"/>
    <w:family w:val="auto"/>
    <w:pitch w:val="variable"/>
    <w:sig w:usb0="00000001" w:usb1="00000000" w:usb2="00000000" w:usb3="00000000" w:csb0="00000009" w:csb1="00000000"/>
  </w:font>
  <w:font w:name="Beautiful ES">
    <w:altName w:val="Calibri"/>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0C1D80" w14:textId="77777777" w:rsidR="006047F1" w:rsidRDefault="006047F1">
    <w:pPr>
      <w:pStyle w:val="Footer"/>
      <w:rPr>
        <w:rFonts w:ascii="Times New Roman" w:hAnsi="Times New Roman" w:cs="Times New Roman"/>
        <w:b/>
        <w:sz w:val="24"/>
        <w:szCs w:val="24"/>
      </w:rPr>
    </w:pPr>
  </w:p>
  <w:p w14:paraId="7FD4814D" w14:textId="7475066A" w:rsidR="006047F1" w:rsidRDefault="006047F1">
    <w:pPr>
      <w:pStyle w:val="Footer"/>
      <w:rPr>
        <w:rFonts w:ascii="Times New Roman" w:hAnsi="Times New Roman" w:cs="Times New Roman"/>
        <w:b/>
        <w:sz w:val="24"/>
        <w:szCs w:val="24"/>
      </w:rPr>
    </w:pPr>
    <w:r>
      <w:rPr>
        <w:rFonts w:ascii="Times New Roman" w:hAnsi="Times New Roman" w:cs="Times New Roman"/>
        <w:b/>
        <w:sz w:val="24"/>
        <w:szCs w:val="24"/>
      </w:rPr>
      <w:t>Slovensko</w:t>
    </w:r>
  </w:p>
  <w:p w14:paraId="37E46551" w14:textId="47BD11B4" w:rsidR="006047F1" w:rsidRPr="009A7F91" w:rsidRDefault="006047F1">
    <w:pPr>
      <w:pStyle w:val="Footer"/>
      <w:rPr>
        <w:rFonts w:ascii="Times New Roman" w:hAnsi="Times New Roman" w:cs="Times New Roman"/>
        <w:b/>
        <w:sz w:val="24"/>
        <w:szCs w:val="24"/>
      </w:rPr>
    </w:pPr>
    <w:r w:rsidRPr="009A7F91">
      <w:rPr>
        <w:rFonts w:ascii="Times New Roman" w:hAnsi="Times New Roman" w:cs="Times New Roman"/>
        <w:b/>
        <w:sz w:val="24"/>
        <w:szCs w:val="24"/>
      </w:rPr>
      <w:t>Univerzita Komenského v Bratislave, Asociácia inštitúcií vzdelávania dospelých v SR</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D0E372" w14:textId="77777777" w:rsidR="00AD6350" w:rsidRDefault="00AD6350" w:rsidP="00A10926">
      <w:pPr>
        <w:spacing w:after="0" w:line="240" w:lineRule="auto"/>
      </w:pPr>
      <w:r>
        <w:separator/>
      </w:r>
    </w:p>
  </w:footnote>
  <w:footnote w:type="continuationSeparator" w:id="0">
    <w:p w14:paraId="4FBEB523" w14:textId="77777777" w:rsidR="00AD6350" w:rsidRDefault="00AD6350" w:rsidP="00A10926">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1AC342" w14:textId="77777777" w:rsidR="006047F1" w:rsidRPr="00F832BB" w:rsidRDefault="006047F1" w:rsidP="00D56C62">
    <w:pPr>
      <w:spacing w:after="0" w:line="240" w:lineRule="auto"/>
      <w:jc w:val="right"/>
      <w:rPr>
        <w:rFonts w:ascii="Times New Roman" w:hAnsi="Times New Roman" w:cs="Times New Roman"/>
        <w:b/>
        <w:caps/>
        <w:sz w:val="24"/>
        <w:szCs w:val="24"/>
      </w:rPr>
    </w:pPr>
    <w:r w:rsidRPr="00F832BB">
      <w:rPr>
        <w:rFonts w:ascii="Times New Roman" w:hAnsi="Times New Roman" w:cs="Times New Roman"/>
        <w:b/>
        <w:caps/>
        <w:sz w:val="24"/>
        <w:szCs w:val="24"/>
      </w:rPr>
      <w:t>Age Management Uptake</w:t>
    </w:r>
  </w:p>
  <w:p w14:paraId="742C9B3F" w14:textId="465A5AA5" w:rsidR="006047F1" w:rsidRPr="00F832BB" w:rsidRDefault="006047F1" w:rsidP="00D56C62">
    <w:pPr>
      <w:spacing w:after="0" w:line="240" w:lineRule="auto"/>
      <w:jc w:val="right"/>
      <w:rPr>
        <w:rFonts w:ascii="Times New Roman" w:hAnsi="Times New Roman" w:cs="Times New Roman"/>
        <w:b/>
        <w:caps/>
        <w:sz w:val="24"/>
        <w:szCs w:val="24"/>
      </w:rPr>
    </w:pPr>
    <w:r>
      <w:rPr>
        <w:rFonts w:ascii="Times New Roman" w:hAnsi="Times New Roman" w:cs="Times New Roman"/>
        <w:b/>
        <w:caps/>
        <w:sz w:val="24"/>
        <w:szCs w:val="24"/>
      </w:rPr>
      <w:t>Odb</w:t>
    </w:r>
    <w:r w:rsidRPr="00F832BB">
      <w:rPr>
        <w:rFonts w:ascii="Times New Roman" w:hAnsi="Times New Roman" w:cs="Times New Roman"/>
        <w:b/>
        <w:caps/>
        <w:sz w:val="24"/>
        <w:szCs w:val="24"/>
      </w:rPr>
      <w:t>orná REŠerš</w:t>
    </w:r>
  </w:p>
  <w:p w14:paraId="56C16E27" w14:textId="3EB2F16A" w:rsidR="006047F1" w:rsidRPr="00F832BB" w:rsidRDefault="006047F1" w:rsidP="00D56C62">
    <w:pPr>
      <w:spacing w:after="0" w:line="240" w:lineRule="auto"/>
      <w:jc w:val="right"/>
      <w:rPr>
        <w:rFonts w:ascii="Times New Roman" w:hAnsi="Times New Roman" w:cs="Times New Roman"/>
        <w:b/>
        <w:sz w:val="24"/>
        <w:szCs w:val="24"/>
      </w:rPr>
    </w:pPr>
    <w:r w:rsidRPr="00F832BB">
      <w:rPr>
        <w:rFonts w:ascii="Times New Roman" w:hAnsi="Times New Roman" w:cs="Times New Roman"/>
        <w:b/>
        <w:sz w:val="24"/>
        <w:szCs w:val="24"/>
      </w:rPr>
      <w:t>Intelektuálny výstup 1</w:t>
    </w:r>
  </w:p>
  <w:p w14:paraId="12AB268F" w14:textId="001A53F9" w:rsidR="006047F1" w:rsidRPr="00D56C62" w:rsidRDefault="006047F1" w:rsidP="00D56C62">
    <w:pPr>
      <w:jc w:val="right"/>
    </w:pPr>
    <w:r>
      <w:rPr>
        <w:rFonts w:ascii="Times New Roman" w:hAnsi="Times New Roman" w:cs="Times New Roman"/>
        <w:b/>
        <w:sz w:val="24"/>
        <w:szCs w:val="24"/>
      </w:rPr>
      <w:t>____________________________________________________________________________________________________________________</w:t>
    </w:r>
  </w:p>
  <w:p w14:paraId="6957E90A" w14:textId="77777777" w:rsidR="006047F1" w:rsidRDefault="006047F1">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style="width:12pt;height:12pt" o:bullet="t">
        <v:imagedata r:id="rId1" o:title="artF6DA"/>
      </v:shape>
    </w:pict>
  </w:numPicBullet>
  <w:abstractNum w:abstractNumId="0">
    <w:nsid w:val="00223E56"/>
    <w:multiLevelType w:val="hybridMultilevel"/>
    <w:tmpl w:val="36C22494"/>
    <w:lvl w:ilvl="0" w:tplc="04050005">
      <w:start w:val="1"/>
      <w:numFmt w:val="bullet"/>
      <w:lvlText w:val=""/>
      <w:lvlJc w:val="left"/>
      <w:pPr>
        <w:ind w:left="2160" w:hanging="360"/>
      </w:pPr>
      <w:rPr>
        <w:rFonts w:ascii="Wingdings" w:hAnsi="Wingdings" w:hint="default"/>
      </w:rPr>
    </w:lvl>
    <w:lvl w:ilvl="1" w:tplc="04050003">
      <w:start w:val="1"/>
      <w:numFmt w:val="bullet"/>
      <w:lvlText w:val="o"/>
      <w:lvlJc w:val="left"/>
      <w:pPr>
        <w:ind w:left="2880" w:hanging="360"/>
      </w:pPr>
      <w:rPr>
        <w:rFonts w:ascii="Courier New" w:hAnsi="Courier New" w:cs="Courier New" w:hint="default"/>
      </w:rPr>
    </w:lvl>
    <w:lvl w:ilvl="2" w:tplc="04050005">
      <w:start w:val="1"/>
      <w:numFmt w:val="bullet"/>
      <w:lvlText w:val=""/>
      <w:lvlJc w:val="left"/>
      <w:pPr>
        <w:ind w:left="3600" w:hanging="360"/>
      </w:pPr>
      <w:rPr>
        <w:rFonts w:ascii="Wingdings" w:hAnsi="Wingdings" w:hint="default"/>
      </w:rPr>
    </w:lvl>
    <w:lvl w:ilvl="3" w:tplc="04050001" w:tentative="1">
      <w:start w:val="1"/>
      <w:numFmt w:val="bullet"/>
      <w:lvlText w:val=""/>
      <w:lvlJc w:val="left"/>
      <w:pPr>
        <w:ind w:left="4320" w:hanging="360"/>
      </w:pPr>
      <w:rPr>
        <w:rFonts w:ascii="Symbol" w:hAnsi="Symbol" w:hint="default"/>
      </w:rPr>
    </w:lvl>
    <w:lvl w:ilvl="4" w:tplc="04050003" w:tentative="1">
      <w:start w:val="1"/>
      <w:numFmt w:val="bullet"/>
      <w:lvlText w:val="o"/>
      <w:lvlJc w:val="left"/>
      <w:pPr>
        <w:ind w:left="5040" w:hanging="360"/>
      </w:pPr>
      <w:rPr>
        <w:rFonts w:ascii="Courier New" w:hAnsi="Courier New" w:cs="Courier New" w:hint="default"/>
      </w:rPr>
    </w:lvl>
    <w:lvl w:ilvl="5" w:tplc="04050005" w:tentative="1">
      <w:start w:val="1"/>
      <w:numFmt w:val="bullet"/>
      <w:lvlText w:val=""/>
      <w:lvlJc w:val="left"/>
      <w:pPr>
        <w:ind w:left="5760" w:hanging="360"/>
      </w:pPr>
      <w:rPr>
        <w:rFonts w:ascii="Wingdings" w:hAnsi="Wingdings" w:hint="default"/>
      </w:rPr>
    </w:lvl>
    <w:lvl w:ilvl="6" w:tplc="04050001" w:tentative="1">
      <w:start w:val="1"/>
      <w:numFmt w:val="bullet"/>
      <w:lvlText w:val=""/>
      <w:lvlJc w:val="left"/>
      <w:pPr>
        <w:ind w:left="6480" w:hanging="360"/>
      </w:pPr>
      <w:rPr>
        <w:rFonts w:ascii="Symbol" w:hAnsi="Symbol" w:hint="default"/>
      </w:rPr>
    </w:lvl>
    <w:lvl w:ilvl="7" w:tplc="04050003" w:tentative="1">
      <w:start w:val="1"/>
      <w:numFmt w:val="bullet"/>
      <w:lvlText w:val="o"/>
      <w:lvlJc w:val="left"/>
      <w:pPr>
        <w:ind w:left="7200" w:hanging="360"/>
      </w:pPr>
      <w:rPr>
        <w:rFonts w:ascii="Courier New" w:hAnsi="Courier New" w:cs="Courier New" w:hint="default"/>
      </w:rPr>
    </w:lvl>
    <w:lvl w:ilvl="8" w:tplc="04050005" w:tentative="1">
      <w:start w:val="1"/>
      <w:numFmt w:val="bullet"/>
      <w:lvlText w:val=""/>
      <w:lvlJc w:val="left"/>
      <w:pPr>
        <w:ind w:left="7920" w:hanging="360"/>
      </w:pPr>
      <w:rPr>
        <w:rFonts w:ascii="Wingdings" w:hAnsi="Wingdings" w:hint="default"/>
      </w:rPr>
    </w:lvl>
  </w:abstractNum>
  <w:abstractNum w:abstractNumId="1">
    <w:nsid w:val="01193CFA"/>
    <w:multiLevelType w:val="hybridMultilevel"/>
    <w:tmpl w:val="9ABA5834"/>
    <w:lvl w:ilvl="0" w:tplc="04050005">
      <w:start w:val="1"/>
      <w:numFmt w:val="bullet"/>
      <w:lvlText w:val=""/>
      <w:lvlJc w:val="left"/>
      <w:pPr>
        <w:ind w:left="720" w:hanging="360"/>
      </w:pPr>
      <w:rPr>
        <w:rFonts w:ascii="Wingdings" w:hAnsi="Wingdings" w:hint="default"/>
        <w:color w:val="auto"/>
        <w:u w:val="no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01EA1574"/>
    <w:multiLevelType w:val="hybridMultilevel"/>
    <w:tmpl w:val="6AF2475E"/>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060D5439"/>
    <w:multiLevelType w:val="hybridMultilevel"/>
    <w:tmpl w:val="C90C88C4"/>
    <w:lvl w:ilvl="0" w:tplc="74348F9A">
      <w:start w:val="1"/>
      <w:numFmt w:val="bullet"/>
      <w:lvlText w:val=""/>
      <w:lvlJc w:val="left"/>
      <w:pPr>
        <w:ind w:left="1004" w:hanging="360"/>
      </w:pPr>
      <w:rPr>
        <w:rFonts w:ascii="Wingdings" w:hAnsi="Wingdings" w:hint="default"/>
        <w:color w:val="auto"/>
      </w:rPr>
    </w:lvl>
    <w:lvl w:ilvl="1" w:tplc="04050003">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4">
    <w:nsid w:val="06DA0FFA"/>
    <w:multiLevelType w:val="hybridMultilevel"/>
    <w:tmpl w:val="8AFEC6A8"/>
    <w:lvl w:ilvl="0" w:tplc="0405000B">
      <w:start w:val="1"/>
      <w:numFmt w:val="bullet"/>
      <w:lvlText w:val=""/>
      <w:lvlJc w:val="left"/>
      <w:pPr>
        <w:ind w:left="360" w:hanging="360"/>
      </w:pPr>
      <w:rPr>
        <w:rFonts w:ascii="Wingdings" w:hAnsi="Wingdings" w:hint="default"/>
      </w:rPr>
    </w:lvl>
    <w:lvl w:ilvl="1" w:tplc="04050005">
      <w:start w:val="1"/>
      <w:numFmt w:val="bullet"/>
      <w:lvlText w:val=""/>
      <w:lvlJc w:val="left"/>
      <w:pPr>
        <w:ind w:left="1080" w:hanging="360"/>
      </w:pPr>
      <w:rPr>
        <w:rFonts w:ascii="Wingdings" w:hAnsi="Wingdings"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5">
    <w:nsid w:val="08FF5470"/>
    <w:multiLevelType w:val="hybridMultilevel"/>
    <w:tmpl w:val="2AE28198"/>
    <w:lvl w:ilvl="0" w:tplc="04050005">
      <w:start w:val="1"/>
      <w:numFmt w:val="bullet"/>
      <w:lvlText w:val=""/>
      <w:lvlJc w:val="left"/>
      <w:pPr>
        <w:ind w:left="1080" w:hanging="360"/>
      </w:pPr>
      <w:rPr>
        <w:rFonts w:ascii="Wingdings" w:hAnsi="Wingdings" w:hint="default"/>
        <w:color w:val="auto"/>
        <w:u w:val="none"/>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6">
    <w:nsid w:val="12BC6C57"/>
    <w:multiLevelType w:val="multilevel"/>
    <w:tmpl w:val="388A4FB4"/>
    <w:lvl w:ilvl="0">
      <w:start w:val="1"/>
      <w:numFmt w:val="bullet"/>
      <w:lvlText w:val=""/>
      <w:lvlJc w:val="left"/>
      <w:pPr>
        <w:ind w:left="720" w:hanging="360"/>
      </w:pPr>
      <w:rPr>
        <w:rFonts w:ascii="Wingdings" w:hAnsi="Wingdings" w:hint="default"/>
        <w:color w:val="auto"/>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nsid w:val="13486B15"/>
    <w:multiLevelType w:val="hybridMultilevel"/>
    <w:tmpl w:val="674C4A40"/>
    <w:lvl w:ilvl="0" w:tplc="0405000F">
      <w:start w:val="4"/>
      <w:numFmt w:val="decimal"/>
      <w:lvlText w:val="%1."/>
      <w:lvlJc w:val="left"/>
      <w:pPr>
        <w:ind w:left="720" w:hanging="360"/>
      </w:pPr>
      <w:rPr>
        <w:rFonts w:hint="default"/>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15E476FC"/>
    <w:multiLevelType w:val="hybridMultilevel"/>
    <w:tmpl w:val="F8FEF4AC"/>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17206428"/>
    <w:multiLevelType w:val="hybridMultilevel"/>
    <w:tmpl w:val="50BA7AA2"/>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19E10FA5"/>
    <w:multiLevelType w:val="hybridMultilevel"/>
    <w:tmpl w:val="735AE8B6"/>
    <w:lvl w:ilvl="0" w:tplc="8AD0D73A">
      <w:start w:val="2"/>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nsid w:val="1AD512D0"/>
    <w:multiLevelType w:val="hybridMultilevel"/>
    <w:tmpl w:val="14E4E606"/>
    <w:lvl w:ilvl="0" w:tplc="04050005">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nsid w:val="1AE20745"/>
    <w:multiLevelType w:val="hybridMultilevel"/>
    <w:tmpl w:val="81D0848C"/>
    <w:lvl w:ilvl="0" w:tplc="0405000B">
      <w:start w:val="1"/>
      <w:numFmt w:val="bullet"/>
      <w:lvlText w:val=""/>
      <w:lvlJc w:val="left"/>
      <w:pPr>
        <w:ind w:left="644" w:hanging="360"/>
      </w:pPr>
      <w:rPr>
        <w:rFonts w:ascii="Wingdings" w:hAnsi="Wingdings" w:hint="default"/>
      </w:rPr>
    </w:lvl>
    <w:lvl w:ilvl="1" w:tplc="04050001">
      <w:start w:val="1"/>
      <w:numFmt w:val="bullet"/>
      <w:lvlText w:val=""/>
      <w:lvlJc w:val="left"/>
      <w:pPr>
        <w:ind w:left="1440" w:hanging="360"/>
      </w:pPr>
      <w:rPr>
        <w:rFonts w:ascii="Symbol" w:hAnsi="Symbol" w:hint="default"/>
      </w:rPr>
    </w:lvl>
    <w:lvl w:ilvl="2" w:tplc="C018E928">
      <w:numFmt w:val="bullet"/>
      <w:lvlText w:val="-"/>
      <w:lvlJc w:val="left"/>
      <w:pPr>
        <w:ind w:left="2160" w:hanging="360"/>
      </w:pPr>
      <w:rPr>
        <w:rFonts w:ascii="Calibri" w:eastAsiaTheme="minorHAnsi" w:hAnsi="Calibri" w:cs="Calibri"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nsid w:val="1C024024"/>
    <w:multiLevelType w:val="hybridMultilevel"/>
    <w:tmpl w:val="C1E4F2E2"/>
    <w:lvl w:ilvl="0" w:tplc="6EF8A4C8">
      <w:start w:val="1"/>
      <w:numFmt w:val="bullet"/>
      <w:lvlText w:val=""/>
      <w:lvlJc w:val="left"/>
      <w:pPr>
        <w:ind w:left="360" w:hanging="360"/>
      </w:pPr>
      <w:rPr>
        <w:rFonts w:ascii="Wingdings" w:hAnsi="Wingdings" w:hint="default"/>
        <w:color w:val="auto"/>
        <w:u w:val="none"/>
      </w:rPr>
    </w:lvl>
    <w:lvl w:ilvl="1" w:tplc="04050005">
      <w:start w:val="1"/>
      <w:numFmt w:val="bullet"/>
      <w:lvlText w:val=""/>
      <w:lvlJc w:val="left"/>
      <w:pPr>
        <w:ind w:left="1080" w:hanging="360"/>
      </w:pPr>
      <w:rPr>
        <w:rFonts w:ascii="Wingdings" w:hAnsi="Wingdings"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4">
    <w:nsid w:val="1D950EC7"/>
    <w:multiLevelType w:val="hybridMultilevel"/>
    <w:tmpl w:val="7904FA06"/>
    <w:lvl w:ilvl="0" w:tplc="04050005">
      <w:start w:val="1"/>
      <w:numFmt w:val="bullet"/>
      <w:lvlText w:val=""/>
      <w:lvlJc w:val="left"/>
      <w:pPr>
        <w:ind w:left="1080" w:hanging="360"/>
      </w:pPr>
      <w:rPr>
        <w:rFonts w:ascii="Wingdings" w:hAnsi="Wingding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5">
    <w:nsid w:val="1DC00F6A"/>
    <w:multiLevelType w:val="hybridMultilevel"/>
    <w:tmpl w:val="1CAA2202"/>
    <w:lvl w:ilvl="0" w:tplc="04050005">
      <w:start w:val="1"/>
      <w:numFmt w:val="bullet"/>
      <w:lvlText w:val=""/>
      <w:lvlJc w:val="left"/>
      <w:pPr>
        <w:ind w:left="1440" w:hanging="360"/>
      </w:pPr>
      <w:rPr>
        <w:rFonts w:ascii="Wingdings" w:hAnsi="Wingdings" w:hint="default"/>
      </w:rPr>
    </w:lvl>
    <w:lvl w:ilvl="1" w:tplc="04050005">
      <w:start w:val="1"/>
      <w:numFmt w:val="bullet"/>
      <w:lvlText w:val=""/>
      <w:lvlJc w:val="left"/>
      <w:pPr>
        <w:ind w:left="2160" w:hanging="360"/>
      </w:pPr>
      <w:rPr>
        <w:rFonts w:ascii="Wingdings" w:hAnsi="Wingdings"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6">
    <w:nsid w:val="1E002D22"/>
    <w:multiLevelType w:val="multilevel"/>
    <w:tmpl w:val="B07AA592"/>
    <w:lvl w:ilvl="0">
      <w:start w:val="1"/>
      <w:numFmt w:val="bullet"/>
      <w:lvlText w:val=""/>
      <w:lvlJc w:val="left"/>
      <w:pPr>
        <w:ind w:left="720" w:hanging="360"/>
      </w:pPr>
      <w:rPr>
        <w:rFonts w:ascii="Wingdings" w:hAnsi="Wingdings"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nsid w:val="1F95558E"/>
    <w:multiLevelType w:val="hybridMultilevel"/>
    <w:tmpl w:val="C7521988"/>
    <w:lvl w:ilvl="0" w:tplc="04050005">
      <w:start w:val="1"/>
      <w:numFmt w:val="bullet"/>
      <w:lvlText w:val=""/>
      <w:lvlJc w:val="left"/>
      <w:pPr>
        <w:ind w:left="720" w:hanging="360"/>
      </w:pPr>
      <w:rPr>
        <w:rFonts w:ascii="Wingdings" w:hAnsi="Wingdings" w:hint="default"/>
        <w:color w:val="auto"/>
        <w:u w:val="none"/>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nsid w:val="285F7AE2"/>
    <w:multiLevelType w:val="hybridMultilevel"/>
    <w:tmpl w:val="0CD45DAA"/>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9">
    <w:nsid w:val="2B0D42E4"/>
    <w:multiLevelType w:val="hybridMultilevel"/>
    <w:tmpl w:val="B4EA1142"/>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nsid w:val="2B2906B7"/>
    <w:multiLevelType w:val="hybridMultilevel"/>
    <w:tmpl w:val="501A81F8"/>
    <w:lvl w:ilvl="0" w:tplc="0405000B">
      <w:start w:val="1"/>
      <w:numFmt w:val="bullet"/>
      <w:lvlText w:val=""/>
      <w:lvlJc w:val="left"/>
      <w:pPr>
        <w:ind w:left="360" w:hanging="360"/>
      </w:pPr>
      <w:rPr>
        <w:rFonts w:ascii="Wingdings" w:hAnsi="Wingdings" w:hint="default"/>
      </w:rPr>
    </w:lvl>
    <w:lvl w:ilvl="1" w:tplc="04050005">
      <w:start w:val="1"/>
      <w:numFmt w:val="bullet"/>
      <w:lvlText w:val=""/>
      <w:lvlJc w:val="left"/>
      <w:pPr>
        <w:ind w:left="1080" w:hanging="360"/>
      </w:pPr>
      <w:rPr>
        <w:rFonts w:ascii="Wingdings" w:hAnsi="Wingdings" w:hint="default"/>
        <w:color w:val="auto"/>
        <w:u w:val="none"/>
      </w:rPr>
    </w:lvl>
    <w:lvl w:ilvl="2" w:tplc="04050005">
      <w:start w:val="1"/>
      <w:numFmt w:val="bullet"/>
      <w:lvlText w:val=""/>
      <w:lvlJc w:val="left"/>
      <w:pPr>
        <w:ind w:left="1800" w:hanging="360"/>
      </w:pPr>
      <w:rPr>
        <w:rFonts w:ascii="Wingdings" w:hAnsi="Wingdings" w:hint="default"/>
        <w:color w:val="auto"/>
        <w:u w:val="none"/>
      </w:rPr>
    </w:lvl>
    <w:lvl w:ilvl="3" w:tplc="0405000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1">
    <w:nsid w:val="2B46668B"/>
    <w:multiLevelType w:val="multilevel"/>
    <w:tmpl w:val="65A266DA"/>
    <w:lvl w:ilvl="0">
      <w:start w:val="1"/>
      <w:numFmt w:val="bullet"/>
      <w:lvlText w:val=""/>
      <w:lvlJc w:val="left"/>
      <w:pPr>
        <w:ind w:left="720" w:hanging="360"/>
      </w:pPr>
      <w:rPr>
        <w:rFonts w:ascii="Wingdings" w:hAnsi="Wingdings"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nsid w:val="2E077C0D"/>
    <w:multiLevelType w:val="hybridMultilevel"/>
    <w:tmpl w:val="791ED39A"/>
    <w:lvl w:ilvl="0" w:tplc="6EF8A4C8">
      <w:start w:val="1"/>
      <w:numFmt w:val="bullet"/>
      <w:lvlText w:val=""/>
      <w:lvlJc w:val="left"/>
      <w:pPr>
        <w:ind w:left="720" w:hanging="360"/>
      </w:pPr>
      <w:rPr>
        <w:rFonts w:ascii="Wingdings" w:hAnsi="Wingdings" w:hint="default"/>
        <w:color w:val="auto"/>
        <w:u w:val="no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nsid w:val="2F1D2A60"/>
    <w:multiLevelType w:val="hybridMultilevel"/>
    <w:tmpl w:val="F68CFFCA"/>
    <w:lvl w:ilvl="0" w:tplc="04050005">
      <w:start w:val="1"/>
      <w:numFmt w:val="bullet"/>
      <w:lvlText w:val=""/>
      <w:lvlJc w:val="left"/>
      <w:pPr>
        <w:ind w:left="1080" w:hanging="360"/>
      </w:pPr>
      <w:rPr>
        <w:rFonts w:ascii="Wingdings" w:hAnsi="Wingding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4">
    <w:nsid w:val="30D05BD4"/>
    <w:multiLevelType w:val="multilevel"/>
    <w:tmpl w:val="18B8C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31596C5A"/>
    <w:multiLevelType w:val="hybridMultilevel"/>
    <w:tmpl w:val="252C83F4"/>
    <w:lvl w:ilvl="0" w:tplc="04050005">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32570215"/>
    <w:multiLevelType w:val="multilevel"/>
    <w:tmpl w:val="018EE322"/>
    <w:lvl w:ilvl="0">
      <w:start w:val="1"/>
      <w:numFmt w:val="bullet"/>
      <w:lvlText w:val=""/>
      <w:lvlJc w:val="left"/>
      <w:pPr>
        <w:ind w:left="720" w:hanging="360"/>
      </w:pPr>
      <w:rPr>
        <w:rFonts w:ascii="Wingdings" w:hAnsi="Wingdings"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nsid w:val="36301076"/>
    <w:multiLevelType w:val="hybridMultilevel"/>
    <w:tmpl w:val="6A84E0C2"/>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nsid w:val="38530E83"/>
    <w:multiLevelType w:val="hybridMultilevel"/>
    <w:tmpl w:val="9878B64C"/>
    <w:lvl w:ilvl="0" w:tplc="6EF8A4C8">
      <w:start w:val="1"/>
      <w:numFmt w:val="bullet"/>
      <w:lvlText w:val=""/>
      <w:lvlJc w:val="left"/>
      <w:pPr>
        <w:ind w:left="360" w:hanging="360"/>
      </w:pPr>
      <w:rPr>
        <w:rFonts w:ascii="Wingdings" w:hAnsi="Wingdings" w:hint="default"/>
        <w:color w:val="auto"/>
      </w:rPr>
    </w:lvl>
    <w:lvl w:ilvl="1" w:tplc="04050005">
      <w:start w:val="1"/>
      <w:numFmt w:val="bullet"/>
      <w:lvlText w:val=""/>
      <w:lvlJc w:val="left"/>
      <w:pPr>
        <w:ind w:left="1080" w:hanging="360"/>
      </w:pPr>
      <w:rPr>
        <w:rFonts w:ascii="Wingdings" w:hAnsi="Wingdings" w:hint="default"/>
        <w:color w:val="auto"/>
        <w:u w:val="none"/>
      </w:rPr>
    </w:lvl>
    <w:lvl w:ilvl="2" w:tplc="04050005">
      <w:start w:val="1"/>
      <w:numFmt w:val="bullet"/>
      <w:lvlText w:val=""/>
      <w:lvlJc w:val="left"/>
      <w:pPr>
        <w:ind w:left="1800" w:hanging="360"/>
      </w:pPr>
      <w:rPr>
        <w:rFonts w:ascii="Wingdings" w:hAnsi="Wingdings" w:hint="default"/>
        <w:color w:val="auto"/>
        <w:u w:val="none"/>
      </w:rPr>
    </w:lvl>
    <w:lvl w:ilvl="3" w:tplc="0405000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9">
    <w:nsid w:val="39762EA7"/>
    <w:multiLevelType w:val="hybridMultilevel"/>
    <w:tmpl w:val="C7160A88"/>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nsid w:val="3AA45B54"/>
    <w:multiLevelType w:val="multilevel"/>
    <w:tmpl w:val="029A1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3AEB11ED"/>
    <w:multiLevelType w:val="multilevel"/>
    <w:tmpl w:val="45E8274C"/>
    <w:lvl w:ilvl="0">
      <w:start w:val="1"/>
      <w:numFmt w:val="bullet"/>
      <w:lvlText w:val=""/>
      <w:lvlJc w:val="left"/>
      <w:pPr>
        <w:ind w:left="720" w:hanging="360"/>
      </w:pPr>
      <w:rPr>
        <w:rFonts w:ascii="Wingdings" w:hAnsi="Wingdings" w:hint="default"/>
        <w:color w:val="auto"/>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nsid w:val="3B4F071B"/>
    <w:multiLevelType w:val="multilevel"/>
    <w:tmpl w:val="0DF4C786"/>
    <w:lvl w:ilvl="0">
      <w:start w:val="1"/>
      <w:numFmt w:val="bullet"/>
      <w:lvlText w:val=""/>
      <w:lvlJc w:val="left"/>
      <w:pPr>
        <w:ind w:left="720" w:hanging="360"/>
      </w:pPr>
      <w:rPr>
        <w:rFonts w:ascii="Wingdings" w:hAnsi="Wingdings"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nsid w:val="3BDD498A"/>
    <w:multiLevelType w:val="hybridMultilevel"/>
    <w:tmpl w:val="E8FE18C2"/>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nsid w:val="3CC6277D"/>
    <w:multiLevelType w:val="multilevel"/>
    <w:tmpl w:val="BBA64B88"/>
    <w:lvl w:ilvl="0">
      <w:start w:val="1"/>
      <w:numFmt w:val="bullet"/>
      <w:lvlText w:val=""/>
      <w:lvlJc w:val="left"/>
      <w:pPr>
        <w:ind w:left="720" w:hanging="360"/>
      </w:pPr>
      <w:rPr>
        <w:rFonts w:ascii="Wingdings" w:hAnsi="Wingdings"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nsid w:val="3D5A5684"/>
    <w:multiLevelType w:val="hybridMultilevel"/>
    <w:tmpl w:val="4B00D1EE"/>
    <w:lvl w:ilvl="0" w:tplc="6EF8A4C8">
      <w:start w:val="1"/>
      <w:numFmt w:val="bullet"/>
      <w:lvlText w:val=""/>
      <w:lvlJc w:val="left"/>
      <w:pPr>
        <w:ind w:left="360" w:hanging="360"/>
      </w:pPr>
      <w:rPr>
        <w:rFonts w:ascii="Wingdings" w:hAnsi="Wingdings" w:hint="default"/>
        <w:color w:val="auto"/>
        <w:u w:val="none"/>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6">
    <w:nsid w:val="435D06D2"/>
    <w:multiLevelType w:val="hybridMultilevel"/>
    <w:tmpl w:val="B40CA2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nsid w:val="479C7782"/>
    <w:multiLevelType w:val="hybridMultilevel"/>
    <w:tmpl w:val="2BEA37FE"/>
    <w:lvl w:ilvl="0" w:tplc="63A641F2">
      <w:start w:val="1"/>
      <w:numFmt w:val="bullet"/>
      <w:lvlText w:val=""/>
      <w:lvlPicBulletId w:val="0"/>
      <w:lvlJc w:val="left"/>
      <w:pPr>
        <w:tabs>
          <w:tab w:val="num" w:pos="720"/>
        </w:tabs>
        <w:ind w:left="720" w:hanging="360"/>
      </w:pPr>
      <w:rPr>
        <w:rFonts w:ascii="Symbol" w:hAnsi="Symbol" w:hint="default"/>
      </w:rPr>
    </w:lvl>
    <w:lvl w:ilvl="1" w:tplc="6C824356" w:tentative="1">
      <w:start w:val="1"/>
      <w:numFmt w:val="bullet"/>
      <w:lvlText w:val=""/>
      <w:lvlPicBulletId w:val="0"/>
      <w:lvlJc w:val="left"/>
      <w:pPr>
        <w:tabs>
          <w:tab w:val="num" w:pos="1440"/>
        </w:tabs>
        <w:ind w:left="1440" w:hanging="360"/>
      </w:pPr>
      <w:rPr>
        <w:rFonts w:ascii="Symbol" w:hAnsi="Symbol" w:hint="default"/>
      </w:rPr>
    </w:lvl>
    <w:lvl w:ilvl="2" w:tplc="95A6741A" w:tentative="1">
      <w:start w:val="1"/>
      <w:numFmt w:val="bullet"/>
      <w:lvlText w:val=""/>
      <w:lvlPicBulletId w:val="0"/>
      <w:lvlJc w:val="left"/>
      <w:pPr>
        <w:tabs>
          <w:tab w:val="num" w:pos="2160"/>
        </w:tabs>
        <w:ind w:left="2160" w:hanging="360"/>
      </w:pPr>
      <w:rPr>
        <w:rFonts w:ascii="Symbol" w:hAnsi="Symbol" w:hint="default"/>
      </w:rPr>
    </w:lvl>
    <w:lvl w:ilvl="3" w:tplc="78AE4692" w:tentative="1">
      <w:start w:val="1"/>
      <w:numFmt w:val="bullet"/>
      <w:lvlText w:val=""/>
      <w:lvlPicBulletId w:val="0"/>
      <w:lvlJc w:val="left"/>
      <w:pPr>
        <w:tabs>
          <w:tab w:val="num" w:pos="2880"/>
        </w:tabs>
        <w:ind w:left="2880" w:hanging="360"/>
      </w:pPr>
      <w:rPr>
        <w:rFonts w:ascii="Symbol" w:hAnsi="Symbol" w:hint="default"/>
      </w:rPr>
    </w:lvl>
    <w:lvl w:ilvl="4" w:tplc="D2547698" w:tentative="1">
      <w:start w:val="1"/>
      <w:numFmt w:val="bullet"/>
      <w:lvlText w:val=""/>
      <w:lvlPicBulletId w:val="0"/>
      <w:lvlJc w:val="left"/>
      <w:pPr>
        <w:tabs>
          <w:tab w:val="num" w:pos="3600"/>
        </w:tabs>
        <w:ind w:left="3600" w:hanging="360"/>
      </w:pPr>
      <w:rPr>
        <w:rFonts w:ascii="Symbol" w:hAnsi="Symbol" w:hint="default"/>
      </w:rPr>
    </w:lvl>
    <w:lvl w:ilvl="5" w:tplc="3AD67596" w:tentative="1">
      <w:start w:val="1"/>
      <w:numFmt w:val="bullet"/>
      <w:lvlText w:val=""/>
      <w:lvlPicBulletId w:val="0"/>
      <w:lvlJc w:val="left"/>
      <w:pPr>
        <w:tabs>
          <w:tab w:val="num" w:pos="4320"/>
        </w:tabs>
        <w:ind w:left="4320" w:hanging="360"/>
      </w:pPr>
      <w:rPr>
        <w:rFonts w:ascii="Symbol" w:hAnsi="Symbol" w:hint="default"/>
      </w:rPr>
    </w:lvl>
    <w:lvl w:ilvl="6" w:tplc="98C6560C" w:tentative="1">
      <w:start w:val="1"/>
      <w:numFmt w:val="bullet"/>
      <w:lvlText w:val=""/>
      <w:lvlPicBulletId w:val="0"/>
      <w:lvlJc w:val="left"/>
      <w:pPr>
        <w:tabs>
          <w:tab w:val="num" w:pos="5040"/>
        </w:tabs>
        <w:ind w:left="5040" w:hanging="360"/>
      </w:pPr>
      <w:rPr>
        <w:rFonts w:ascii="Symbol" w:hAnsi="Symbol" w:hint="default"/>
      </w:rPr>
    </w:lvl>
    <w:lvl w:ilvl="7" w:tplc="9A0894B0" w:tentative="1">
      <w:start w:val="1"/>
      <w:numFmt w:val="bullet"/>
      <w:lvlText w:val=""/>
      <w:lvlPicBulletId w:val="0"/>
      <w:lvlJc w:val="left"/>
      <w:pPr>
        <w:tabs>
          <w:tab w:val="num" w:pos="5760"/>
        </w:tabs>
        <w:ind w:left="5760" w:hanging="360"/>
      </w:pPr>
      <w:rPr>
        <w:rFonts w:ascii="Symbol" w:hAnsi="Symbol" w:hint="default"/>
      </w:rPr>
    </w:lvl>
    <w:lvl w:ilvl="8" w:tplc="8C344D10" w:tentative="1">
      <w:start w:val="1"/>
      <w:numFmt w:val="bullet"/>
      <w:lvlText w:val=""/>
      <w:lvlPicBulletId w:val="0"/>
      <w:lvlJc w:val="left"/>
      <w:pPr>
        <w:tabs>
          <w:tab w:val="num" w:pos="6480"/>
        </w:tabs>
        <w:ind w:left="6480" w:hanging="360"/>
      </w:pPr>
      <w:rPr>
        <w:rFonts w:ascii="Symbol" w:hAnsi="Symbol" w:hint="default"/>
      </w:rPr>
    </w:lvl>
  </w:abstractNum>
  <w:abstractNum w:abstractNumId="38">
    <w:nsid w:val="47B53D35"/>
    <w:multiLevelType w:val="multilevel"/>
    <w:tmpl w:val="CD328B30"/>
    <w:lvl w:ilvl="0">
      <w:start w:val="1"/>
      <w:numFmt w:val="bullet"/>
      <w:lvlText w:val=""/>
      <w:lvlJc w:val="left"/>
      <w:pPr>
        <w:ind w:left="720" w:hanging="360"/>
      </w:pPr>
      <w:rPr>
        <w:rFonts w:ascii="Wingdings" w:hAnsi="Wingdings"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nsid w:val="47D9096D"/>
    <w:multiLevelType w:val="multilevel"/>
    <w:tmpl w:val="7D4A04AC"/>
    <w:lvl w:ilvl="0">
      <w:start w:val="1"/>
      <w:numFmt w:val="bullet"/>
      <w:lvlText w:val=""/>
      <w:lvlJc w:val="left"/>
      <w:pPr>
        <w:ind w:left="720" w:hanging="360"/>
      </w:pPr>
      <w:rPr>
        <w:rFonts w:ascii="Wingdings" w:hAnsi="Wingdings"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nsid w:val="48D427DB"/>
    <w:multiLevelType w:val="hybridMultilevel"/>
    <w:tmpl w:val="48463102"/>
    <w:lvl w:ilvl="0" w:tplc="66B0EF82">
      <w:start w:val="1"/>
      <w:numFmt w:val="bullet"/>
      <w:lvlText w:val=""/>
      <w:lvlPicBulletId w:val="0"/>
      <w:lvlJc w:val="left"/>
      <w:pPr>
        <w:tabs>
          <w:tab w:val="num" w:pos="720"/>
        </w:tabs>
        <w:ind w:left="720" w:hanging="360"/>
      </w:pPr>
      <w:rPr>
        <w:rFonts w:ascii="Symbol" w:hAnsi="Symbol" w:hint="default"/>
      </w:rPr>
    </w:lvl>
    <w:lvl w:ilvl="1" w:tplc="E65A90CE" w:tentative="1">
      <w:start w:val="1"/>
      <w:numFmt w:val="bullet"/>
      <w:lvlText w:val=""/>
      <w:lvlPicBulletId w:val="0"/>
      <w:lvlJc w:val="left"/>
      <w:pPr>
        <w:tabs>
          <w:tab w:val="num" w:pos="1440"/>
        </w:tabs>
        <w:ind w:left="1440" w:hanging="360"/>
      </w:pPr>
      <w:rPr>
        <w:rFonts w:ascii="Symbol" w:hAnsi="Symbol" w:hint="default"/>
      </w:rPr>
    </w:lvl>
    <w:lvl w:ilvl="2" w:tplc="BB38E9A6" w:tentative="1">
      <w:start w:val="1"/>
      <w:numFmt w:val="bullet"/>
      <w:lvlText w:val=""/>
      <w:lvlPicBulletId w:val="0"/>
      <w:lvlJc w:val="left"/>
      <w:pPr>
        <w:tabs>
          <w:tab w:val="num" w:pos="2160"/>
        </w:tabs>
        <w:ind w:left="2160" w:hanging="360"/>
      </w:pPr>
      <w:rPr>
        <w:rFonts w:ascii="Symbol" w:hAnsi="Symbol" w:hint="default"/>
      </w:rPr>
    </w:lvl>
    <w:lvl w:ilvl="3" w:tplc="32CE7076" w:tentative="1">
      <w:start w:val="1"/>
      <w:numFmt w:val="bullet"/>
      <w:lvlText w:val=""/>
      <w:lvlPicBulletId w:val="0"/>
      <w:lvlJc w:val="left"/>
      <w:pPr>
        <w:tabs>
          <w:tab w:val="num" w:pos="2880"/>
        </w:tabs>
        <w:ind w:left="2880" w:hanging="360"/>
      </w:pPr>
      <w:rPr>
        <w:rFonts w:ascii="Symbol" w:hAnsi="Symbol" w:hint="default"/>
      </w:rPr>
    </w:lvl>
    <w:lvl w:ilvl="4" w:tplc="D7241922" w:tentative="1">
      <w:start w:val="1"/>
      <w:numFmt w:val="bullet"/>
      <w:lvlText w:val=""/>
      <w:lvlPicBulletId w:val="0"/>
      <w:lvlJc w:val="left"/>
      <w:pPr>
        <w:tabs>
          <w:tab w:val="num" w:pos="3600"/>
        </w:tabs>
        <w:ind w:left="3600" w:hanging="360"/>
      </w:pPr>
      <w:rPr>
        <w:rFonts w:ascii="Symbol" w:hAnsi="Symbol" w:hint="default"/>
      </w:rPr>
    </w:lvl>
    <w:lvl w:ilvl="5" w:tplc="B66A9994" w:tentative="1">
      <w:start w:val="1"/>
      <w:numFmt w:val="bullet"/>
      <w:lvlText w:val=""/>
      <w:lvlPicBulletId w:val="0"/>
      <w:lvlJc w:val="left"/>
      <w:pPr>
        <w:tabs>
          <w:tab w:val="num" w:pos="4320"/>
        </w:tabs>
        <w:ind w:left="4320" w:hanging="360"/>
      </w:pPr>
      <w:rPr>
        <w:rFonts w:ascii="Symbol" w:hAnsi="Symbol" w:hint="default"/>
      </w:rPr>
    </w:lvl>
    <w:lvl w:ilvl="6" w:tplc="6F2C7AAC" w:tentative="1">
      <w:start w:val="1"/>
      <w:numFmt w:val="bullet"/>
      <w:lvlText w:val=""/>
      <w:lvlPicBulletId w:val="0"/>
      <w:lvlJc w:val="left"/>
      <w:pPr>
        <w:tabs>
          <w:tab w:val="num" w:pos="5040"/>
        </w:tabs>
        <w:ind w:left="5040" w:hanging="360"/>
      </w:pPr>
      <w:rPr>
        <w:rFonts w:ascii="Symbol" w:hAnsi="Symbol" w:hint="default"/>
      </w:rPr>
    </w:lvl>
    <w:lvl w:ilvl="7" w:tplc="A300E7E2" w:tentative="1">
      <w:start w:val="1"/>
      <w:numFmt w:val="bullet"/>
      <w:lvlText w:val=""/>
      <w:lvlPicBulletId w:val="0"/>
      <w:lvlJc w:val="left"/>
      <w:pPr>
        <w:tabs>
          <w:tab w:val="num" w:pos="5760"/>
        </w:tabs>
        <w:ind w:left="5760" w:hanging="360"/>
      </w:pPr>
      <w:rPr>
        <w:rFonts w:ascii="Symbol" w:hAnsi="Symbol" w:hint="default"/>
      </w:rPr>
    </w:lvl>
    <w:lvl w:ilvl="8" w:tplc="70142EBA" w:tentative="1">
      <w:start w:val="1"/>
      <w:numFmt w:val="bullet"/>
      <w:lvlText w:val=""/>
      <w:lvlPicBulletId w:val="0"/>
      <w:lvlJc w:val="left"/>
      <w:pPr>
        <w:tabs>
          <w:tab w:val="num" w:pos="6480"/>
        </w:tabs>
        <w:ind w:left="6480" w:hanging="360"/>
      </w:pPr>
      <w:rPr>
        <w:rFonts w:ascii="Symbol" w:hAnsi="Symbol" w:hint="default"/>
      </w:rPr>
    </w:lvl>
  </w:abstractNum>
  <w:abstractNum w:abstractNumId="41">
    <w:nsid w:val="48D971DC"/>
    <w:multiLevelType w:val="multilevel"/>
    <w:tmpl w:val="364430BE"/>
    <w:lvl w:ilvl="0">
      <w:start w:val="1"/>
      <w:numFmt w:val="bullet"/>
      <w:lvlText w:val=""/>
      <w:lvlJc w:val="left"/>
      <w:pPr>
        <w:ind w:left="720" w:hanging="360"/>
      </w:pPr>
      <w:rPr>
        <w:rFonts w:ascii="Wingdings" w:hAnsi="Wingdings"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nsid w:val="4A1A7FEB"/>
    <w:multiLevelType w:val="multilevel"/>
    <w:tmpl w:val="792AC9F0"/>
    <w:lvl w:ilvl="0">
      <w:start w:val="1"/>
      <w:numFmt w:val="bullet"/>
      <w:lvlText w:val=""/>
      <w:lvlJc w:val="left"/>
      <w:pPr>
        <w:ind w:left="720" w:hanging="360"/>
      </w:pPr>
      <w:rPr>
        <w:rFonts w:ascii="Wingdings" w:hAnsi="Wingdings"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nsid w:val="4A8347E4"/>
    <w:multiLevelType w:val="multilevel"/>
    <w:tmpl w:val="0C78ACAE"/>
    <w:lvl w:ilvl="0">
      <w:start w:val="1"/>
      <w:numFmt w:val="bullet"/>
      <w:lvlText w:val=""/>
      <w:lvlJc w:val="left"/>
      <w:pPr>
        <w:ind w:left="720" w:hanging="360"/>
      </w:pPr>
      <w:rPr>
        <w:rFonts w:ascii="Wingdings" w:hAnsi="Wingdings" w:hint="default"/>
        <w:color w:val="auto"/>
        <w:u w:val="none"/>
      </w:rPr>
    </w:lvl>
    <w:lvl w:ilvl="1">
      <w:start w:val="1"/>
      <w:numFmt w:val="bullet"/>
      <w:lvlText w:val=""/>
      <w:lvlJc w:val="left"/>
      <w:pPr>
        <w:ind w:left="1440" w:hanging="360"/>
      </w:pPr>
      <w:rPr>
        <w:rFonts w:ascii="Wingdings" w:hAnsi="Wingdings" w:hint="default"/>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nsid w:val="4D3947E6"/>
    <w:multiLevelType w:val="hybridMultilevel"/>
    <w:tmpl w:val="65666822"/>
    <w:lvl w:ilvl="0" w:tplc="0405000B">
      <w:start w:val="1"/>
      <w:numFmt w:val="bullet"/>
      <w:lvlText w:val=""/>
      <w:lvlJc w:val="left"/>
      <w:pPr>
        <w:ind w:left="1440" w:hanging="360"/>
      </w:pPr>
      <w:rPr>
        <w:rFonts w:ascii="Wingdings" w:hAnsi="Wingding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45">
    <w:nsid w:val="4EF97982"/>
    <w:multiLevelType w:val="hybridMultilevel"/>
    <w:tmpl w:val="83AE1E30"/>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color w:val="auto"/>
        <w:u w:val="none"/>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6">
    <w:nsid w:val="4FA81D28"/>
    <w:multiLevelType w:val="hybridMultilevel"/>
    <w:tmpl w:val="7B26DE06"/>
    <w:lvl w:ilvl="0" w:tplc="FCDAD596">
      <w:start w:val="1"/>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7">
    <w:nsid w:val="53AE0B93"/>
    <w:multiLevelType w:val="hybridMultilevel"/>
    <w:tmpl w:val="8BA0F16E"/>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8">
    <w:nsid w:val="5AF06170"/>
    <w:multiLevelType w:val="hybridMultilevel"/>
    <w:tmpl w:val="E3CED9CA"/>
    <w:lvl w:ilvl="0" w:tplc="C598D9EC">
      <w:start w:val="2"/>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9">
    <w:nsid w:val="5B9F2A93"/>
    <w:multiLevelType w:val="hybridMultilevel"/>
    <w:tmpl w:val="A70AC074"/>
    <w:lvl w:ilvl="0" w:tplc="04050005">
      <w:start w:val="1"/>
      <w:numFmt w:val="bullet"/>
      <w:lvlText w:val=""/>
      <w:lvlJc w:val="left"/>
      <w:pPr>
        <w:ind w:left="2160" w:hanging="360"/>
      </w:pPr>
      <w:rPr>
        <w:rFonts w:ascii="Wingdings" w:hAnsi="Wingdings" w:hint="default"/>
      </w:rPr>
    </w:lvl>
    <w:lvl w:ilvl="1" w:tplc="04050003" w:tentative="1">
      <w:start w:val="1"/>
      <w:numFmt w:val="bullet"/>
      <w:lvlText w:val="o"/>
      <w:lvlJc w:val="left"/>
      <w:pPr>
        <w:ind w:left="2880" w:hanging="360"/>
      </w:pPr>
      <w:rPr>
        <w:rFonts w:ascii="Courier New" w:hAnsi="Courier New" w:cs="Courier New" w:hint="default"/>
      </w:rPr>
    </w:lvl>
    <w:lvl w:ilvl="2" w:tplc="04050005" w:tentative="1">
      <w:start w:val="1"/>
      <w:numFmt w:val="bullet"/>
      <w:lvlText w:val=""/>
      <w:lvlJc w:val="left"/>
      <w:pPr>
        <w:ind w:left="3600" w:hanging="360"/>
      </w:pPr>
      <w:rPr>
        <w:rFonts w:ascii="Wingdings" w:hAnsi="Wingdings" w:hint="default"/>
      </w:rPr>
    </w:lvl>
    <w:lvl w:ilvl="3" w:tplc="04050001" w:tentative="1">
      <w:start w:val="1"/>
      <w:numFmt w:val="bullet"/>
      <w:lvlText w:val=""/>
      <w:lvlJc w:val="left"/>
      <w:pPr>
        <w:ind w:left="4320" w:hanging="360"/>
      </w:pPr>
      <w:rPr>
        <w:rFonts w:ascii="Symbol" w:hAnsi="Symbol" w:hint="default"/>
      </w:rPr>
    </w:lvl>
    <w:lvl w:ilvl="4" w:tplc="04050003" w:tentative="1">
      <w:start w:val="1"/>
      <w:numFmt w:val="bullet"/>
      <w:lvlText w:val="o"/>
      <w:lvlJc w:val="left"/>
      <w:pPr>
        <w:ind w:left="5040" w:hanging="360"/>
      </w:pPr>
      <w:rPr>
        <w:rFonts w:ascii="Courier New" w:hAnsi="Courier New" w:cs="Courier New" w:hint="default"/>
      </w:rPr>
    </w:lvl>
    <w:lvl w:ilvl="5" w:tplc="04050005" w:tentative="1">
      <w:start w:val="1"/>
      <w:numFmt w:val="bullet"/>
      <w:lvlText w:val=""/>
      <w:lvlJc w:val="left"/>
      <w:pPr>
        <w:ind w:left="5760" w:hanging="360"/>
      </w:pPr>
      <w:rPr>
        <w:rFonts w:ascii="Wingdings" w:hAnsi="Wingdings" w:hint="default"/>
      </w:rPr>
    </w:lvl>
    <w:lvl w:ilvl="6" w:tplc="04050001" w:tentative="1">
      <w:start w:val="1"/>
      <w:numFmt w:val="bullet"/>
      <w:lvlText w:val=""/>
      <w:lvlJc w:val="left"/>
      <w:pPr>
        <w:ind w:left="6480" w:hanging="360"/>
      </w:pPr>
      <w:rPr>
        <w:rFonts w:ascii="Symbol" w:hAnsi="Symbol" w:hint="default"/>
      </w:rPr>
    </w:lvl>
    <w:lvl w:ilvl="7" w:tplc="04050003" w:tentative="1">
      <w:start w:val="1"/>
      <w:numFmt w:val="bullet"/>
      <w:lvlText w:val="o"/>
      <w:lvlJc w:val="left"/>
      <w:pPr>
        <w:ind w:left="7200" w:hanging="360"/>
      </w:pPr>
      <w:rPr>
        <w:rFonts w:ascii="Courier New" w:hAnsi="Courier New" w:cs="Courier New" w:hint="default"/>
      </w:rPr>
    </w:lvl>
    <w:lvl w:ilvl="8" w:tplc="04050005" w:tentative="1">
      <w:start w:val="1"/>
      <w:numFmt w:val="bullet"/>
      <w:lvlText w:val=""/>
      <w:lvlJc w:val="left"/>
      <w:pPr>
        <w:ind w:left="7920" w:hanging="360"/>
      </w:pPr>
      <w:rPr>
        <w:rFonts w:ascii="Wingdings" w:hAnsi="Wingdings" w:hint="default"/>
      </w:rPr>
    </w:lvl>
  </w:abstractNum>
  <w:abstractNum w:abstractNumId="50">
    <w:nsid w:val="5FB01DA4"/>
    <w:multiLevelType w:val="hybridMultilevel"/>
    <w:tmpl w:val="A17EE04A"/>
    <w:lvl w:ilvl="0" w:tplc="957AD75C">
      <w:start w:val="2"/>
      <w:numFmt w:val="bullet"/>
      <w:lvlText w:val="-"/>
      <w:lvlJc w:val="left"/>
      <w:pPr>
        <w:tabs>
          <w:tab w:val="num" w:pos="720"/>
        </w:tabs>
        <w:ind w:left="720" w:hanging="360"/>
      </w:pPr>
      <w:rPr>
        <w:rFonts w:ascii="Times New Roman" w:eastAsia="Times New Roman" w:hAnsi="Times New Roman" w:cs="Times New Roman" w:hint="default"/>
      </w:rPr>
    </w:lvl>
    <w:lvl w:ilvl="1" w:tplc="2F785962">
      <w:start w:val="3"/>
      <w:numFmt w:val="bullet"/>
      <w:lvlText w:val="–"/>
      <w:lvlJc w:val="left"/>
      <w:pPr>
        <w:tabs>
          <w:tab w:val="num" w:pos="1440"/>
        </w:tabs>
        <w:ind w:left="1440" w:hanging="360"/>
      </w:pPr>
      <w:rPr>
        <w:rFonts w:ascii="Times New Roman" w:eastAsia="Times New Roman" w:hAnsi="Times New Roman" w:cs="Times New Roman"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1">
    <w:nsid w:val="64BD6860"/>
    <w:multiLevelType w:val="hybridMultilevel"/>
    <w:tmpl w:val="FC40AA7E"/>
    <w:lvl w:ilvl="0" w:tplc="04050005">
      <w:start w:val="1"/>
      <w:numFmt w:val="bullet"/>
      <w:lvlText w:val=""/>
      <w:lvlJc w:val="left"/>
      <w:pPr>
        <w:ind w:left="2214" w:hanging="360"/>
      </w:pPr>
      <w:rPr>
        <w:rFonts w:ascii="Wingdings" w:hAnsi="Wingdings" w:hint="default"/>
      </w:rPr>
    </w:lvl>
    <w:lvl w:ilvl="1" w:tplc="04050003" w:tentative="1">
      <w:start w:val="1"/>
      <w:numFmt w:val="bullet"/>
      <w:lvlText w:val="o"/>
      <w:lvlJc w:val="left"/>
      <w:pPr>
        <w:ind w:left="2934" w:hanging="360"/>
      </w:pPr>
      <w:rPr>
        <w:rFonts w:ascii="Courier New" w:hAnsi="Courier New" w:cs="Courier New" w:hint="default"/>
      </w:rPr>
    </w:lvl>
    <w:lvl w:ilvl="2" w:tplc="04050005" w:tentative="1">
      <w:start w:val="1"/>
      <w:numFmt w:val="bullet"/>
      <w:lvlText w:val=""/>
      <w:lvlJc w:val="left"/>
      <w:pPr>
        <w:ind w:left="3654" w:hanging="360"/>
      </w:pPr>
      <w:rPr>
        <w:rFonts w:ascii="Wingdings" w:hAnsi="Wingdings" w:hint="default"/>
      </w:rPr>
    </w:lvl>
    <w:lvl w:ilvl="3" w:tplc="04050001" w:tentative="1">
      <w:start w:val="1"/>
      <w:numFmt w:val="bullet"/>
      <w:lvlText w:val=""/>
      <w:lvlJc w:val="left"/>
      <w:pPr>
        <w:ind w:left="4374" w:hanging="360"/>
      </w:pPr>
      <w:rPr>
        <w:rFonts w:ascii="Symbol" w:hAnsi="Symbol" w:hint="default"/>
      </w:rPr>
    </w:lvl>
    <w:lvl w:ilvl="4" w:tplc="04050003" w:tentative="1">
      <w:start w:val="1"/>
      <w:numFmt w:val="bullet"/>
      <w:lvlText w:val="o"/>
      <w:lvlJc w:val="left"/>
      <w:pPr>
        <w:ind w:left="5094" w:hanging="360"/>
      </w:pPr>
      <w:rPr>
        <w:rFonts w:ascii="Courier New" w:hAnsi="Courier New" w:cs="Courier New" w:hint="default"/>
      </w:rPr>
    </w:lvl>
    <w:lvl w:ilvl="5" w:tplc="04050005" w:tentative="1">
      <w:start w:val="1"/>
      <w:numFmt w:val="bullet"/>
      <w:lvlText w:val=""/>
      <w:lvlJc w:val="left"/>
      <w:pPr>
        <w:ind w:left="5814" w:hanging="360"/>
      </w:pPr>
      <w:rPr>
        <w:rFonts w:ascii="Wingdings" w:hAnsi="Wingdings" w:hint="default"/>
      </w:rPr>
    </w:lvl>
    <w:lvl w:ilvl="6" w:tplc="04050001" w:tentative="1">
      <w:start w:val="1"/>
      <w:numFmt w:val="bullet"/>
      <w:lvlText w:val=""/>
      <w:lvlJc w:val="left"/>
      <w:pPr>
        <w:ind w:left="6534" w:hanging="360"/>
      </w:pPr>
      <w:rPr>
        <w:rFonts w:ascii="Symbol" w:hAnsi="Symbol" w:hint="default"/>
      </w:rPr>
    </w:lvl>
    <w:lvl w:ilvl="7" w:tplc="04050003" w:tentative="1">
      <w:start w:val="1"/>
      <w:numFmt w:val="bullet"/>
      <w:lvlText w:val="o"/>
      <w:lvlJc w:val="left"/>
      <w:pPr>
        <w:ind w:left="7254" w:hanging="360"/>
      </w:pPr>
      <w:rPr>
        <w:rFonts w:ascii="Courier New" w:hAnsi="Courier New" w:cs="Courier New" w:hint="default"/>
      </w:rPr>
    </w:lvl>
    <w:lvl w:ilvl="8" w:tplc="04050005" w:tentative="1">
      <w:start w:val="1"/>
      <w:numFmt w:val="bullet"/>
      <w:lvlText w:val=""/>
      <w:lvlJc w:val="left"/>
      <w:pPr>
        <w:ind w:left="7974" w:hanging="360"/>
      </w:pPr>
      <w:rPr>
        <w:rFonts w:ascii="Wingdings" w:hAnsi="Wingdings" w:hint="default"/>
      </w:rPr>
    </w:lvl>
  </w:abstractNum>
  <w:abstractNum w:abstractNumId="52">
    <w:nsid w:val="65007677"/>
    <w:multiLevelType w:val="hybridMultilevel"/>
    <w:tmpl w:val="F7DC7EC2"/>
    <w:lvl w:ilvl="0" w:tplc="04050005">
      <w:start w:val="1"/>
      <w:numFmt w:val="bullet"/>
      <w:lvlText w:val=""/>
      <w:lvlJc w:val="left"/>
      <w:pPr>
        <w:ind w:left="1080" w:hanging="360"/>
      </w:pPr>
      <w:rPr>
        <w:rFonts w:ascii="Wingdings" w:hAnsi="Wingding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3">
    <w:nsid w:val="65B116B3"/>
    <w:multiLevelType w:val="hybridMultilevel"/>
    <w:tmpl w:val="95E63F70"/>
    <w:lvl w:ilvl="0" w:tplc="9F8A053E">
      <w:start w:val="1"/>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4">
    <w:nsid w:val="67DB11C2"/>
    <w:multiLevelType w:val="hybridMultilevel"/>
    <w:tmpl w:val="AEC4437A"/>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5">
    <w:nsid w:val="68554ECE"/>
    <w:multiLevelType w:val="multilevel"/>
    <w:tmpl w:val="041B001F"/>
    <w:lvl w:ilvl="0">
      <w:start w:val="1"/>
      <w:numFmt w:val="decimal"/>
      <w:lvlText w:val="%1."/>
      <w:lvlJc w:val="left"/>
      <w:pPr>
        <w:ind w:left="4187" w:hanging="360"/>
      </w:pPr>
    </w:lvl>
    <w:lvl w:ilvl="1">
      <w:start w:val="1"/>
      <w:numFmt w:val="decimal"/>
      <w:lvlText w:val="%1.%2."/>
      <w:lvlJc w:val="left"/>
      <w:pPr>
        <w:ind w:left="4619" w:hanging="432"/>
      </w:pPr>
    </w:lvl>
    <w:lvl w:ilvl="2">
      <w:start w:val="1"/>
      <w:numFmt w:val="decimal"/>
      <w:lvlText w:val="%1.%2.%3."/>
      <w:lvlJc w:val="left"/>
      <w:pPr>
        <w:ind w:left="5051" w:hanging="504"/>
      </w:pPr>
    </w:lvl>
    <w:lvl w:ilvl="3">
      <w:start w:val="1"/>
      <w:numFmt w:val="decimal"/>
      <w:lvlText w:val="%1.%2.%3.%4."/>
      <w:lvlJc w:val="left"/>
      <w:pPr>
        <w:ind w:left="5555" w:hanging="648"/>
      </w:pPr>
    </w:lvl>
    <w:lvl w:ilvl="4">
      <w:start w:val="1"/>
      <w:numFmt w:val="decimal"/>
      <w:lvlText w:val="%1.%2.%3.%4.%5."/>
      <w:lvlJc w:val="left"/>
      <w:pPr>
        <w:ind w:left="6059" w:hanging="792"/>
      </w:pPr>
    </w:lvl>
    <w:lvl w:ilvl="5">
      <w:start w:val="1"/>
      <w:numFmt w:val="decimal"/>
      <w:lvlText w:val="%1.%2.%3.%4.%5.%6."/>
      <w:lvlJc w:val="left"/>
      <w:pPr>
        <w:ind w:left="6563" w:hanging="936"/>
      </w:pPr>
    </w:lvl>
    <w:lvl w:ilvl="6">
      <w:start w:val="1"/>
      <w:numFmt w:val="decimal"/>
      <w:lvlText w:val="%1.%2.%3.%4.%5.%6.%7."/>
      <w:lvlJc w:val="left"/>
      <w:pPr>
        <w:ind w:left="7067" w:hanging="1080"/>
      </w:pPr>
    </w:lvl>
    <w:lvl w:ilvl="7">
      <w:start w:val="1"/>
      <w:numFmt w:val="decimal"/>
      <w:lvlText w:val="%1.%2.%3.%4.%5.%6.%7.%8."/>
      <w:lvlJc w:val="left"/>
      <w:pPr>
        <w:ind w:left="7571" w:hanging="1224"/>
      </w:pPr>
    </w:lvl>
    <w:lvl w:ilvl="8">
      <w:start w:val="1"/>
      <w:numFmt w:val="decimal"/>
      <w:lvlText w:val="%1.%2.%3.%4.%5.%6.%7.%8.%9."/>
      <w:lvlJc w:val="left"/>
      <w:pPr>
        <w:ind w:left="8147" w:hanging="1440"/>
      </w:pPr>
    </w:lvl>
  </w:abstractNum>
  <w:abstractNum w:abstractNumId="56">
    <w:nsid w:val="6A1C709F"/>
    <w:multiLevelType w:val="multilevel"/>
    <w:tmpl w:val="083A0DC4"/>
    <w:lvl w:ilvl="0">
      <w:start w:val="1"/>
      <w:numFmt w:val="bullet"/>
      <w:lvlText w:val=""/>
      <w:lvlJc w:val="left"/>
      <w:pPr>
        <w:ind w:left="720" w:hanging="360"/>
      </w:pPr>
      <w:rPr>
        <w:rFonts w:ascii="Wingdings" w:hAnsi="Wingdings"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7">
    <w:nsid w:val="6A1D2501"/>
    <w:multiLevelType w:val="hybridMultilevel"/>
    <w:tmpl w:val="973C7822"/>
    <w:lvl w:ilvl="0" w:tplc="04050005">
      <w:start w:val="1"/>
      <w:numFmt w:val="bullet"/>
      <w:lvlText w:val=""/>
      <w:lvlJc w:val="left"/>
      <w:pPr>
        <w:ind w:left="720" w:hanging="360"/>
      </w:pPr>
      <w:rPr>
        <w:rFonts w:ascii="Wingdings" w:hAnsi="Wingdings" w:hint="default"/>
        <w:color w:val="auto"/>
        <w:u w:val="none"/>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8">
    <w:nsid w:val="6BB41CCD"/>
    <w:multiLevelType w:val="hybridMultilevel"/>
    <w:tmpl w:val="3E940DFC"/>
    <w:lvl w:ilvl="0" w:tplc="04050005">
      <w:start w:val="1"/>
      <w:numFmt w:val="bullet"/>
      <w:lvlText w:val=""/>
      <w:lvlJc w:val="left"/>
      <w:pPr>
        <w:ind w:left="2160" w:hanging="360"/>
      </w:pPr>
      <w:rPr>
        <w:rFonts w:ascii="Wingdings" w:hAnsi="Wingdings" w:hint="default"/>
      </w:rPr>
    </w:lvl>
    <w:lvl w:ilvl="1" w:tplc="04050003" w:tentative="1">
      <w:start w:val="1"/>
      <w:numFmt w:val="bullet"/>
      <w:lvlText w:val="o"/>
      <w:lvlJc w:val="left"/>
      <w:pPr>
        <w:ind w:left="2880" w:hanging="360"/>
      </w:pPr>
      <w:rPr>
        <w:rFonts w:ascii="Courier New" w:hAnsi="Courier New" w:cs="Courier New" w:hint="default"/>
      </w:rPr>
    </w:lvl>
    <w:lvl w:ilvl="2" w:tplc="04050005">
      <w:start w:val="1"/>
      <w:numFmt w:val="bullet"/>
      <w:lvlText w:val=""/>
      <w:lvlJc w:val="left"/>
      <w:pPr>
        <w:ind w:left="3600" w:hanging="360"/>
      </w:pPr>
      <w:rPr>
        <w:rFonts w:ascii="Wingdings" w:hAnsi="Wingdings" w:hint="default"/>
      </w:rPr>
    </w:lvl>
    <w:lvl w:ilvl="3" w:tplc="04050001" w:tentative="1">
      <w:start w:val="1"/>
      <w:numFmt w:val="bullet"/>
      <w:lvlText w:val=""/>
      <w:lvlJc w:val="left"/>
      <w:pPr>
        <w:ind w:left="4320" w:hanging="360"/>
      </w:pPr>
      <w:rPr>
        <w:rFonts w:ascii="Symbol" w:hAnsi="Symbol" w:hint="default"/>
      </w:rPr>
    </w:lvl>
    <w:lvl w:ilvl="4" w:tplc="04050003" w:tentative="1">
      <w:start w:val="1"/>
      <w:numFmt w:val="bullet"/>
      <w:lvlText w:val="o"/>
      <w:lvlJc w:val="left"/>
      <w:pPr>
        <w:ind w:left="5040" w:hanging="360"/>
      </w:pPr>
      <w:rPr>
        <w:rFonts w:ascii="Courier New" w:hAnsi="Courier New" w:cs="Courier New" w:hint="default"/>
      </w:rPr>
    </w:lvl>
    <w:lvl w:ilvl="5" w:tplc="04050005" w:tentative="1">
      <w:start w:val="1"/>
      <w:numFmt w:val="bullet"/>
      <w:lvlText w:val=""/>
      <w:lvlJc w:val="left"/>
      <w:pPr>
        <w:ind w:left="5760" w:hanging="360"/>
      </w:pPr>
      <w:rPr>
        <w:rFonts w:ascii="Wingdings" w:hAnsi="Wingdings" w:hint="default"/>
      </w:rPr>
    </w:lvl>
    <w:lvl w:ilvl="6" w:tplc="04050001" w:tentative="1">
      <w:start w:val="1"/>
      <w:numFmt w:val="bullet"/>
      <w:lvlText w:val=""/>
      <w:lvlJc w:val="left"/>
      <w:pPr>
        <w:ind w:left="6480" w:hanging="360"/>
      </w:pPr>
      <w:rPr>
        <w:rFonts w:ascii="Symbol" w:hAnsi="Symbol" w:hint="default"/>
      </w:rPr>
    </w:lvl>
    <w:lvl w:ilvl="7" w:tplc="04050003" w:tentative="1">
      <w:start w:val="1"/>
      <w:numFmt w:val="bullet"/>
      <w:lvlText w:val="o"/>
      <w:lvlJc w:val="left"/>
      <w:pPr>
        <w:ind w:left="7200" w:hanging="360"/>
      </w:pPr>
      <w:rPr>
        <w:rFonts w:ascii="Courier New" w:hAnsi="Courier New" w:cs="Courier New" w:hint="default"/>
      </w:rPr>
    </w:lvl>
    <w:lvl w:ilvl="8" w:tplc="04050005" w:tentative="1">
      <w:start w:val="1"/>
      <w:numFmt w:val="bullet"/>
      <w:lvlText w:val=""/>
      <w:lvlJc w:val="left"/>
      <w:pPr>
        <w:ind w:left="7920" w:hanging="360"/>
      </w:pPr>
      <w:rPr>
        <w:rFonts w:ascii="Wingdings" w:hAnsi="Wingdings" w:hint="default"/>
      </w:rPr>
    </w:lvl>
  </w:abstractNum>
  <w:abstractNum w:abstractNumId="59">
    <w:nsid w:val="6C403462"/>
    <w:multiLevelType w:val="multilevel"/>
    <w:tmpl w:val="5C40795C"/>
    <w:lvl w:ilvl="0">
      <w:start w:val="1"/>
      <w:numFmt w:val="bullet"/>
      <w:lvlText w:val=""/>
      <w:lvlJc w:val="left"/>
      <w:pPr>
        <w:ind w:left="720" w:hanging="360"/>
      </w:pPr>
      <w:rPr>
        <w:rFonts w:ascii="Wingdings" w:hAnsi="Wingdings"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0">
    <w:nsid w:val="6F64145A"/>
    <w:multiLevelType w:val="hybridMultilevel"/>
    <w:tmpl w:val="D58038DC"/>
    <w:lvl w:ilvl="0" w:tplc="04050005">
      <w:start w:val="1"/>
      <w:numFmt w:val="bullet"/>
      <w:lvlText w:val=""/>
      <w:lvlJc w:val="left"/>
      <w:pPr>
        <w:ind w:left="2160" w:hanging="360"/>
      </w:pPr>
      <w:rPr>
        <w:rFonts w:ascii="Wingdings" w:hAnsi="Wingdings" w:hint="default"/>
      </w:rPr>
    </w:lvl>
    <w:lvl w:ilvl="1" w:tplc="04050003" w:tentative="1">
      <w:start w:val="1"/>
      <w:numFmt w:val="bullet"/>
      <w:lvlText w:val="o"/>
      <w:lvlJc w:val="left"/>
      <w:pPr>
        <w:ind w:left="2880" w:hanging="360"/>
      </w:pPr>
      <w:rPr>
        <w:rFonts w:ascii="Courier New" w:hAnsi="Courier New" w:cs="Courier New" w:hint="default"/>
      </w:rPr>
    </w:lvl>
    <w:lvl w:ilvl="2" w:tplc="04050005" w:tentative="1">
      <w:start w:val="1"/>
      <w:numFmt w:val="bullet"/>
      <w:lvlText w:val=""/>
      <w:lvlJc w:val="left"/>
      <w:pPr>
        <w:ind w:left="3600" w:hanging="360"/>
      </w:pPr>
      <w:rPr>
        <w:rFonts w:ascii="Wingdings" w:hAnsi="Wingdings" w:hint="default"/>
      </w:rPr>
    </w:lvl>
    <w:lvl w:ilvl="3" w:tplc="04050001" w:tentative="1">
      <w:start w:val="1"/>
      <w:numFmt w:val="bullet"/>
      <w:lvlText w:val=""/>
      <w:lvlJc w:val="left"/>
      <w:pPr>
        <w:ind w:left="4320" w:hanging="360"/>
      </w:pPr>
      <w:rPr>
        <w:rFonts w:ascii="Symbol" w:hAnsi="Symbol" w:hint="default"/>
      </w:rPr>
    </w:lvl>
    <w:lvl w:ilvl="4" w:tplc="04050003" w:tentative="1">
      <w:start w:val="1"/>
      <w:numFmt w:val="bullet"/>
      <w:lvlText w:val="o"/>
      <w:lvlJc w:val="left"/>
      <w:pPr>
        <w:ind w:left="5040" w:hanging="360"/>
      </w:pPr>
      <w:rPr>
        <w:rFonts w:ascii="Courier New" w:hAnsi="Courier New" w:cs="Courier New" w:hint="default"/>
      </w:rPr>
    </w:lvl>
    <w:lvl w:ilvl="5" w:tplc="04050005" w:tentative="1">
      <w:start w:val="1"/>
      <w:numFmt w:val="bullet"/>
      <w:lvlText w:val=""/>
      <w:lvlJc w:val="left"/>
      <w:pPr>
        <w:ind w:left="5760" w:hanging="360"/>
      </w:pPr>
      <w:rPr>
        <w:rFonts w:ascii="Wingdings" w:hAnsi="Wingdings" w:hint="default"/>
      </w:rPr>
    </w:lvl>
    <w:lvl w:ilvl="6" w:tplc="04050001" w:tentative="1">
      <w:start w:val="1"/>
      <w:numFmt w:val="bullet"/>
      <w:lvlText w:val=""/>
      <w:lvlJc w:val="left"/>
      <w:pPr>
        <w:ind w:left="6480" w:hanging="360"/>
      </w:pPr>
      <w:rPr>
        <w:rFonts w:ascii="Symbol" w:hAnsi="Symbol" w:hint="default"/>
      </w:rPr>
    </w:lvl>
    <w:lvl w:ilvl="7" w:tplc="04050003" w:tentative="1">
      <w:start w:val="1"/>
      <w:numFmt w:val="bullet"/>
      <w:lvlText w:val="o"/>
      <w:lvlJc w:val="left"/>
      <w:pPr>
        <w:ind w:left="7200" w:hanging="360"/>
      </w:pPr>
      <w:rPr>
        <w:rFonts w:ascii="Courier New" w:hAnsi="Courier New" w:cs="Courier New" w:hint="default"/>
      </w:rPr>
    </w:lvl>
    <w:lvl w:ilvl="8" w:tplc="04050005" w:tentative="1">
      <w:start w:val="1"/>
      <w:numFmt w:val="bullet"/>
      <w:lvlText w:val=""/>
      <w:lvlJc w:val="left"/>
      <w:pPr>
        <w:ind w:left="7920" w:hanging="360"/>
      </w:pPr>
      <w:rPr>
        <w:rFonts w:ascii="Wingdings" w:hAnsi="Wingdings" w:hint="default"/>
      </w:rPr>
    </w:lvl>
  </w:abstractNum>
  <w:abstractNum w:abstractNumId="61">
    <w:nsid w:val="6FD046C3"/>
    <w:multiLevelType w:val="hybridMultilevel"/>
    <w:tmpl w:val="FF806FF6"/>
    <w:lvl w:ilvl="0" w:tplc="04050005">
      <w:start w:val="1"/>
      <w:numFmt w:val="bullet"/>
      <w:lvlText w:val=""/>
      <w:lvlJc w:val="left"/>
      <w:pPr>
        <w:ind w:left="1800" w:hanging="360"/>
      </w:pPr>
      <w:rPr>
        <w:rFonts w:ascii="Wingdings" w:hAnsi="Wingdings" w:hint="default"/>
        <w:color w:val="auto"/>
        <w:u w:val="none"/>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62">
    <w:nsid w:val="70221A1F"/>
    <w:multiLevelType w:val="hybridMultilevel"/>
    <w:tmpl w:val="B64028F0"/>
    <w:lvl w:ilvl="0" w:tplc="04050005">
      <w:start w:val="1"/>
      <w:numFmt w:val="bullet"/>
      <w:lvlText w:val=""/>
      <w:lvlJc w:val="left"/>
      <w:pPr>
        <w:ind w:left="1080" w:hanging="360"/>
      </w:pPr>
      <w:rPr>
        <w:rFonts w:ascii="Wingdings" w:hAnsi="Wingdings" w:hint="default"/>
        <w:color w:val="auto"/>
        <w:u w:val="none"/>
      </w:rPr>
    </w:lvl>
    <w:lvl w:ilvl="1" w:tplc="04050005">
      <w:start w:val="1"/>
      <w:numFmt w:val="bullet"/>
      <w:lvlText w:val=""/>
      <w:lvlJc w:val="left"/>
      <w:pPr>
        <w:ind w:left="1800" w:hanging="360"/>
      </w:pPr>
      <w:rPr>
        <w:rFonts w:ascii="Wingdings" w:hAnsi="Wingdings" w:hint="default"/>
      </w:rPr>
    </w:lvl>
    <w:lvl w:ilvl="2" w:tplc="04050005">
      <w:start w:val="1"/>
      <w:numFmt w:val="bullet"/>
      <w:lvlText w:val=""/>
      <w:lvlJc w:val="left"/>
      <w:pPr>
        <w:ind w:left="2880" w:hanging="720"/>
      </w:pPr>
      <w:rPr>
        <w:rFonts w:ascii="Wingdings" w:hAnsi="Wingdings" w:hint="default"/>
        <w:color w:val="auto"/>
        <w:u w:val="none"/>
      </w:rPr>
    </w:lvl>
    <w:lvl w:ilvl="3" w:tplc="04050005">
      <w:start w:val="1"/>
      <w:numFmt w:val="bullet"/>
      <w:lvlText w:val=""/>
      <w:lvlJc w:val="left"/>
      <w:pPr>
        <w:ind w:left="3240" w:hanging="360"/>
      </w:pPr>
      <w:rPr>
        <w:rFonts w:ascii="Wingdings" w:hAnsi="Wingdings" w:hint="default"/>
      </w:rPr>
    </w:lvl>
    <w:lvl w:ilvl="4" w:tplc="04050005">
      <w:start w:val="1"/>
      <w:numFmt w:val="bullet"/>
      <w:lvlText w:val=""/>
      <w:lvlJc w:val="left"/>
      <w:pPr>
        <w:ind w:left="3960" w:hanging="360"/>
      </w:pPr>
      <w:rPr>
        <w:rFonts w:ascii="Wingdings" w:hAnsi="Wingdings"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63">
    <w:nsid w:val="70C17974"/>
    <w:multiLevelType w:val="hybridMultilevel"/>
    <w:tmpl w:val="AA1A1C06"/>
    <w:lvl w:ilvl="0" w:tplc="04050005">
      <w:start w:val="1"/>
      <w:numFmt w:val="bullet"/>
      <w:lvlText w:val=""/>
      <w:lvlJc w:val="left"/>
      <w:pPr>
        <w:ind w:left="1080" w:hanging="360"/>
      </w:pPr>
      <w:rPr>
        <w:rFonts w:ascii="Wingdings" w:hAnsi="Wingdings" w:hint="default"/>
        <w:color w:val="auto"/>
        <w:u w:val="none"/>
      </w:rPr>
    </w:lvl>
    <w:lvl w:ilvl="1" w:tplc="04050005">
      <w:start w:val="1"/>
      <w:numFmt w:val="bullet"/>
      <w:lvlText w:val=""/>
      <w:lvlJc w:val="left"/>
      <w:pPr>
        <w:ind w:left="1800" w:hanging="360"/>
      </w:pPr>
      <w:rPr>
        <w:rFonts w:ascii="Wingdings" w:hAnsi="Wingdings" w:hint="default"/>
        <w:color w:val="auto"/>
        <w:u w:val="none"/>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64">
    <w:nsid w:val="721A12E3"/>
    <w:multiLevelType w:val="hybridMultilevel"/>
    <w:tmpl w:val="78D290EA"/>
    <w:lvl w:ilvl="0" w:tplc="D4402536">
      <w:start w:val="1"/>
      <w:numFmt w:val="bullet"/>
      <w:lvlText w:val=""/>
      <w:lvlPicBulletId w:val="0"/>
      <w:lvlJc w:val="left"/>
      <w:pPr>
        <w:tabs>
          <w:tab w:val="num" w:pos="720"/>
        </w:tabs>
        <w:ind w:left="720" w:hanging="360"/>
      </w:pPr>
      <w:rPr>
        <w:rFonts w:ascii="Symbol" w:hAnsi="Symbol" w:hint="default"/>
      </w:rPr>
    </w:lvl>
    <w:lvl w:ilvl="1" w:tplc="D892E16A" w:tentative="1">
      <w:start w:val="1"/>
      <w:numFmt w:val="bullet"/>
      <w:lvlText w:val=""/>
      <w:lvlPicBulletId w:val="0"/>
      <w:lvlJc w:val="left"/>
      <w:pPr>
        <w:tabs>
          <w:tab w:val="num" w:pos="1440"/>
        </w:tabs>
        <w:ind w:left="1440" w:hanging="360"/>
      </w:pPr>
      <w:rPr>
        <w:rFonts w:ascii="Symbol" w:hAnsi="Symbol" w:hint="default"/>
      </w:rPr>
    </w:lvl>
    <w:lvl w:ilvl="2" w:tplc="445A7D16" w:tentative="1">
      <w:start w:val="1"/>
      <w:numFmt w:val="bullet"/>
      <w:lvlText w:val=""/>
      <w:lvlPicBulletId w:val="0"/>
      <w:lvlJc w:val="left"/>
      <w:pPr>
        <w:tabs>
          <w:tab w:val="num" w:pos="2160"/>
        </w:tabs>
        <w:ind w:left="2160" w:hanging="360"/>
      </w:pPr>
      <w:rPr>
        <w:rFonts w:ascii="Symbol" w:hAnsi="Symbol" w:hint="default"/>
      </w:rPr>
    </w:lvl>
    <w:lvl w:ilvl="3" w:tplc="1B48E384" w:tentative="1">
      <w:start w:val="1"/>
      <w:numFmt w:val="bullet"/>
      <w:lvlText w:val=""/>
      <w:lvlPicBulletId w:val="0"/>
      <w:lvlJc w:val="left"/>
      <w:pPr>
        <w:tabs>
          <w:tab w:val="num" w:pos="2880"/>
        </w:tabs>
        <w:ind w:left="2880" w:hanging="360"/>
      </w:pPr>
      <w:rPr>
        <w:rFonts w:ascii="Symbol" w:hAnsi="Symbol" w:hint="default"/>
      </w:rPr>
    </w:lvl>
    <w:lvl w:ilvl="4" w:tplc="0270ECAE" w:tentative="1">
      <w:start w:val="1"/>
      <w:numFmt w:val="bullet"/>
      <w:lvlText w:val=""/>
      <w:lvlPicBulletId w:val="0"/>
      <w:lvlJc w:val="left"/>
      <w:pPr>
        <w:tabs>
          <w:tab w:val="num" w:pos="3600"/>
        </w:tabs>
        <w:ind w:left="3600" w:hanging="360"/>
      </w:pPr>
      <w:rPr>
        <w:rFonts w:ascii="Symbol" w:hAnsi="Symbol" w:hint="default"/>
      </w:rPr>
    </w:lvl>
    <w:lvl w:ilvl="5" w:tplc="771A7C4E" w:tentative="1">
      <w:start w:val="1"/>
      <w:numFmt w:val="bullet"/>
      <w:lvlText w:val=""/>
      <w:lvlPicBulletId w:val="0"/>
      <w:lvlJc w:val="left"/>
      <w:pPr>
        <w:tabs>
          <w:tab w:val="num" w:pos="4320"/>
        </w:tabs>
        <w:ind w:left="4320" w:hanging="360"/>
      </w:pPr>
      <w:rPr>
        <w:rFonts w:ascii="Symbol" w:hAnsi="Symbol" w:hint="default"/>
      </w:rPr>
    </w:lvl>
    <w:lvl w:ilvl="6" w:tplc="30B610C8" w:tentative="1">
      <w:start w:val="1"/>
      <w:numFmt w:val="bullet"/>
      <w:lvlText w:val=""/>
      <w:lvlPicBulletId w:val="0"/>
      <w:lvlJc w:val="left"/>
      <w:pPr>
        <w:tabs>
          <w:tab w:val="num" w:pos="5040"/>
        </w:tabs>
        <w:ind w:left="5040" w:hanging="360"/>
      </w:pPr>
      <w:rPr>
        <w:rFonts w:ascii="Symbol" w:hAnsi="Symbol" w:hint="default"/>
      </w:rPr>
    </w:lvl>
    <w:lvl w:ilvl="7" w:tplc="25A0E0EC" w:tentative="1">
      <w:start w:val="1"/>
      <w:numFmt w:val="bullet"/>
      <w:lvlText w:val=""/>
      <w:lvlPicBulletId w:val="0"/>
      <w:lvlJc w:val="left"/>
      <w:pPr>
        <w:tabs>
          <w:tab w:val="num" w:pos="5760"/>
        </w:tabs>
        <w:ind w:left="5760" w:hanging="360"/>
      </w:pPr>
      <w:rPr>
        <w:rFonts w:ascii="Symbol" w:hAnsi="Symbol" w:hint="default"/>
      </w:rPr>
    </w:lvl>
    <w:lvl w:ilvl="8" w:tplc="786A0446" w:tentative="1">
      <w:start w:val="1"/>
      <w:numFmt w:val="bullet"/>
      <w:lvlText w:val=""/>
      <w:lvlPicBulletId w:val="0"/>
      <w:lvlJc w:val="left"/>
      <w:pPr>
        <w:tabs>
          <w:tab w:val="num" w:pos="6480"/>
        </w:tabs>
        <w:ind w:left="6480" w:hanging="360"/>
      </w:pPr>
      <w:rPr>
        <w:rFonts w:ascii="Symbol" w:hAnsi="Symbol" w:hint="default"/>
      </w:rPr>
    </w:lvl>
  </w:abstractNum>
  <w:abstractNum w:abstractNumId="65">
    <w:nsid w:val="72434D21"/>
    <w:multiLevelType w:val="hybridMultilevel"/>
    <w:tmpl w:val="07583526"/>
    <w:lvl w:ilvl="0" w:tplc="04050005">
      <w:start w:val="1"/>
      <w:numFmt w:val="bullet"/>
      <w:lvlText w:val=""/>
      <w:lvlJc w:val="left"/>
      <w:pPr>
        <w:ind w:left="1800" w:hanging="360"/>
      </w:pPr>
      <w:rPr>
        <w:rFonts w:ascii="Wingdings" w:hAnsi="Wingdings" w:hint="default"/>
        <w:color w:val="auto"/>
        <w:u w:val="none"/>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66">
    <w:nsid w:val="747329D3"/>
    <w:multiLevelType w:val="hybridMultilevel"/>
    <w:tmpl w:val="7DFC992C"/>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7">
    <w:nsid w:val="7BD26D16"/>
    <w:multiLevelType w:val="multilevel"/>
    <w:tmpl w:val="54523756"/>
    <w:lvl w:ilvl="0">
      <w:start w:val="1"/>
      <w:numFmt w:val="bullet"/>
      <w:lvlText w:val=""/>
      <w:lvlJc w:val="left"/>
      <w:pPr>
        <w:ind w:left="720" w:hanging="360"/>
      </w:pPr>
      <w:rPr>
        <w:rFonts w:ascii="Wingdings" w:hAnsi="Wingdings"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8">
    <w:nsid w:val="7C6D4148"/>
    <w:multiLevelType w:val="hybridMultilevel"/>
    <w:tmpl w:val="A90233B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9">
    <w:nsid w:val="7D477361"/>
    <w:multiLevelType w:val="hybridMultilevel"/>
    <w:tmpl w:val="5378B738"/>
    <w:lvl w:ilvl="0" w:tplc="04050001">
      <w:start w:val="1"/>
      <w:numFmt w:val="bullet"/>
      <w:lvlText w:val=""/>
      <w:lvlJc w:val="left"/>
      <w:pPr>
        <w:ind w:left="360" w:hanging="360"/>
      </w:pPr>
      <w:rPr>
        <w:rFonts w:ascii="Symbol" w:hAnsi="Symbol" w:hint="default"/>
      </w:rPr>
    </w:lvl>
    <w:lvl w:ilvl="1" w:tplc="04050005">
      <w:start w:val="1"/>
      <w:numFmt w:val="bullet"/>
      <w:lvlText w:val=""/>
      <w:lvlJc w:val="left"/>
      <w:pPr>
        <w:ind w:left="1080" w:hanging="360"/>
      </w:pPr>
      <w:rPr>
        <w:rFonts w:ascii="Wingdings" w:hAnsi="Wingdings" w:hint="default"/>
        <w:color w:val="auto"/>
        <w:u w:val="none"/>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num w:numId="1">
    <w:abstractNumId w:val="55"/>
  </w:num>
  <w:num w:numId="2">
    <w:abstractNumId w:val="10"/>
  </w:num>
  <w:num w:numId="3">
    <w:abstractNumId w:val="53"/>
  </w:num>
  <w:num w:numId="4">
    <w:abstractNumId w:val="46"/>
  </w:num>
  <w:num w:numId="5">
    <w:abstractNumId w:val="38"/>
  </w:num>
  <w:num w:numId="6">
    <w:abstractNumId w:val="32"/>
  </w:num>
  <w:num w:numId="7">
    <w:abstractNumId w:val="59"/>
  </w:num>
  <w:num w:numId="8">
    <w:abstractNumId w:val="21"/>
  </w:num>
  <w:num w:numId="9">
    <w:abstractNumId w:val="56"/>
  </w:num>
  <w:num w:numId="10">
    <w:abstractNumId w:val="31"/>
  </w:num>
  <w:num w:numId="11">
    <w:abstractNumId w:val="34"/>
  </w:num>
  <w:num w:numId="12">
    <w:abstractNumId w:val="16"/>
  </w:num>
  <w:num w:numId="13">
    <w:abstractNumId w:val="6"/>
  </w:num>
  <w:num w:numId="14">
    <w:abstractNumId w:val="67"/>
  </w:num>
  <w:num w:numId="15">
    <w:abstractNumId w:val="4"/>
  </w:num>
  <w:num w:numId="16">
    <w:abstractNumId w:val="45"/>
  </w:num>
  <w:num w:numId="17">
    <w:abstractNumId w:val="61"/>
  </w:num>
  <w:num w:numId="18">
    <w:abstractNumId w:val="20"/>
  </w:num>
  <w:num w:numId="19">
    <w:abstractNumId w:val="69"/>
  </w:num>
  <w:num w:numId="20">
    <w:abstractNumId w:val="60"/>
  </w:num>
  <w:num w:numId="21">
    <w:abstractNumId w:val="49"/>
  </w:num>
  <w:num w:numId="22">
    <w:abstractNumId w:val="15"/>
  </w:num>
  <w:num w:numId="23">
    <w:abstractNumId w:val="58"/>
  </w:num>
  <w:num w:numId="24">
    <w:abstractNumId w:val="51"/>
  </w:num>
  <w:num w:numId="25">
    <w:abstractNumId w:val="62"/>
  </w:num>
  <w:num w:numId="26">
    <w:abstractNumId w:val="44"/>
  </w:num>
  <w:num w:numId="27">
    <w:abstractNumId w:val="0"/>
  </w:num>
  <w:num w:numId="28">
    <w:abstractNumId w:val="18"/>
  </w:num>
  <w:num w:numId="29">
    <w:abstractNumId w:val="7"/>
  </w:num>
  <w:num w:numId="30">
    <w:abstractNumId w:val="52"/>
  </w:num>
  <w:num w:numId="31">
    <w:abstractNumId w:val="11"/>
  </w:num>
  <w:num w:numId="32">
    <w:abstractNumId w:val="17"/>
  </w:num>
  <w:num w:numId="33">
    <w:abstractNumId w:val="43"/>
  </w:num>
  <w:num w:numId="34">
    <w:abstractNumId w:val="25"/>
  </w:num>
  <w:num w:numId="35">
    <w:abstractNumId w:val="26"/>
  </w:num>
  <w:num w:numId="36">
    <w:abstractNumId w:val="42"/>
  </w:num>
  <w:num w:numId="37">
    <w:abstractNumId w:val="39"/>
  </w:num>
  <w:num w:numId="38">
    <w:abstractNumId w:val="5"/>
  </w:num>
  <w:num w:numId="39">
    <w:abstractNumId w:val="41"/>
  </w:num>
  <w:num w:numId="40">
    <w:abstractNumId w:val="57"/>
  </w:num>
  <w:num w:numId="41">
    <w:abstractNumId w:val="2"/>
  </w:num>
  <w:num w:numId="42">
    <w:abstractNumId w:val="14"/>
  </w:num>
  <w:num w:numId="43">
    <w:abstractNumId w:val="23"/>
  </w:num>
  <w:num w:numId="44">
    <w:abstractNumId w:val="28"/>
  </w:num>
  <w:num w:numId="45">
    <w:abstractNumId w:val="3"/>
  </w:num>
  <w:num w:numId="46">
    <w:abstractNumId w:val="63"/>
  </w:num>
  <w:num w:numId="47">
    <w:abstractNumId w:val="65"/>
  </w:num>
  <w:num w:numId="48">
    <w:abstractNumId w:val="13"/>
  </w:num>
  <w:num w:numId="49">
    <w:abstractNumId w:val="1"/>
  </w:num>
  <w:num w:numId="50">
    <w:abstractNumId w:val="35"/>
  </w:num>
  <w:num w:numId="51">
    <w:abstractNumId w:val="12"/>
  </w:num>
  <w:num w:numId="52">
    <w:abstractNumId w:val="22"/>
  </w:num>
  <w:num w:numId="53">
    <w:abstractNumId w:val="8"/>
  </w:num>
  <w:num w:numId="54">
    <w:abstractNumId w:val="19"/>
  </w:num>
  <w:num w:numId="55">
    <w:abstractNumId w:val="27"/>
  </w:num>
  <w:num w:numId="56">
    <w:abstractNumId w:val="29"/>
  </w:num>
  <w:num w:numId="57">
    <w:abstractNumId w:val="47"/>
  </w:num>
  <w:num w:numId="58">
    <w:abstractNumId w:val="54"/>
  </w:num>
  <w:num w:numId="59">
    <w:abstractNumId w:val="33"/>
  </w:num>
  <w:num w:numId="60">
    <w:abstractNumId w:val="9"/>
  </w:num>
  <w:num w:numId="61">
    <w:abstractNumId w:val="48"/>
  </w:num>
  <w:num w:numId="62">
    <w:abstractNumId w:val="50"/>
  </w:num>
  <w:num w:numId="63">
    <w:abstractNumId w:val="66"/>
  </w:num>
  <w:num w:numId="64">
    <w:abstractNumId w:val="36"/>
  </w:num>
  <w:num w:numId="65">
    <w:abstractNumId w:val="68"/>
  </w:num>
  <w:num w:numId="66">
    <w:abstractNumId w:val="37"/>
  </w:num>
  <w:num w:numId="67">
    <w:abstractNumId w:val="64"/>
  </w:num>
  <w:num w:numId="68">
    <w:abstractNumId w:val="40"/>
  </w:num>
  <w:num w:numId="69">
    <w:abstractNumId w:val="24"/>
  </w:num>
  <w:num w:numId="70">
    <w:abstractNumId w:val="30"/>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34B7"/>
    <w:rsid w:val="000101B5"/>
    <w:rsid w:val="00011006"/>
    <w:rsid w:val="00013301"/>
    <w:rsid w:val="00014FDF"/>
    <w:rsid w:val="0001615D"/>
    <w:rsid w:val="00024C2A"/>
    <w:rsid w:val="000375C9"/>
    <w:rsid w:val="00040855"/>
    <w:rsid w:val="00043EB0"/>
    <w:rsid w:val="00060F88"/>
    <w:rsid w:val="0006288D"/>
    <w:rsid w:val="00063AA6"/>
    <w:rsid w:val="000721F4"/>
    <w:rsid w:val="00077AEC"/>
    <w:rsid w:val="0008067D"/>
    <w:rsid w:val="000847DB"/>
    <w:rsid w:val="00084FA9"/>
    <w:rsid w:val="0008771E"/>
    <w:rsid w:val="000A2FCE"/>
    <w:rsid w:val="000A7A7E"/>
    <w:rsid w:val="000B348B"/>
    <w:rsid w:val="000B73E2"/>
    <w:rsid w:val="000D18B7"/>
    <w:rsid w:val="000D2030"/>
    <w:rsid w:val="000E26FD"/>
    <w:rsid w:val="001062C6"/>
    <w:rsid w:val="00106DF8"/>
    <w:rsid w:val="00110017"/>
    <w:rsid w:val="0012196B"/>
    <w:rsid w:val="001704F6"/>
    <w:rsid w:val="00173CEE"/>
    <w:rsid w:val="001757EF"/>
    <w:rsid w:val="00175B70"/>
    <w:rsid w:val="00176905"/>
    <w:rsid w:val="001809EA"/>
    <w:rsid w:val="0018291F"/>
    <w:rsid w:val="0018385D"/>
    <w:rsid w:val="00197E46"/>
    <w:rsid w:val="001B05E8"/>
    <w:rsid w:val="001C79AA"/>
    <w:rsid w:val="001D1AB2"/>
    <w:rsid w:val="001E020C"/>
    <w:rsid w:val="001E5AD1"/>
    <w:rsid w:val="001E5CA9"/>
    <w:rsid w:val="001F0ECE"/>
    <w:rsid w:val="00202D0D"/>
    <w:rsid w:val="002076C6"/>
    <w:rsid w:val="00215FC8"/>
    <w:rsid w:val="00220F46"/>
    <w:rsid w:val="002269D4"/>
    <w:rsid w:val="002333D2"/>
    <w:rsid w:val="00233D5E"/>
    <w:rsid w:val="00236F59"/>
    <w:rsid w:val="0024606D"/>
    <w:rsid w:val="002469EB"/>
    <w:rsid w:val="0025326C"/>
    <w:rsid w:val="00267DDC"/>
    <w:rsid w:val="00272EBD"/>
    <w:rsid w:val="00275207"/>
    <w:rsid w:val="00276C5E"/>
    <w:rsid w:val="0028126B"/>
    <w:rsid w:val="002849A7"/>
    <w:rsid w:val="002A3E5B"/>
    <w:rsid w:val="002C0963"/>
    <w:rsid w:val="002C5BE6"/>
    <w:rsid w:val="002C7899"/>
    <w:rsid w:val="002D62A9"/>
    <w:rsid w:val="002D72C6"/>
    <w:rsid w:val="002E2D7C"/>
    <w:rsid w:val="002E77EC"/>
    <w:rsid w:val="0031438F"/>
    <w:rsid w:val="00316C4A"/>
    <w:rsid w:val="00321C4A"/>
    <w:rsid w:val="0033009A"/>
    <w:rsid w:val="003335F6"/>
    <w:rsid w:val="00337BCA"/>
    <w:rsid w:val="003559C5"/>
    <w:rsid w:val="0037731E"/>
    <w:rsid w:val="003863BC"/>
    <w:rsid w:val="00386F90"/>
    <w:rsid w:val="003A63D7"/>
    <w:rsid w:val="003B095A"/>
    <w:rsid w:val="003C2F1E"/>
    <w:rsid w:val="003C79ED"/>
    <w:rsid w:val="003D03E1"/>
    <w:rsid w:val="003D6873"/>
    <w:rsid w:val="003F09F5"/>
    <w:rsid w:val="003F366E"/>
    <w:rsid w:val="003F5B8C"/>
    <w:rsid w:val="004024AC"/>
    <w:rsid w:val="0041028E"/>
    <w:rsid w:val="004104D4"/>
    <w:rsid w:val="004247CE"/>
    <w:rsid w:val="00424959"/>
    <w:rsid w:val="0043458F"/>
    <w:rsid w:val="0043783A"/>
    <w:rsid w:val="004454F9"/>
    <w:rsid w:val="00456A91"/>
    <w:rsid w:val="00456D25"/>
    <w:rsid w:val="004603CF"/>
    <w:rsid w:val="00462D76"/>
    <w:rsid w:val="0046443D"/>
    <w:rsid w:val="00464C03"/>
    <w:rsid w:val="00474379"/>
    <w:rsid w:val="00476AD6"/>
    <w:rsid w:val="00477139"/>
    <w:rsid w:val="00484757"/>
    <w:rsid w:val="004971C9"/>
    <w:rsid w:val="004A257F"/>
    <w:rsid w:val="004A2ED1"/>
    <w:rsid w:val="004A74F1"/>
    <w:rsid w:val="004B5546"/>
    <w:rsid w:val="004D5E1B"/>
    <w:rsid w:val="004E0C7B"/>
    <w:rsid w:val="004F03E3"/>
    <w:rsid w:val="004F247E"/>
    <w:rsid w:val="00501301"/>
    <w:rsid w:val="005105EA"/>
    <w:rsid w:val="005139FA"/>
    <w:rsid w:val="00535200"/>
    <w:rsid w:val="0053717B"/>
    <w:rsid w:val="005376DF"/>
    <w:rsid w:val="005478DD"/>
    <w:rsid w:val="0055300A"/>
    <w:rsid w:val="00553FE7"/>
    <w:rsid w:val="00553FFB"/>
    <w:rsid w:val="00554612"/>
    <w:rsid w:val="005739C5"/>
    <w:rsid w:val="00582EC2"/>
    <w:rsid w:val="00585579"/>
    <w:rsid w:val="00585A12"/>
    <w:rsid w:val="00590AFD"/>
    <w:rsid w:val="0059479D"/>
    <w:rsid w:val="00595014"/>
    <w:rsid w:val="005A5E5C"/>
    <w:rsid w:val="005B0666"/>
    <w:rsid w:val="005B6EC0"/>
    <w:rsid w:val="005E0509"/>
    <w:rsid w:val="005E5667"/>
    <w:rsid w:val="005F2DE6"/>
    <w:rsid w:val="005F4FD9"/>
    <w:rsid w:val="005F6E88"/>
    <w:rsid w:val="006047F1"/>
    <w:rsid w:val="00635C8D"/>
    <w:rsid w:val="00636F18"/>
    <w:rsid w:val="006406D9"/>
    <w:rsid w:val="00645C19"/>
    <w:rsid w:val="00652A96"/>
    <w:rsid w:val="00653A5B"/>
    <w:rsid w:val="0065641B"/>
    <w:rsid w:val="00673701"/>
    <w:rsid w:val="00681F51"/>
    <w:rsid w:val="00684FBA"/>
    <w:rsid w:val="0068535C"/>
    <w:rsid w:val="00685A50"/>
    <w:rsid w:val="00686AD6"/>
    <w:rsid w:val="00687A37"/>
    <w:rsid w:val="006A35CA"/>
    <w:rsid w:val="006A76CE"/>
    <w:rsid w:val="006B272D"/>
    <w:rsid w:val="006B3F46"/>
    <w:rsid w:val="006B6A03"/>
    <w:rsid w:val="006C0B37"/>
    <w:rsid w:val="006C111E"/>
    <w:rsid w:val="006D0AFF"/>
    <w:rsid w:val="006E5A91"/>
    <w:rsid w:val="006F2EEA"/>
    <w:rsid w:val="006F4952"/>
    <w:rsid w:val="006F5922"/>
    <w:rsid w:val="00700FE6"/>
    <w:rsid w:val="00703912"/>
    <w:rsid w:val="00703E63"/>
    <w:rsid w:val="007050E5"/>
    <w:rsid w:val="007069D0"/>
    <w:rsid w:val="00716EA4"/>
    <w:rsid w:val="007260D7"/>
    <w:rsid w:val="00735A15"/>
    <w:rsid w:val="00740275"/>
    <w:rsid w:val="00741AFD"/>
    <w:rsid w:val="00750D88"/>
    <w:rsid w:val="00756023"/>
    <w:rsid w:val="00757284"/>
    <w:rsid w:val="00760521"/>
    <w:rsid w:val="00760F65"/>
    <w:rsid w:val="00764E4C"/>
    <w:rsid w:val="007662CA"/>
    <w:rsid w:val="007723C7"/>
    <w:rsid w:val="00772F01"/>
    <w:rsid w:val="00791EBB"/>
    <w:rsid w:val="00792C84"/>
    <w:rsid w:val="007A3915"/>
    <w:rsid w:val="007A53C9"/>
    <w:rsid w:val="007A5437"/>
    <w:rsid w:val="007C27D6"/>
    <w:rsid w:val="007C7A7F"/>
    <w:rsid w:val="007D1391"/>
    <w:rsid w:val="007D7E02"/>
    <w:rsid w:val="007E0F8C"/>
    <w:rsid w:val="007E7D25"/>
    <w:rsid w:val="00822A73"/>
    <w:rsid w:val="0083648E"/>
    <w:rsid w:val="008365F2"/>
    <w:rsid w:val="00842A7A"/>
    <w:rsid w:val="00845B8A"/>
    <w:rsid w:val="0085647B"/>
    <w:rsid w:val="00856900"/>
    <w:rsid w:val="008615AE"/>
    <w:rsid w:val="00865A39"/>
    <w:rsid w:val="00872A3E"/>
    <w:rsid w:val="00874546"/>
    <w:rsid w:val="00892256"/>
    <w:rsid w:val="008976E3"/>
    <w:rsid w:val="008A03C5"/>
    <w:rsid w:val="008A03D0"/>
    <w:rsid w:val="008A3931"/>
    <w:rsid w:val="008A3F08"/>
    <w:rsid w:val="008B4414"/>
    <w:rsid w:val="008C2944"/>
    <w:rsid w:val="008D152C"/>
    <w:rsid w:val="008F299D"/>
    <w:rsid w:val="008F3DF5"/>
    <w:rsid w:val="008F5FF9"/>
    <w:rsid w:val="008F7116"/>
    <w:rsid w:val="0090566A"/>
    <w:rsid w:val="009060E2"/>
    <w:rsid w:val="009130B9"/>
    <w:rsid w:val="009159AE"/>
    <w:rsid w:val="0092339A"/>
    <w:rsid w:val="009303DB"/>
    <w:rsid w:val="009338B2"/>
    <w:rsid w:val="00933E39"/>
    <w:rsid w:val="00937A28"/>
    <w:rsid w:val="009525B2"/>
    <w:rsid w:val="00953CE7"/>
    <w:rsid w:val="009549ED"/>
    <w:rsid w:val="00962FAF"/>
    <w:rsid w:val="00982E48"/>
    <w:rsid w:val="0099141E"/>
    <w:rsid w:val="009A15BC"/>
    <w:rsid w:val="009A40EE"/>
    <w:rsid w:val="009A7F91"/>
    <w:rsid w:val="009B1E0D"/>
    <w:rsid w:val="009B2A18"/>
    <w:rsid w:val="009C7DF4"/>
    <w:rsid w:val="009D0C04"/>
    <w:rsid w:val="009D1399"/>
    <w:rsid w:val="009D24D3"/>
    <w:rsid w:val="009E3932"/>
    <w:rsid w:val="009E606B"/>
    <w:rsid w:val="009F0E28"/>
    <w:rsid w:val="009F526C"/>
    <w:rsid w:val="00A00B83"/>
    <w:rsid w:val="00A10926"/>
    <w:rsid w:val="00A15BB7"/>
    <w:rsid w:val="00A16467"/>
    <w:rsid w:val="00A30646"/>
    <w:rsid w:val="00A3398E"/>
    <w:rsid w:val="00A40B59"/>
    <w:rsid w:val="00A56453"/>
    <w:rsid w:val="00A61AB6"/>
    <w:rsid w:val="00A638D0"/>
    <w:rsid w:val="00A67296"/>
    <w:rsid w:val="00A750A0"/>
    <w:rsid w:val="00A87C67"/>
    <w:rsid w:val="00A90932"/>
    <w:rsid w:val="00A95E9E"/>
    <w:rsid w:val="00A9606E"/>
    <w:rsid w:val="00AA3B50"/>
    <w:rsid w:val="00AB292C"/>
    <w:rsid w:val="00AB394A"/>
    <w:rsid w:val="00AB3B4A"/>
    <w:rsid w:val="00AC6C3C"/>
    <w:rsid w:val="00AC7F35"/>
    <w:rsid w:val="00AD6350"/>
    <w:rsid w:val="00AE671B"/>
    <w:rsid w:val="00B01A42"/>
    <w:rsid w:val="00B143CD"/>
    <w:rsid w:val="00B30206"/>
    <w:rsid w:val="00B42A83"/>
    <w:rsid w:val="00B46650"/>
    <w:rsid w:val="00B473EB"/>
    <w:rsid w:val="00B47B87"/>
    <w:rsid w:val="00B54750"/>
    <w:rsid w:val="00B723EE"/>
    <w:rsid w:val="00B826FA"/>
    <w:rsid w:val="00B854D2"/>
    <w:rsid w:val="00B926D8"/>
    <w:rsid w:val="00B92D38"/>
    <w:rsid w:val="00BA2508"/>
    <w:rsid w:val="00BA6D56"/>
    <w:rsid w:val="00BC0954"/>
    <w:rsid w:val="00BD6AEC"/>
    <w:rsid w:val="00BE1E7E"/>
    <w:rsid w:val="00BE3178"/>
    <w:rsid w:val="00BF43D8"/>
    <w:rsid w:val="00C01578"/>
    <w:rsid w:val="00C053F8"/>
    <w:rsid w:val="00C071E4"/>
    <w:rsid w:val="00C146CE"/>
    <w:rsid w:val="00C26F11"/>
    <w:rsid w:val="00C330B2"/>
    <w:rsid w:val="00C371AE"/>
    <w:rsid w:val="00C462D0"/>
    <w:rsid w:val="00C57922"/>
    <w:rsid w:val="00C57F2B"/>
    <w:rsid w:val="00C70758"/>
    <w:rsid w:val="00C72EAC"/>
    <w:rsid w:val="00C74E30"/>
    <w:rsid w:val="00C803F7"/>
    <w:rsid w:val="00C872A7"/>
    <w:rsid w:val="00C91BC4"/>
    <w:rsid w:val="00CB1C0D"/>
    <w:rsid w:val="00CB2439"/>
    <w:rsid w:val="00CB621F"/>
    <w:rsid w:val="00CC7285"/>
    <w:rsid w:val="00CD2776"/>
    <w:rsid w:val="00CD6BB5"/>
    <w:rsid w:val="00CF0A87"/>
    <w:rsid w:val="00CF55E9"/>
    <w:rsid w:val="00CF7F83"/>
    <w:rsid w:val="00D017E1"/>
    <w:rsid w:val="00D0260F"/>
    <w:rsid w:val="00D02E5B"/>
    <w:rsid w:val="00D06698"/>
    <w:rsid w:val="00D07DB4"/>
    <w:rsid w:val="00D1137E"/>
    <w:rsid w:val="00D267FA"/>
    <w:rsid w:val="00D2722C"/>
    <w:rsid w:val="00D56C62"/>
    <w:rsid w:val="00D62966"/>
    <w:rsid w:val="00D7524C"/>
    <w:rsid w:val="00D87C8C"/>
    <w:rsid w:val="00D914B7"/>
    <w:rsid w:val="00D9776C"/>
    <w:rsid w:val="00DB1FCC"/>
    <w:rsid w:val="00DB4E48"/>
    <w:rsid w:val="00DB714C"/>
    <w:rsid w:val="00DB779E"/>
    <w:rsid w:val="00DC1775"/>
    <w:rsid w:val="00DC3E0D"/>
    <w:rsid w:val="00DC4AA8"/>
    <w:rsid w:val="00DC6C45"/>
    <w:rsid w:val="00DD1FB9"/>
    <w:rsid w:val="00DD4494"/>
    <w:rsid w:val="00DD4939"/>
    <w:rsid w:val="00DE2F7E"/>
    <w:rsid w:val="00DF369F"/>
    <w:rsid w:val="00DF7237"/>
    <w:rsid w:val="00E020B2"/>
    <w:rsid w:val="00E02EF4"/>
    <w:rsid w:val="00E10871"/>
    <w:rsid w:val="00E12D35"/>
    <w:rsid w:val="00E26D2C"/>
    <w:rsid w:val="00E37F82"/>
    <w:rsid w:val="00E55E73"/>
    <w:rsid w:val="00E57E26"/>
    <w:rsid w:val="00E62D8B"/>
    <w:rsid w:val="00E651A1"/>
    <w:rsid w:val="00E66BAD"/>
    <w:rsid w:val="00E800CE"/>
    <w:rsid w:val="00E8146D"/>
    <w:rsid w:val="00E84D16"/>
    <w:rsid w:val="00E9112D"/>
    <w:rsid w:val="00EA5E5D"/>
    <w:rsid w:val="00EB34B7"/>
    <w:rsid w:val="00EB6C96"/>
    <w:rsid w:val="00EC2CAD"/>
    <w:rsid w:val="00EC561C"/>
    <w:rsid w:val="00ED4A6A"/>
    <w:rsid w:val="00ED6374"/>
    <w:rsid w:val="00ED7369"/>
    <w:rsid w:val="00EE27C1"/>
    <w:rsid w:val="00EF0B00"/>
    <w:rsid w:val="00EF271C"/>
    <w:rsid w:val="00EF2C2F"/>
    <w:rsid w:val="00F06DB2"/>
    <w:rsid w:val="00F106FE"/>
    <w:rsid w:val="00F11C45"/>
    <w:rsid w:val="00F1608D"/>
    <w:rsid w:val="00F1696E"/>
    <w:rsid w:val="00F30E38"/>
    <w:rsid w:val="00F375C2"/>
    <w:rsid w:val="00F424B7"/>
    <w:rsid w:val="00F42FDC"/>
    <w:rsid w:val="00F458F0"/>
    <w:rsid w:val="00F66ACF"/>
    <w:rsid w:val="00F8115C"/>
    <w:rsid w:val="00F82114"/>
    <w:rsid w:val="00F832BB"/>
    <w:rsid w:val="00F866AC"/>
    <w:rsid w:val="00F9100F"/>
    <w:rsid w:val="00F952A6"/>
    <w:rsid w:val="00F952DA"/>
    <w:rsid w:val="00FA3235"/>
    <w:rsid w:val="00FA71B0"/>
    <w:rsid w:val="00FB71C5"/>
    <w:rsid w:val="00FD0375"/>
    <w:rsid w:val="00FE1514"/>
    <w:rsid w:val="00FE26FF"/>
    <w:rsid w:val="00FE7B2B"/>
    <w:rsid w:val="00FF14BD"/>
    <w:rsid w:val="00FF443E"/>
    <w:rsid w:val="00FF59B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87BB22"/>
  <w15:docId w15:val="{05487C1F-65FC-4438-8281-A5DFF7F6A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80">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2FAF"/>
  </w:style>
  <w:style w:type="paragraph" w:styleId="Heading1">
    <w:name w:val="heading 1"/>
    <w:basedOn w:val="Normal"/>
    <w:next w:val="Normal"/>
    <w:link w:val="Heading1Char"/>
    <w:qFormat/>
    <w:rsid w:val="004D5E1B"/>
    <w:pPr>
      <w:keepNext/>
      <w:tabs>
        <w:tab w:val="num" w:pos="708"/>
      </w:tabs>
      <w:suppressAutoHyphens/>
      <w:spacing w:after="0" w:line="240" w:lineRule="auto"/>
      <w:jc w:val="both"/>
      <w:outlineLvl w:val="0"/>
    </w:pPr>
    <w:rPr>
      <w:rFonts w:ascii="Arial" w:eastAsia="Times New Roman" w:hAnsi="Arial" w:cs="Arial"/>
      <w:b/>
      <w:bCs/>
      <w:sz w:val="20"/>
      <w:szCs w:val="24"/>
      <w:lang w:eastAsia="ar-SA"/>
    </w:rPr>
  </w:style>
  <w:style w:type="paragraph" w:styleId="Heading2">
    <w:name w:val="heading 2"/>
    <w:basedOn w:val="Normal"/>
    <w:next w:val="Normal"/>
    <w:link w:val="Heading2Char"/>
    <w:rsid w:val="00E62D8B"/>
    <w:pPr>
      <w:keepNext/>
      <w:keepLines/>
      <w:spacing w:before="360" w:after="120"/>
      <w:jc w:val="both"/>
      <w:outlineLvl w:val="1"/>
    </w:pPr>
    <w:rPr>
      <w:rFonts w:ascii="Arial" w:eastAsia="Arial" w:hAnsi="Arial" w:cs="Arial"/>
      <w:sz w:val="32"/>
      <w:szCs w:val="32"/>
      <w:lang w:val="cs-CZ" w:eastAsia="cs-CZ"/>
    </w:rPr>
  </w:style>
  <w:style w:type="paragraph" w:styleId="Heading3">
    <w:name w:val="heading 3"/>
    <w:basedOn w:val="Normal"/>
    <w:next w:val="Normal"/>
    <w:link w:val="Heading3Char"/>
    <w:rsid w:val="00E62D8B"/>
    <w:pPr>
      <w:keepNext/>
      <w:keepLines/>
      <w:spacing w:before="320" w:after="80"/>
      <w:jc w:val="both"/>
      <w:outlineLvl w:val="2"/>
    </w:pPr>
    <w:rPr>
      <w:rFonts w:ascii="Arial" w:eastAsia="Arial" w:hAnsi="Arial" w:cs="Arial"/>
      <w:color w:val="434343"/>
      <w:sz w:val="28"/>
      <w:szCs w:val="28"/>
      <w:lang w:val="cs-CZ" w:eastAsia="cs-CZ"/>
    </w:rPr>
  </w:style>
  <w:style w:type="paragraph" w:styleId="Heading4">
    <w:name w:val="heading 4"/>
    <w:basedOn w:val="Normal"/>
    <w:next w:val="Normal"/>
    <w:link w:val="Heading4Char"/>
    <w:qFormat/>
    <w:rsid w:val="004D5E1B"/>
    <w:pPr>
      <w:keepNext/>
      <w:tabs>
        <w:tab w:val="num" w:pos="708"/>
      </w:tabs>
      <w:suppressAutoHyphens/>
      <w:spacing w:after="0" w:line="240" w:lineRule="auto"/>
      <w:outlineLvl w:val="3"/>
    </w:pPr>
    <w:rPr>
      <w:rFonts w:ascii="Arial" w:eastAsia="Times New Roman" w:hAnsi="Arial" w:cs="Arial"/>
      <w:b/>
      <w:bCs/>
      <w:sz w:val="24"/>
      <w:szCs w:val="24"/>
      <w:lang w:eastAsia="ar-SA"/>
    </w:rPr>
  </w:style>
  <w:style w:type="paragraph" w:styleId="Heading5">
    <w:name w:val="heading 5"/>
    <w:basedOn w:val="Normal"/>
    <w:next w:val="Normal"/>
    <w:link w:val="Heading5Char"/>
    <w:qFormat/>
    <w:rsid w:val="004D5E1B"/>
    <w:pPr>
      <w:keepNext/>
      <w:tabs>
        <w:tab w:val="num" w:pos="708"/>
      </w:tabs>
      <w:suppressAutoHyphens/>
      <w:spacing w:after="0" w:line="360" w:lineRule="auto"/>
      <w:jc w:val="both"/>
      <w:outlineLvl w:val="4"/>
    </w:pPr>
    <w:rPr>
      <w:rFonts w:ascii="Arial" w:eastAsia="Times New Roman" w:hAnsi="Arial" w:cs="Arial"/>
      <w:b/>
      <w:sz w:val="24"/>
      <w:szCs w:val="24"/>
      <w:lang w:eastAsia="ar-SA"/>
    </w:rPr>
  </w:style>
  <w:style w:type="paragraph" w:styleId="Heading6">
    <w:name w:val="heading 6"/>
    <w:basedOn w:val="Normal"/>
    <w:next w:val="Normal"/>
    <w:link w:val="Heading6Char"/>
    <w:rsid w:val="00E62D8B"/>
    <w:pPr>
      <w:keepNext/>
      <w:keepLines/>
      <w:spacing w:before="240" w:after="80"/>
      <w:jc w:val="both"/>
      <w:outlineLvl w:val="5"/>
    </w:pPr>
    <w:rPr>
      <w:rFonts w:ascii="Arial" w:eastAsia="Arial" w:hAnsi="Arial" w:cs="Arial"/>
      <w:i/>
      <w:color w:val="666666"/>
      <w:lang w:val="cs-CZ" w:eastAsia="cs-C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B34B7"/>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customStyle="1" w:styleId="notranslate">
    <w:name w:val="notranslate"/>
    <w:basedOn w:val="DefaultParagraphFont"/>
    <w:rsid w:val="00EB34B7"/>
  </w:style>
  <w:style w:type="character" w:styleId="Hyperlink">
    <w:name w:val="Hyperlink"/>
    <w:basedOn w:val="DefaultParagraphFont"/>
    <w:uiPriority w:val="99"/>
    <w:unhideWhenUsed/>
    <w:rsid w:val="00EB34B7"/>
    <w:rPr>
      <w:color w:val="0000FF"/>
      <w:u w:val="single"/>
    </w:rPr>
  </w:style>
  <w:style w:type="paragraph" w:styleId="BalloonText">
    <w:name w:val="Balloon Text"/>
    <w:basedOn w:val="Normal"/>
    <w:link w:val="BalloonTextChar"/>
    <w:uiPriority w:val="99"/>
    <w:semiHidden/>
    <w:unhideWhenUsed/>
    <w:rsid w:val="00B42A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2A83"/>
    <w:rPr>
      <w:rFonts w:ascii="Tahoma" w:hAnsi="Tahoma" w:cs="Tahoma"/>
      <w:sz w:val="16"/>
      <w:szCs w:val="16"/>
    </w:rPr>
  </w:style>
  <w:style w:type="table" w:styleId="TableGrid">
    <w:name w:val="Table Grid"/>
    <w:basedOn w:val="TableNormal"/>
    <w:uiPriority w:val="39"/>
    <w:rsid w:val="00FE7B2B"/>
    <w:pPr>
      <w:spacing w:after="0" w:line="240" w:lineRule="auto"/>
    </w:pPr>
    <w:rPr>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E7B2B"/>
    <w:pPr>
      <w:spacing w:after="160" w:line="259" w:lineRule="auto"/>
      <w:ind w:left="720"/>
      <w:contextualSpacing/>
    </w:pPr>
    <w:rPr>
      <w:lang w:val="en-GB"/>
    </w:rPr>
  </w:style>
  <w:style w:type="character" w:customStyle="1" w:styleId="tlid-translation">
    <w:name w:val="tlid-translation"/>
    <w:basedOn w:val="DefaultParagraphFont"/>
    <w:rsid w:val="00FE7B2B"/>
  </w:style>
  <w:style w:type="character" w:customStyle="1" w:styleId="Heading1Char">
    <w:name w:val="Heading 1 Char"/>
    <w:basedOn w:val="DefaultParagraphFont"/>
    <w:link w:val="Heading1"/>
    <w:rsid w:val="004D5E1B"/>
    <w:rPr>
      <w:rFonts w:ascii="Arial" w:eastAsia="Times New Roman" w:hAnsi="Arial" w:cs="Arial"/>
      <w:b/>
      <w:bCs/>
      <w:sz w:val="20"/>
      <w:szCs w:val="24"/>
      <w:lang w:eastAsia="ar-SA"/>
    </w:rPr>
  </w:style>
  <w:style w:type="character" w:customStyle="1" w:styleId="Heading4Char">
    <w:name w:val="Heading 4 Char"/>
    <w:basedOn w:val="DefaultParagraphFont"/>
    <w:link w:val="Heading4"/>
    <w:rsid w:val="004D5E1B"/>
    <w:rPr>
      <w:rFonts w:ascii="Arial" w:eastAsia="Times New Roman" w:hAnsi="Arial" w:cs="Arial"/>
      <w:b/>
      <w:bCs/>
      <w:sz w:val="24"/>
      <w:szCs w:val="24"/>
      <w:lang w:eastAsia="ar-SA"/>
    </w:rPr>
  </w:style>
  <w:style w:type="character" w:customStyle="1" w:styleId="Heading5Char">
    <w:name w:val="Heading 5 Char"/>
    <w:basedOn w:val="DefaultParagraphFont"/>
    <w:link w:val="Heading5"/>
    <w:rsid w:val="004D5E1B"/>
    <w:rPr>
      <w:rFonts w:ascii="Arial" w:eastAsia="Times New Roman" w:hAnsi="Arial" w:cs="Arial"/>
      <w:b/>
      <w:sz w:val="24"/>
      <w:szCs w:val="24"/>
      <w:lang w:eastAsia="ar-SA"/>
    </w:rPr>
  </w:style>
  <w:style w:type="paragraph" w:styleId="BodyText">
    <w:name w:val="Body Text"/>
    <w:basedOn w:val="Normal"/>
    <w:link w:val="BodyTextChar"/>
    <w:rsid w:val="004D5E1B"/>
    <w:pPr>
      <w:suppressAutoHyphens/>
      <w:spacing w:after="0" w:line="360" w:lineRule="auto"/>
      <w:jc w:val="both"/>
    </w:pPr>
    <w:rPr>
      <w:rFonts w:ascii="Arial" w:eastAsia="Times New Roman" w:hAnsi="Arial" w:cs="Times New Roman"/>
      <w:sz w:val="24"/>
      <w:szCs w:val="20"/>
      <w:lang w:eastAsia="ar-SA"/>
    </w:rPr>
  </w:style>
  <w:style w:type="character" w:customStyle="1" w:styleId="BodyTextChar">
    <w:name w:val="Body Text Char"/>
    <w:basedOn w:val="DefaultParagraphFont"/>
    <w:link w:val="BodyText"/>
    <w:rsid w:val="004D5E1B"/>
    <w:rPr>
      <w:rFonts w:ascii="Arial" w:eastAsia="Times New Roman" w:hAnsi="Arial" w:cs="Times New Roman"/>
      <w:sz w:val="24"/>
      <w:szCs w:val="20"/>
      <w:lang w:eastAsia="ar-SA"/>
    </w:rPr>
  </w:style>
  <w:style w:type="paragraph" w:styleId="BodyText3">
    <w:name w:val="Body Text 3"/>
    <w:basedOn w:val="Normal"/>
    <w:link w:val="BodyText3Char"/>
    <w:rsid w:val="004D5E1B"/>
    <w:pPr>
      <w:suppressAutoHyphens/>
      <w:spacing w:after="0" w:line="360" w:lineRule="auto"/>
      <w:jc w:val="both"/>
    </w:pPr>
    <w:rPr>
      <w:rFonts w:ascii="Arial" w:eastAsia="Times New Roman" w:hAnsi="Arial" w:cs="Times New Roman"/>
      <w:sz w:val="20"/>
      <w:szCs w:val="24"/>
      <w:lang w:eastAsia="ar-SA"/>
    </w:rPr>
  </w:style>
  <w:style w:type="character" w:customStyle="1" w:styleId="BodyText3Char">
    <w:name w:val="Body Text 3 Char"/>
    <w:basedOn w:val="DefaultParagraphFont"/>
    <w:link w:val="BodyText3"/>
    <w:rsid w:val="004D5E1B"/>
    <w:rPr>
      <w:rFonts w:ascii="Arial" w:eastAsia="Times New Roman" w:hAnsi="Arial" w:cs="Times New Roman"/>
      <w:sz w:val="20"/>
      <w:szCs w:val="24"/>
      <w:lang w:eastAsia="ar-SA"/>
    </w:rPr>
  </w:style>
  <w:style w:type="paragraph" w:styleId="Subtitle">
    <w:name w:val="Subtitle"/>
    <w:basedOn w:val="Normal"/>
    <w:next w:val="BodyText"/>
    <w:link w:val="SubtitleChar"/>
    <w:qFormat/>
    <w:rsid w:val="004D5E1B"/>
    <w:pPr>
      <w:suppressAutoHyphens/>
      <w:spacing w:after="0" w:line="240" w:lineRule="auto"/>
      <w:jc w:val="both"/>
    </w:pPr>
    <w:rPr>
      <w:rFonts w:ascii="Times New Roman" w:eastAsia="Times New Roman" w:hAnsi="Times New Roman" w:cs="Times New Roman"/>
      <w:sz w:val="24"/>
      <w:szCs w:val="20"/>
      <w:lang w:eastAsia="ar-SA"/>
    </w:rPr>
  </w:style>
  <w:style w:type="character" w:customStyle="1" w:styleId="SubtitleChar">
    <w:name w:val="Subtitle Char"/>
    <w:basedOn w:val="DefaultParagraphFont"/>
    <w:link w:val="Subtitle"/>
    <w:rsid w:val="004D5E1B"/>
    <w:rPr>
      <w:rFonts w:ascii="Times New Roman" w:eastAsia="Times New Roman" w:hAnsi="Times New Roman" w:cs="Times New Roman"/>
      <w:sz w:val="24"/>
      <w:szCs w:val="20"/>
      <w:lang w:eastAsia="ar-SA"/>
    </w:rPr>
  </w:style>
  <w:style w:type="paragraph" w:styleId="Caption">
    <w:name w:val="caption"/>
    <w:basedOn w:val="Normal"/>
    <w:next w:val="Normal"/>
    <w:qFormat/>
    <w:rsid w:val="004D5E1B"/>
    <w:pPr>
      <w:spacing w:after="0" w:line="240" w:lineRule="auto"/>
      <w:jc w:val="both"/>
    </w:pPr>
    <w:rPr>
      <w:rFonts w:ascii="Arial" w:eastAsia="Times New Roman" w:hAnsi="Arial" w:cs="Arial"/>
      <w:b/>
      <w:bCs/>
      <w:sz w:val="24"/>
      <w:szCs w:val="20"/>
      <w:lang w:eastAsia="cs-CZ"/>
    </w:rPr>
  </w:style>
  <w:style w:type="character" w:customStyle="1" w:styleId="tt">
    <w:name w:val="tt"/>
    <w:basedOn w:val="DefaultParagraphFont"/>
    <w:rsid w:val="00874546"/>
  </w:style>
  <w:style w:type="paragraph" w:styleId="Header">
    <w:name w:val="header"/>
    <w:basedOn w:val="Normal"/>
    <w:link w:val="HeaderChar"/>
    <w:uiPriority w:val="99"/>
    <w:unhideWhenUsed/>
    <w:rsid w:val="00A10926"/>
    <w:pPr>
      <w:tabs>
        <w:tab w:val="center" w:pos="4536"/>
        <w:tab w:val="right" w:pos="9072"/>
      </w:tabs>
      <w:spacing w:after="0" w:line="240" w:lineRule="auto"/>
    </w:pPr>
  </w:style>
  <w:style w:type="character" w:customStyle="1" w:styleId="HeaderChar">
    <w:name w:val="Header Char"/>
    <w:basedOn w:val="DefaultParagraphFont"/>
    <w:link w:val="Header"/>
    <w:uiPriority w:val="99"/>
    <w:rsid w:val="00A10926"/>
  </w:style>
  <w:style w:type="paragraph" w:styleId="Footer">
    <w:name w:val="footer"/>
    <w:basedOn w:val="Normal"/>
    <w:link w:val="FooterChar"/>
    <w:uiPriority w:val="99"/>
    <w:unhideWhenUsed/>
    <w:rsid w:val="00A10926"/>
    <w:pPr>
      <w:tabs>
        <w:tab w:val="center" w:pos="4536"/>
        <w:tab w:val="right" w:pos="9072"/>
      </w:tabs>
      <w:spacing w:after="0" w:line="240" w:lineRule="auto"/>
    </w:pPr>
  </w:style>
  <w:style w:type="character" w:customStyle="1" w:styleId="FooterChar">
    <w:name w:val="Footer Char"/>
    <w:basedOn w:val="DefaultParagraphFont"/>
    <w:link w:val="Footer"/>
    <w:uiPriority w:val="99"/>
    <w:rsid w:val="00A10926"/>
  </w:style>
  <w:style w:type="character" w:styleId="Emphasis">
    <w:name w:val="Emphasis"/>
    <w:basedOn w:val="DefaultParagraphFont"/>
    <w:uiPriority w:val="20"/>
    <w:qFormat/>
    <w:rsid w:val="00C26F11"/>
    <w:rPr>
      <w:i/>
      <w:iCs/>
    </w:rPr>
  </w:style>
  <w:style w:type="paragraph" w:customStyle="1" w:styleId="small">
    <w:name w:val="small"/>
    <w:basedOn w:val="Normal"/>
    <w:rsid w:val="00BE1E7E"/>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customStyle="1" w:styleId="username">
    <w:name w:val="username"/>
    <w:basedOn w:val="DefaultParagraphFont"/>
    <w:rsid w:val="00BE1E7E"/>
  </w:style>
  <w:style w:type="character" w:customStyle="1" w:styleId="Heading2Char">
    <w:name w:val="Heading 2 Char"/>
    <w:basedOn w:val="DefaultParagraphFont"/>
    <w:link w:val="Heading2"/>
    <w:rsid w:val="00E62D8B"/>
    <w:rPr>
      <w:rFonts w:ascii="Arial" w:eastAsia="Arial" w:hAnsi="Arial" w:cs="Arial"/>
      <w:sz w:val="32"/>
      <w:szCs w:val="32"/>
      <w:lang w:val="cs-CZ" w:eastAsia="cs-CZ"/>
    </w:rPr>
  </w:style>
  <w:style w:type="character" w:customStyle="1" w:styleId="Heading3Char">
    <w:name w:val="Heading 3 Char"/>
    <w:basedOn w:val="DefaultParagraphFont"/>
    <w:link w:val="Heading3"/>
    <w:rsid w:val="00E62D8B"/>
    <w:rPr>
      <w:rFonts w:ascii="Arial" w:eastAsia="Arial" w:hAnsi="Arial" w:cs="Arial"/>
      <w:color w:val="434343"/>
      <w:sz w:val="28"/>
      <w:szCs w:val="28"/>
      <w:lang w:val="cs-CZ" w:eastAsia="cs-CZ"/>
    </w:rPr>
  </w:style>
  <w:style w:type="character" w:customStyle="1" w:styleId="Heading6Char">
    <w:name w:val="Heading 6 Char"/>
    <w:basedOn w:val="DefaultParagraphFont"/>
    <w:link w:val="Heading6"/>
    <w:rsid w:val="00E62D8B"/>
    <w:rPr>
      <w:rFonts w:ascii="Arial" w:eastAsia="Arial" w:hAnsi="Arial" w:cs="Arial"/>
      <w:i/>
      <w:color w:val="666666"/>
      <w:lang w:val="cs-CZ" w:eastAsia="cs-CZ"/>
    </w:rPr>
  </w:style>
  <w:style w:type="table" w:customStyle="1" w:styleId="TableNormal1">
    <w:name w:val="Table Normal1"/>
    <w:rsid w:val="00E62D8B"/>
    <w:pPr>
      <w:spacing w:after="0"/>
      <w:jc w:val="both"/>
    </w:pPr>
    <w:rPr>
      <w:rFonts w:ascii="Arial" w:eastAsia="Arial" w:hAnsi="Arial" w:cs="Arial"/>
      <w:lang w:val="cs-CZ" w:eastAsia="cs-CZ"/>
    </w:rPr>
    <w:tblPr>
      <w:tblCellMar>
        <w:top w:w="0" w:type="dxa"/>
        <w:left w:w="0" w:type="dxa"/>
        <w:bottom w:w="0" w:type="dxa"/>
        <w:right w:w="0" w:type="dxa"/>
      </w:tblCellMar>
    </w:tblPr>
  </w:style>
  <w:style w:type="paragraph" w:styleId="Title">
    <w:name w:val="Title"/>
    <w:basedOn w:val="Normal"/>
    <w:next w:val="Normal"/>
    <w:link w:val="TitleChar"/>
    <w:qFormat/>
    <w:rsid w:val="00E62D8B"/>
    <w:pPr>
      <w:keepNext/>
      <w:keepLines/>
      <w:spacing w:after="60"/>
      <w:jc w:val="both"/>
    </w:pPr>
    <w:rPr>
      <w:rFonts w:ascii="Arial" w:eastAsia="Arial" w:hAnsi="Arial" w:cs="Arial"/>
      <w:sz w:val="52"/>
      <w:szCs w:val="52"/>
      <w:lang w:val="cs-CZ" w:eastAsia="cs-CZ"/>
    </w:rPr>
  </w:style>
  <w:style w:type="character" w:customStyle="1" w:styleId="TitleChar">
    <w:name w:val="Title Char"/>
    <w:basedOn w:val="DefaultParagraphFont"/>
    <w:link w:val="Title"/>
    <w:rsid w:val="00E62D8B"/>
    <w:rPr>
      <w:rFonts w:ascii="Arial" w:eastAsia="Arial" w:hAnsi="Arial" w:cs="Arial"/>
      <w:sz w:val="52"/>
      <w:szCs w:val="52"/>
      <w:lang w:val="cs-CZ" w:eastAsia="cs-CZ"/>
    </w:rPr>
  </w:style>
  <w:style w:type="character" w:styleId="FollowedHyperlink">
    <w:name w:val="FollowedHyperlink"/>
    <w:basedOn w:val="DefaultParagraphFont"/>
    <w:uiPriority w:val="99"/>
    <w:semiHidden/>
    <w:unhideWhenUsed/>
    <w:rsid w:val="00E62D8B"/>
    <w:rPr>
      <w:color w:val="800080" w:themeColor="followedHyperlink"/>
      <w:u w:val="single"/>
    </w:rPr>
  </w:style>
  <w:style w:type="character" w:styleId="CommentReference">
    <w:name w:val="annotation reference"/>
    <w:basedOn w:val="DefaultParagraphFont"/>
    <w:uiPriority w:val="99"/>
    <w:semiHidden/>
    <w:unhideWhenUsed/>
    <w:rsid w:val="00E62D8B"/>
    <w:rPr>
      <w:sz w:val="16"/>
      <w:szCs w:val="16"/>
    </w:rPr>
  </w:style>
  <w:style w:type="paragraph" w:styleId="CommentText">
    <w:name w:val="annotation text"/>
    <w:basedOn w:val="Normal"/>
    <w:link w:val="CommentTextChar"/>
    <w:uiPriority w:val="99"/>
    <w:semiHidden/>
    <w:unhideWhenUsed/>
    <w:rsid w:val="00E62D8B"/>
    <w:pPr>
      <w:spacing w:after="0" w:line="240" w:lineRule="auto"/>
      <w:jc w:val="both"/>
    </w:pPr>
    <w:rPr>
      <w:rFonts w:ascii="Arial" w:eastAsia="Arial" w:hAnsi="Arial" w:cs="Arial"/>
      <w:sz w:val="20"/>
      <w:szCs w:val="20"/>
      <w:lang w:val="cs-CZ" w:eastAsia="cs-CZ"/>
    </w:rPr>
  </w:style>
  <w:style w:type="character" w:customStyle="1" w:styleId="CommentTextChar">
    <w:name w:val="Comment Text Char"/>
    <w:basedOn w:val="DefaultParagraphFont"/>
    <w:link w:val="CommentText"/>
    <w:uiPriority w:val="99"/>
    <w:semiHidden/>
    <w:rsid w:val="00E62D8B"/>
    <w:rPr>
      <w:rFonts w:ascii="Arial" w:eastAsia="Arial" w:hAnsi="Arial" w:cs="Arial"/>
      <w:sz w:val="20"/>
      <w:szCs w:val="20"/>
      <w:lang w:val="cs-CZ" w:eastAsia="cs-CZ"/>
    </w:rPr>
  </w:style>
  <w:style w:type="paragraph" w:styleId="CommentSubject">
    <w:name w:val="annotation subject"/>
    <w:basedOn w:val="CommentText"/>
    <w:next w:val="CommentText"/>
    <w:link w:val="CommentSubjectChar"/>
    <w:uiPriority w:val="99"/>
    <w:semiHidden/>
    <w:unhideWhenUsed/>
    <w:rsid w:val="00E62D8B"/>
    <w:rPr>
      <w:b/>
      <w:bCs/>
    </w:rPr>
  </w:style>
  <w:style w:type="character" w:customStyle="1" w:styleId="CommentSubjectChar">
    <w:name w:val="Comment Subject Char"/>
    <w:basedOn w:val="CommentTextChar"/>
    <w:link w:val="CommentSubject"/>
    <w:uiPriority w:val="99"/>
    <w:semiHidden/>
    <w:rsid w:val="00E62D8B"/>
    <w:rPr>
      <w:rFonts w:ascii="Arial" w:eastAsia="Arial" w:hAnsi="Arial" w:cs="Arial"/>
      <w:b/>
      <w:bCs/>
      <w:sz w:val="20"/>
      <w:szCs w:val="20"/>
      <w:lang w:val="cs-CZ" w:eastAsia="cs-CZ"/>
    </w:rPr>
  </w:style>
  <w:style w:type="paragraph" w:customStyle="1" w:styleId="Name">
    <w:name w:val="Name"/>
    <w:basedOn w:val="Normal"/>
    <w:qFormat/>
    <w:rsid w:val="00E62D8B"/>
    <w:pPr>
      <w:spacing w:after="0"/>
      <w:jc w:val="both"/>
    </w:pPr>
    <w:rPr>
      <w:rFonts w:ascii="Cathedral" w:eastAsia="Arial" w:hAnsi="Cathedral" w:cs="Arial"/>
      <w:sz w:val="88"/>
      <w:lang w:val="cs-CZ" w:eastAsia="cs-CZ"/>
    </w:rPr>
  </w:style>
  <w:style w:type="paragraph" w:customStyle="1" w:styleId="Chapters">
    <w:name w:val="Chapters"/>
    <w:basedOn w:val="Name"/>
    <w:qFormat/>
    <w:rsid w:val="00E62D8B"/>
    <w:pPr>
      <w:spacing w:before="360"/>
    </w:pPr>
    <w:rPr>
      <w:rFonts w:ascii="Times New Roman" w:hAnsi="Times New Roman"/>
      <w:i/>
      <w:sz w:val="28"/>
    </w:rPr>
  </w:style>
  <w:style w:type="paragraph" w:customStyle="1" w:styleId="Text">
    <w:name w:val="Text"/>
    <w:basedOn w:val="Chapters"/>
    <w:qFormat/>
    <w:rsid w:val="00E62D8B"/>
    <w:rPr>
      <w:i w:val="0"/>
      <w:sz w:val="24"/>
    </w:rPr>
  </w:style>
  <w:style w:type="paragraph" w:customStyle="1" w:styleId="Styl1">
    <w:name w:val="Styl1"/>
    <w:basedOn w:val="Normal"/>
    <w:qFormat/>
    <w:rsid w:val="00E62D8B"/>
    <w:pPr>
      <w:spacing w:after="0"/>
      <w:jc w:val="both"/>
    </w:pPr>
    <w:rPr>
      <w:rFonts w:ascii="Times New Roman" w:eastAsia="Arial" w:hAnsi="Times New Roman" w:cs="Arial"/>
      <w:i/>
      <w:sz w:val="24"/>
      <w:lang w:val="cs-CZ" w:eastAsia="cs-CZ"/>
    </w:rPr>
  </w:style>
  <w:style w:type="paragraph" w:customStyle="1" w:styleId="Kurzva">
    <w:name w:val="Kurzíva"/>
    <w:basedOn w:val="Normal"/>
    <w:qFormat/>
    <w:rsid w:val="00E62D8B"/>
    <w:pPr>
      <w:spacing w:after="0"/>
      <w:jc w:val="both"/>
    </w:pPr>
    <w:rPr>
      <w:rFonts w:ascii="Times New Roman" w:eastAsia="Arial" w:hAnsi="Times New Roman" w:cs="Arial"/>
      <w:i/>
      <w:sz w:val="24"/>
      <w:lang w:val="cs-CZ" w:eastAsia="cs-CZ"/>
    </w:rPr>
  </w:style>
  <w:style w:type="paragraph" w:customStyle="1" w:styleId="Maurice">
    <w:name w:val="Maurice"/>
    <w:basedOn w:val="Normal"/>
    <w:qFormat/>
    <w:rsid w:val="00E62D8B"/>
    <w:pPr>
      <w:spacing w:after="0"/>
      <w:jc w:val="both"/>
    </w:pPr>
    <w:rPr>
      <w:rFonts w:ascii="Beautiful ES" w:eastAsia="Arial" w:hAnsi="Beautiful ES" w:cs="Arial"/>
      <w:sz w:val="96"/>
      <w:szCs w:val="96"/>
      <w:lang w:val="cs-CZ" w:eastAsia="cs-CZ"/>
    </w:rPr>
  </w:style>
  <w:style w:type="character" w:customStyle="1" w:styleId="bluemilk">
    <w:name w:val="blue_milk"/>
    <w:basedOn w:val="DefaultParagraphFont"/>
    <w:rsid w:val="00E62D8B"/>
  </w:style>
  <w:style w:type="paragraph" w:styleId="BodyText2">
    <w:name w:val="Body Text 2"/>
    <w:basedOn w:val="Normal"/>
    <w:link w:val="BodyText2Char"/>
    <w:uiPriority w:val="99"/>
    <w:semiHidden/>
    <w:unhideWhenUsed/>
    <w:rsid w:val="00060F88"/>
    <w:pPr>
      <w:spacing w:after="120" w:line="480" w:lineRule="auto"/>
    </w:pPr>
  </w:style>
  <w:style w:type="character" w:customStyle="1" w:styleId="BodyText2Char">
    <w:name w:val="Body Text 2 Char"/>
    <w:basedOn w:val="DefaultParagraphFont"/>
    <w:link w:val="BodyText2"/>
    <w:uiPriority w:val="99"/>
    <w:semiHidden/>
    <w:rsid w:val="00060F88"/>
  </w:style>
  <w:style w:type="paragraph" w:styleId="BodyTextIndent2">
    <w:name w:val="Body Text Indent 2"/>
    <w:basedOn w:val="Normal"/>
    <w:link w:val="BodyTextIndent2Char"/>
    <w:uiPriority w:val="99"/>
    <w:semiHidden/>
    <w:unhideWhenUsed/>
    <w:rsid w:val="00060F88"/>
    <w:pPr>
      <w:spacing w:after="120" w:line="480" w:lineRule="auto"/>
      <w:ind w:left="283"/>
    </w:pPr>
  </w:style>
  <w:style w:type="character" w:customStyle="1" w:styleId="BodyTextIndent2Char">
    <w:name w:val="Body Text Indent 2 Char"/>
    <w:basedOn w:val="DefaultParagraphFont"/>
    <w:link w:val="BodyTextIndent2"/>
    <w:uiPriority w:val="99"/>
    <w:semiHidden/>
    <w:rsid w:val="00060F88"/>
  </w:style>
  <w:style w:type="paragraph" w:styleId="List">
    <w:name w:val="List"/>
    <w:basedOn w:val="BodyText"/>
    <w:rsid w:val="00760521"/>
    <w:rPr>
      <w:rFonts w:cs="Tahoma"/>
    </w:rPr>
  </w:style>
  <w:style w:type="paragraph" w:customStyle="1" w:styleId="ls-s2">
    <w:name w:val="ls-s2"/>
    <w:basedOn w:val="Normal"/>
    <w:rsid w:val="004A2ED1"/>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styleId="Strong">
    <w:name w:val="Strong"/>
    <w:basedOn w:val="DefaultParagraphFont"/>
    <w:uiPriority w:val="22"/>
    <w:qFormat/>
    <w:rsid w:val="00DF369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4186678">
      <w:bodyDiv w:val="1"/>
      <w:marLeft w:val="0"/>
      <w:marRight w:val="0"/>
      <w:marTop w:val="0"/>
      <w:marBottom w:val="0"/>
      <w:divBdr>
        <w:top w:val="none" w:sz="0" w:space="0" w:color="auto"/>
        <w:left w:val="none" w:sz="0" w:space="0" w:color="auto"/>
        <w:bottom w:val="none" w:sz="0" w:space="0" w:color="auto"/>
        <w:right w:val="none" w:sz="0" w:space="0" w:color="auto"/>
      </w:divBdr>
      <w:divsChild>
        <w:div w:id="1619020078">
          <w:marLeft w:val="0"/>
          <w:marRight w:val="0"/>
          <w:marTop w:val="0"/>
          <w:marBottom w:val="0"/>
          <w:divBdr>
            <w:top w:val="none" w:sz="0" w:space="0" w:color="auto"/>
            <w:left w:val="none" w:sz="0" w:space="0" w:color="auto"/>
            <w:bottom w:val="none" w:sz="0" w:space="0" w:color="auto"/>
            <w:right w:val="none" w:sz="0" w:space="0" w:color="auto"/>
          </w:divBdr>
        </w:div>
        <w:div w:id="29915605">
          <w:marLeft w:val="0"/>
          <w:marRight w:val="0"/>
          <w:marTop w:val="0"/>
          <w:marBottom w:val="0"/>
          <w:divBdr>
            <w:top w:val="none" w:sz="0" w:space="0" w:color="auto"/>
            <w:left w:val="none" w:sz="0" w:space="0" w:color="auto"/>
            <w:bottom w:val="none" w:sz="0" w:space="0" w:color="auto"/>
            <w:right w:val="none" w:sz="0" w:space="0" w:color="auto"/>
          </w:divBdr>
        </w:div>
        <w:div w:id="11340505">
          <w:marLeft w:val="0"/>
          <w:marRight w:val="0"/>
          <w:marTop w:val="0"/>
          <w:marBottom w:val="0"/>
          <w:divBdr>
            <w:top w:val="none" w:sz="0" w:space="0" w:color="auto"/>
            <w:left w:val="none" w:sz="0" w:space="0" w:color="auto"/>
            <w:bottom w:val="none" w:sz="0" w:space="0" w:color="auto"/>
            <w:right w:val="none" w:sz="0" w:space="0" w:color="auto"/>
          </w:divBdr>
        </w:div>
        <w:div w:id="660233429">
          <w:marLeft w:val="0"/>
          <w:marRight w:val="0"/>
          <w:marTop w:val="0"/>
          <w:marBottom w:val="0"/>
          <w:divBdr>
            <w:top w:val="none" w:sz="0" w:space="0" w:color="auto"/>
            <w:left w:val="none" w:sz="0" w:space="0" w:color="auto"/>
            <w:bottom w:val="none" w:sz="0" w:space="0" w:color="auto"/>
            <w:right w:val="none" w:sz="0" w:space="0" w:color="auto"/>
          </w:divBdr>
        </w:div>
        <w:div w:id="1964383277">
          <w:marLeft w:val="0"/>
          <w:marRight w:val="0"/>
          <w:marTop w:val="0"/>
          <w:marBottom w:val="0"/>
          <w:divBdr>
            <w:top w:val="none" w:sz="0" w:space="0" w:color="auto"/>
            <w:left w:val="none" w:sz="0" w:space="0" w:color="auto"/>
            <w:bottom w:val="none" w:sz="0" w:space="0" w:color="auto"/>
            <w:right w:val="none" w:sz="0" w:space="0" w:color="auto"/>
          </w:divBdr>
        </w:div>
        <w:div w:id="108548196">
          <w:marLeft w:val="0"/>
          <w:marRight w:val="0"/>
          <w:marTop w:val="0"/>
          <w:marBottom w:val="0"/>
          <w:divBdr>
            <w:top w:val="none" w:sz="0" w:space="0" w:color="auto"/>
            <w:left w:val="none" w:sz="0" w:space="0" w:color="auto"/>
            <w:bottom w:val="none" w:sz="0" w:space="0" w:color="auto"/>
            <w:right w:val="none" w:sz="0" w:space="0" w:color="auto"/>
          </w:divBdr>
        </w:div>
        <w:div w:id="764691455">
          <w:marLeft w:val="0"/>
          <w:marRight w:val="0"/>
          <w:marTop w:val="0"/>
          <w:marBottom w:val="0"/>
          <w:divBdr>
            <w:top w:val="none" w:sz="0" w:space="0" w:color="auto"/>
            <w:left w:val="none" w:sz="0" w:space="0" w:color="auto"/>
            <w:bottom w:val="none" w:sz="0" w:space="0" w:color="auto"/>
            <w:right w:val="none" w:sz="0" w:space="0" w:color="auto"/>
          </w:divBdr>
        </w:div>
        <w:div w:id="470564227">
          <w:marLeft w:val="0"/>
          <w:marRight w:val="0"/>
          <w:marTop w:val="0"/>
          <w:marBottom w:val="0"/>
          <w:divBdr>
            <w:top w:val="none" w:sz="0" w:space="0" w:color="auto"/>
            <w:left w:val="none" w:sz="0" w:space="0" w:color="auto"/>
            <w:bottom w:val="none" w:sz="0" w:space="0" w:color="auto"/>
            <w:right w:val="none" w:sz="0" w:space="0" w:color="auto"/>
          </w:divBdr>
        </w:div>
        <w:div w:id="1408914901">
          <w:marLeft w:val="0"/>
          <w:marRight w:val="0"/>
          <w:marTop w:val="0"/>
          <w:marBottom w:val="0"/>
          <w:divBdr>
            <w:top w:val="none" w:sz="0" w:space="0" w:color="auto"/>
            <w:left w:val="none" w:sz="0" w:space="0" w:color="auto"/>
            <w:bottom w:val="none" w:sz="0" w:space="0" w:color="auto"/>
            <w:right w:val="none" w:sz="0" w:space="0" w:color="auto"/>
          </w:divBdr>
        </w:div>
        <w:div w:id="2063862997">
          <w:marLeft w:val="0"/>
          <w:marRight w:val="0"/>
          <w:marTop w:val="0"/>
          <w:marBottom w:val="0"/>
          <w:divBdr>
            <w:top w:val="none" w:sz="0" w:space="0" w:color="auto"/>
            <w:left w:val="none" w:sz="0" w:space="0" w:color="auto"/>
            <w:bottom w:val="none" w:sz="0" w:space="0" w:color="auto"/>
            <w:right w:val="none" w:sz="0" w:space="0" w:color="auto"/>
          </w:divBdr>
        </w:div>
        <w:div w:id="1402288072">
          <w:marLeft w:val="0"/>
          <w:marRight w:val="0"/>
          <w:marTop w:val="0"/>
          <w:marBottom w:val="0"/>
          <w:divBdr>
            <w:top w:val="none" w:sz="0" w:space="0" w:color="auto"/>
            <w:left w:val="none" w:sz="0" w:space="0" w:color="auto"/>
            <w:bottom w:val="none" w:sz="0" w:space="0" w:color="auto"/>
            <w:right w:val="none" w:sz="0" w:space="0" w:color="auto"/>
          </w:divBdr>
        </w:div>
        <w:div w:id="317075770">
          <w:marLeft w:val="0"/>
          <w:marRight w:val="0"/>
          <w:marTop w:val="0"/>
          <w:marBottom w:val="0"/>
          <w:divBdr>
            <w:top w:val="none" w:sz="0" w:space="0" w:color="auto"/>
            <w:left w:val="none" w:sz="0" w:space="0" w:color="auto"/>
            <w:bottom w:val="none" w:sz="0" w:space="0" w:color="auto"/>
            <w:right w:val="none" w:sz="0" w:space="0" w:color="auto"/>
          </w:divBdr>
        </w:div>
      </w:divsChild>
    </w:div>
    <w:div w:id="513694958">
      <w:bodyDiv w:val="1"/>
      <w:marLeft w:val="0"/>
      <w:marRight w:val="0"/>
      <w:marTop w:val="0"/>
      <w:marBottom w:val="0"/>
      <w:divBdr>
        <w:top w:val="none" w:sz="0" w:space="0" w:color="auto"/>
        <w:left w:val="none" w:sz="0" w:space="0" w:color="auto"/>
        <w:bottom w:val="none" w:sz="0" w:space="0" w:color="auto"/>
        <w:right w:val="none" w:sz="0" w:space="0" w:color="auto"/>
      </w:divBdr>
      <w:divsChild>
        <w:div w:id="1306740757">
          <w:marLeft w:val="0"/>
          <w:marRight w:val="0"/>
          <w:marTop w:val="0"/>
          <w:marBottom w:val="0"/>
          <w:divBdr>
            <w:top w:val="none" w:sz="0" w:space="0" w:color="auto"/>
            <w:left w:val="none" w:sz="0" w:space="0" w:color="auto"/>
            <w:bottom w:val="none" w:sz="0" w:space="0" w:color="auto"/>
            <w:right w:val="none" w:sz="0" w:space="0" w:color="auto"/>
          </w:divBdr>
        </w:div>
        <w:div w:id="1650742746">
          <w:marLeft w:val="0"/>
          <w:marRight w:val="0"/>
          <w:marTop w:val="0"/>
          <w:marBottom w:val="0"/>
          <w:divBdr>
            <w:top w:val="none" w:sz="0" w:space="0" w:color="auto"/>
            <w:left w:val="none" w:sz="0" w:space="0" w:color="auto"/>
            <w:bottom w:val="none" w:sz="0" w:space="0" w:color="auto"/>
            <w:right w:val="none" w:sz="0" w:space="0" w:color="auto"/>
          </w:divBdr>
        </w:div>
        <w:div w:id="625887519">
          <w:marLeft w:val="0"/>
          <w:marRight w:val="0"/>
          <w:marTop w:val="0"/>
          <w:marBottom w:val="0"/>
          <w:divBdr>
            <w:top w:val="none" w:sz="0" w:space="0" w:color="auto"/>
            <w:left w:val="none" w:sz="0" w:space="0" w:color="auto"/>
            <w:bottom w:val="none" w:sz="0" w:space="0" w:color="auto"/>
            <w:right w:val="none" w:sz="0" w:space="0" w:color="auto"/>
          </w:divBdr>
        </w:div>
        <w:div w:id="992030442">
          <w:marLeft w:val="0"/>
          <w:marRight w:val="0"/>
          <w:marTop w:val="0"/>
          <w:marBottom w:val="0"/>
          <w:divBdr>
            <w:top w:val="none" w:sz="0" w:space="0" w:color="auto"/>
            <w:left w:val="none" w:sz="0" w:space="0" w:color="auto"/>
            <w:bottom w:val="none" w:sz="0" w:space="0" w:color="auto"/>
            <w:right w:val="none" w:sz="0" w:space="0" w:color="auto"/>
          </w:divBdr>
        </w:div>
        <w:div w:id="1399815579">
          <w:marLeft w:val="0"/>
          <w:marRight w:val="0"/>
          <w:marTop w:val="0"/>
          <w:marBottom w:val="0"/>
          <w:divBdr>
            <w:top w:val="none" w:sz="0" w:space="0" w:color="auto"/>
            <w:left w:val="none" w:sz="0" w:space="0" w:color="auto"/>
            <w:bottom w:val="none" w:sz="0" w:space="0" w:color="auto"/>
            <w:right w:val="none" w:sz="0" w:space="0" w:color="auto"/>
          </w:divBdr>
        </w:div>
        <w:div w:id="1676300758">
          <w:marLeft w:val="0"/>
          <w:marRight w:val="0"/>
          <w:marTop w:val="0"/>
          <w:marBottom w:val="0"/>
          <w:divBdr>
            <w:top w:val="none" w:sz="0" w:space="0" w:color="auto"/>
            <w:left w:val="none" w:sz="0" w:space="0" w:color="auto"/>
            <w:bottom w:val="none" w:sz="0" w:space="0" w:color="auto"/>
            <w:right w:val="none" w:sz="0" w:space="0" w:color="auto"/>
          </w:divBdr>
        </w:div>
        <w:div w:id="377977124">
          <w:marLeft w:val="0"/>
          <w:marRight w:val="0"/>
          <w:marTop w:val="0"/>
          <w:marBottom w:val="0"/>
          <w:divBdr>
            <w:top w:val="none" w:sz="0" w:space="0" w:color="auto"/>
            <w:left w:val="none" w:sz="0" w:space="0" w:color="auto"/>
            <w:bottom w:val="none" w:sz="0" w:space="0" w:color="auto"/>
            <w:right w:val="none" w:sz="0" w:space="0" w:color="auto"/>
          </w:divBdr>
        </w:div>
        <w:div w:id="141427957">
          <w:marLeft w:val="0"/>
          <w:marRight w:val="0"/>
          <w:marTop w:val="0"/>
          <w:marBottom w:val="0"/>
          <w:divBdr>
            <w:top w:val="none" w:sz="0" w:space="0" w:color="auto"/>
            <w:left w:val="none" w:sz="0" w:space="0" w:color="auto"/>
            <w:bottom w:val="none" w:sz="0" w:space="0" w:color="auto"/>
            <w:right w:val="none" w:sz="0" w:space="0" w:color="auto"/>
          </w:divBdr>
        </w:div>
        <w:div w:id="903414408">
          <w:marLeft w:val="0"/>
          <w:marRight w:val="0"/>
          <w:marTop w:val="0"/>
          <w:marBottom w:val="0"/>
          <w:divBdr>
            <w:top w:val="none" w:sz="0" w:space="0" w:color="auto"/>
            <w:left w:val="none" w:sz="0" w:space="0" w:color="auto"/>
            <w:bottom w:val="none" w:sz="0" w:space="0" w:color="auto"/>
            <w:right w:val="none" w:sz="0" w:space="0" w:color="auto"/>
          </w:divBdr>
        </w:div>
      </w:divsChild>
    </w:div>
    <w:div w:id="569930346">
      <w:bodyDiv w:val="1"/>
      <w:marLeft w:val="0"/>
      <w:marRight w:val="0"/>
      <w:marTop w:val="0"/>
      <w:marBottom w:val="0"/>
      <w:divBdr>
        <w:top w:val="none" w:sz="0" w:space="0" w:color="auto"/>
        <w:left w:val="none" w:sz="0" w:space="0" w:color="auto"/>
        <w:bottom w:val="none" w:sz="0" w:space="0" w:color="auto"/>
        <w:right w:val="none" w:sz="0" w:space="0" w:color="auto"/>
      </w:divBdr>
    </w:div>
    <w:div w:id="593784211">
      <w:bodyDiv w:val="1"/>
      <w:marLeft w:val="0"/>
      <w:marRight w:val="0"/>
      <w:marTop w:val="0"/>
      <w:marBottom w:val="0"/>
      <w:divBdr>
        <w:top w:val="none" w:sz="0" w:space="0" w:color="auto"/>
        <w:left w:val="none" w:sz="0" w:space="0" w:color="auto"/>
        <w:bottom w:val="none" w:sz="0" w:space="0" w:color="auto"/>
        <w:right w:val="none" w:sz="0" w:space="0" w:color="auto"/>
      </w:divBdr>
      <w:divsChild>
        <w:div w:id="1424958121">
          <w:marLeft w:val="0"/>
          <w:marRight w:val="0"/>
          <w:marTop w:val="0"/>
          <w:marBottom w:val="0"/>
          <w:divBdr>
            <w:top w:val="none" w:sz="0" w:space="0" w:color="auto"/>
            <w:left w:val="none" w:sz="0" w:space="0" w:color="auto"/>
            <w:bottom w:val="none" w:sz="0" w:space="0" w:color="auto"/>
            <w:right w:val="none" w:sz="0" w:space="0" w:color="auto"/>
          </w:divBdr>
        </w:div>
        <w:div w:id="1257832622">
          <w:marLeft w:val="0"/>
          <w:marRight w:val="0"/>
          <w:marTop w:val="0"/>
          <w:marBottom w:val="0"/>
          <w:divBdr>
            <w:top w:val="none" w:sz="0" w:space="0" w:color="auto"/>
            <w:left w:val="none" w:sz="0" w:space="0" w:color="auto"/>
            <w:bottom w:val="none" w:sz="0" w:space="0" w:color="auto"/>
            <w:right w:val="none" w:sz="0" w:space="0" w:color="auto"/>
          </w:divBdr>
        </w:div>
      </w:divsChild>
    </w:div>
    <w:div w:id="597562903">
      <w:bodyDiv w:val="1"/>
      <w:marLeft w:val="0"/>
      <w:marRight w:val="0"/>
      <w:marTop w:val="0"/>
      <w:marBottom w:val="0"/>
      <w:divBdr>
        <w:top w:val="none" w:sz="0" w:space="0" w:color="auto"/>
        <w:left w:val="none" w:sz="0" w:space="0" w:color="auto"/>
        <w:bottom w:val="none" w:sz="0" w:space="0" w:color="auto"/>
        <w:right w:val="none" w:sz="0" w:space="0" w:color="auto"/>
      </w:divBdr>
      <w:divsChild>
        <w:div w:id="1630091400">
          <w:marLeft w:val="0"/>
          <w:marRight w:val="0"/>
          <w:marTop w:val="0"/>
          <w:marBottom w:val="0"/>
          <w:divBdr>
            <w:top w:val="none" w:sz="0" w:space="0" w:color="auto"/>
            <w:left w:val="none" w:sz="0" w:space="0" w:color="auto"/>
            <w:bottom w:val="none" w:sz="0" w:space="0" w:color="auto"/>
            <w:right w:val="none" w:sz="0" w:space="0" w:color="auto"/>
          </w:divBdr>
        </w:div>
        <w:div w:id="1149976620">
          <w:marLeft w:val="0"/>
          <w:marRight w:val="0"/>
          <w:marTop w:val="0"/>
          <w:marBottom w:val="0"/>
          <w:divBdr>
            <w:top w:val="none" w:sz="0" w:space="0" w:color="auto"/>
            <w:left w:val="none" w:sz="0" w:space="0" w:color="auto"/>
            <w:bottom w:val="none" w:sz="0" w:space="0" w:color="auto"/>
            <w:right w:val="none" w:sz="0" w:space="0" w:color="auto"/>
          </w:divBdr>
        </w:div>
        <w:div w:id="43064325">
          <w:marLeft w:val="0"/>
          <w:marRight w:val="0"/>
          <w:marTop w:val="0"/>
          <w:marBottom w:val="0"/>
          <w:divBdr>
            <w:top w:val="none" w:sz="0" w:space="0" w:color="auto"/>
            <w:left w:val="none" w:sz="0" w:space="0" w:color="auto"/>
            <w:bottom w:val="none" w:sz="0" w:space="0" w:color="auto"/>
            <w:right w:val="none" w:sz="0" w:space="0" w:color="auto"/>
          </w:divBdr>
        </w:div>
        <w:div w:id="2022856982">
          <w:marLeft w:val="0"/>
          <w:marRight w:val="0"/>
          <w:marTop w:val="0"/>
          <w:marBottom w:val="0"/>
          <w:divBdr>
            <w:top w:val="none" w:sz="0" w:space="0" w:color="auto"/>
            <w:left w:val="none" w:sz="0" w:space="0" w:color="auto"/>
            <w:bottom w:val="none" w:sz="0" w:space="0" w:color="auto"/>
            <w:right w:val="none" w:sz="0" w:space="0" w:color="auto"/>
          </w:divBdr>
        </w:div>
        <w:div w:id="1403985638">
          <w:marLeft w:val="0"/>
          <w:marRight w:val="0"/>
          <w:marTop w:val="0"/>
          <w:marBottom w:val="0"/>
          <w:divBdr>
            <w:top w:val="none" w:sz="0" w:space="0" w:color="auto"/>
            <w:left w:val="none" w:sz="0" w:space="0" w:color="auto"/>
            <w:bottom w:val="none" w:sz="0" w:space="0" w:color="auto"/>
            <w:right w:val="none" w:sz="0" w:space="0" w:color="auto"/>
          </w:divBdr>
        </w:div>
        <w:div w:id="1896117495">
          <w:marLeft w:val="0"/>
          <w:marRight w:val="0"/>
          <w:marTop w:val="0"/>
          <w:marBottom w:val="0"/>
          <w:divBdr>
            <w:top w:val="none" w:sz="0" w:space="0" w:color="auto"/>
            <w:left w:val="none" w:sz="0" w:space="0" w:color="auto"/>
            <w:bottom w:val="none" w:sz="0" w:space="0" w:color="auto"/>
            <w:right w:val="none" w:sz="0" w:space="0" w:color="auto"/>
          </w:divBdr>
        </w:div>
        <w:div w:id="1221091421">
          <w:marLeft w:val="0"/>
          <w:marRight w:val="0"/>
          <w:marTop w:val="0"/>
          <w:marBottom w:val="0"/>
          <w:divBdr>
            <w:top w:val="none" w:sz="0" w:space="0" w:color="auto"/>
            <w:left w:val="none" w:sz="0" w:space="0" w:color="auto"/>
            <w:bottom w:val="none" w:sz="0" w:space="0" w:color="auto"/>
            <w:right w:val="none" w:sz="0" w:space="0" w:color="auto"/>
          </w:divBdr>
        </w:div>
        <w:div w:id="1686251995">
          <w:marLeft w:val="0"/>
          <w:marRight w:val="0"/>
          <w:marTop w:val="0"/>
          <w:marBottom w:val="0"/>
          <w:divBdr>
            <w:top w:val="none" w:sz="0" w:space="0" w:color="auto"/>
            <w:left w:val="none" w:sz="0" w:space="0" w:color="auto"/>
            <w:bottom w:val="none" w:sz="0" w:space="0" w:color="auto"/>
            <w:right w:val="none" w:sz="0" w:space="0" w:color="auto"/>
          </w:divBdr>
        </w:div>
        <w:div w:id="1362559660">
          <w:marLeft w:val="0"/>
          <w:marRight w:val="0"/>
          <w:marTop w:val="0"/>
          <w:marBottom w:val="0"/>
          <w:divBdr>
            <w:top w:val="none" w:sz="0" w:space="0" w:color="auto"/>
            <w:left w:val="none" w:sz="0" w:space="0" w:color="auto"/>
            <w:bottom w:val="none" w:sz="0" w:space="0" w:color="auto"/>
            <w:right w:val="none" w:sz="0" w:space="0" w:color="auto"/>
          </w:divBdr>
        </w:div>
        <w:div w:id="2020622935">
          <w:marLeft w:val="0"/>
          <w:marRight w:val="0"/>
          <w:marTop w:val="0"/>
          <w:marBottom w:val="0"/>
          <w:divBdr>
            <w:top w:val="none" w:sz="0" w:space="0" w:color="auto"/>
            <w:left w:val="none" w:sz="0" w:space="0" w:color="auto"/>
            <w:bottom w:val="none" w:sz="0" w:space="0" w:color="auto"/>
            <w:right w:val="none" w:sz="0" w:space="0" w:color="auto"/>
          </w:divBdr>
        </w:div>
      </w:divsChild>
    </w:div>
    <w:div w:id="627661835">
      <w:bodyDiv w:val="1"/>
      <w:marLeft w:val="0"/>
      <w:marRight w:val="0"/>
      <w:marTop w:val="0"/>
      <w:marBottom w:val="0"/>
      <w:divBdr>
        <w:top w:val="none" w:sz="0" w:space="0" w:color="auto"/>
        <w:left w:val="none" w:sz="0" w:space="0" w:color="auto"/>
        <w:bottom w:val="none" w:sz="0" w:space="0" w:color="auto"/>
        <w:right w:val="none" w:sz="0" w:space="0" w:color="auto"/>
      </w:divBdr>
    </w:div>
    <w:div w:id="724529801">
      <w:bodyDiv w:val="1"/>
      <w:marLeft w:val="0"/>
      <w:marRight w:val="0"/>
      <w:marTop w:val="0"/>
      <w:marBottom w:val="0"/>
      <w:divBdr>
        <w:top w:val="none" w:sz="0" w:space="0" w:color="auto"/>
        <w:left w:val="none" w:sz="0" w:space="0" w:color="auto"/>
        <w:bottom w:val="none" w:sz="0" w:space="0" w:color="auto"/>
        <w:right w:val="none" w:sz="0" w:space="0" w:color="auto"/>
      </w:divBdr>
    </w:div>
    <w:div w:id="741752152">
      <w:bodyDiv w:val="1"/>
      <w:marLeft w:val="0"/>
      <w:marRight w:val="0"/>
      <w:marTop w:val="0"/>
      <w:marBottom w:val="0"/>
      <w:divBdr>
        <w:top w:val="none" w:sz="0" w:space="0" w:color="auto"/>
        <w:left w:val="none" w:sz="0" w:space="0" w:color="auto"/>
        <w:bottom w:val="none" w:sz="0" w:space="0" w:color="auto"/>
        <w:right w:val="none" w:sz="0" w:space="0" w:color="auto"/>
      </w:divBdr>
    </w:div>
    <w:div w:id="785732927">
      <w:bodyDiv w:val="1"/>
      <w:marLeft w:val="0"/>
      <w:marRight w:val="0"/>
      <w:marTop w:val="0"/>
      <w:marBottom w:val="0"/>
      <w:divBdr>
        <w:top w:val="none" w:sz="0" w:space="0" w:color="auto"/>
        <w:left w:val="none" w:sz="0" w:space="0" w:color="auto"/>
        <w:bottom w:val="none" w:sz="0" w:space="0" w:color="auto"/>
        <w:right w:val="none" w:sz="0" w:space="0" w:color="auto"/>
      </w:divBdr>
      <w:divsChild>
        <w:div w:id="1188063802">
          <w:marLeft w:val="0"/>
          <w:marRight w:val="0"/>
          <w:marTop w:val="0"/>
          <w:marBottom w:val="0"/>
          <w:divBdr>
            <w:top w:val="none" w:sz="0" w:space="0" w:color="auto"/>
            <w:left w:val="none" w:sz="0" w:space="0" w:color="auto"/>
            <w:bottom w:val="none" w:sz="0" w:space="0" w:color="auto"/>
            <w:right w:val="none" w:sz="0" w:space="0" w:color="auto"/>
          </w:divBdr>
        </w:div>
        <w:div w:id="1826580034">
          <w:marLeft w:val="0"/>
          <w:marRight w:val="0"/>
          <w:marTop w:val="0"/>
          <w:marBottom w:val="0"/>
          <w:divBdr>
            <w:top w:val="none" w:sz="0" w:space="0" w:color="auto"/>
            <w:left w:val="none" w:sz="0" w:space="0" w:color="auto"/>
            <w:bottom w:val="none" w:sz="0" w:space="0" w:color="auto"/>
            <w:right w:val="none" w:sz="0" w:space="0" w:color="auto"/>
          </w:divBdr>
        </w:div>
        <w:div w:id="588150432">
          <w:marLeft w:val="0"/>
          <w:marRight w:val="0"/>
          <w:marTop w:val="0"/>
          <w:marBottom w:val="0"/>
          <w:divBdr>
            <w:top w:val="none" w:sz="0" w:space="0" w:color="auto"/>
            <w:left w:val="none" w:sz="0" w:space="0" w:color="auto"/>
            <w:bottom w:val="none" w:sz="0" w:space="0" w:color="auto"/>
            <w:right w:val="none" w:sz="0" w:space="0" w:color="auto"/>
          </w:divBdr>
        </w:div>
        <w:div w:id="79836779">
          <w:marLeft w:val="0"/>
          <w:marRight w:val="0"/>
          <w:marTop w:val="0"/>
          <w:marBottom w:val="0"/>
          <w:divBdr>
            <w:top w:val="none" w:sz="0" w:space="0" w:color="auto"/>
            <w:left w:val="none" w:sz="0" w:space="0" w:color="auto"/>
            <w:bottom w:val="none" w:sz="0" w:space="0" w:color="auto"/>
            <w:right w:val="none" w:sz="0" w:space="0" w:color="auto"/>
          </w:divBdr>
        </w:div>
        <w:div w:id="1085607858">
          <w:marLeft w:val="0"/>
          <w:marRight w:val="0"/>
          <w:marTop w:val="0"/>
          <w:marBottom w:val="0"/>
          <w:divBdr>
            <w:top w:val="none" w:sz="0" w:space="0" w:color="auto"/>
            <w:left w:val="none" w:sz="0" w:space="0" w:color="auto"/>
            <w:bottom w:val="none" w:sz="0" w:space="0" w:color="auto"/>
            <w:right w:val="none" w:sz="0" w:space="0" w:color="auto"/>
          </w:divBdr>
        </w:div>
        <w:div w:id="716395755">
          <w:marLeft w:val="0"/>
          <w:marRight w:val="0"/>
          <w:marTop w:val="0"/>
          <w:marBottom w:val="0"/>
          <w:divBdr>
            <w:top w:val="none" w:sz="0" w:space="0" w:color="auto"/>
            <w:left w:val="none" w:sz="0" w:space="0" w:color="auto"/>
            <w:bottom w:val="none" w:sz="0" w:space="0" w:color="auto"/>
            <w:right w:val="none" w:sz="0" w:space="0" w:color="auto"/>
          </w:divBdr>
        </w:div>
        <w:div w:id="1714497742">
          <w:marLeft w:val="0"/>
          <w:marRight w:val="0"/>
          <w:marTop w:val="0"/>
          <w:marBottom w:val="0"/>
          <w:divBdr>
            <w:top w:val="none" w:sz="0" w:space="0" w:color="auto"/>
            <w:left w:val="none" w:sz="0" w:space="0" w:color="auto"/>
            <w:bottom w:val="none" w:sz="0" w:space="0" w:color="auto"/>
            <w:right w:val="none" w:sz="0" w:space="0" w:color="auto"/>
          </w:divBdr>
        </w:div>
        <w:div w:id="1919902695">
          <w:marLeft w:val="0"/>
          <w:marRight w:val="0"/>
          <w:marTop w:val="0"/>
          <w:marBottom w:val="0"/>
          <w:divBdr>
            <w:top w:val="none" w:sz="0" w:space="0" w:color="auto"/>
            <w:left w:val="none" w:sz="0" w:space="0" w:color="auto"/>
            <w:bottom w:val="none" w:sz="0" w:space="0" w:color="auto"/>
            <w:right w:val="none" w:sz="0" w:space="0" w:color="auto"/>
          </w:divBdr>
        </w:div>
        <w:div w:id="999162699">
          <w:marLeft w:val="0"/>
          <w:marRight w:val="0"/>
          <w:marTop w:val="0"/>
          <w:marBottom w:val="0"/>
          <w:divBdr>
            <w:top w:val="none" w:sz="0" w:space="0" w:color="auto"/>
            <w:left w:val="none" w:sz="0" w:space="0" w:color="auto"/>
            <w:bottom w:val="none" w:sz="0" w:space="0" w:color="auto"/>
            <w:right w:val="none" w:sz="0" w:space="0" w:color="auto"/>
          </w:divBdr>
        </w:div>
        <w:div w:id="1273050966">
          <w:marLeft w:val="0"/>
          <w:marRight w:val="0"/>
          <w:marTop w:val="0"/>
          <w:marBottom w:val="0"/>
          <w:divBdr>
            <w:top w:val="none" w:sz="0" w:space="0" w:color="auto"/>
            <w:left w:val="none" w:sz="0" w:space="0" w:color="auto"/>
            <w:bottom w:val="none" w:sz="0" w:space="0" w:color="auto"/>
            <w:right w:val="none" w:sz="0" w:space="0" w:color="auto"/>
          </w:divBdr>
        </w:div>
        <w:div w:id="63259811">
          <w:marLeft w:val="0"/>
          <w:marRight w:val="0"/>
          <w:marTop w:val="0"/>
          <w:marBottom w:val="0"/>
          <w:divBdr>
            <w:top w:val="none" w:sz="0" w:space="0" w:color="auto"/>
            <w:left w:val="none" w:sz="0" w:space="0" w:color="auto"/>
            <w:bottom w:val="none" w:sz="0" w:space="0" w:color="auto"/>
            <w:right w:val="none" w:sz="0" w:space="0" w:color="auto"/>
          </w:divBdr>
        </w:div>
        <w:div w:id="1032074451">
          <w:marLeft w:val="0"/>
          <w:marRight w:val="0"/>
          <w:marTop w:val="0"/>
          <w:marBottom w:val="0"/>
          <w:divBdr>
            <w:top w:val="none" w:sz="0" w:space="0" w:color="auto"/>
            <w:left w:val="none" w:sz="0" w:space="0" w:color="auto"/>
            <w:bottom w:val="none" w:sz="0" w:space="0" w:color="auto"/>
            <w:right w:val="none" w:sz="0" w:space="0" w:color="auto"/>
          </w:divBdr>
        </w:div>
        <w:div w:id="712533890">
          <w:marLeft w:val="0"/>
          <w:marRight w:val="0"/>
          <w:marTop w:val="0"/>
          <w:marBottom w:val="0"/>
          <w:divBdr>
            <w:top w:val="none" w:sz="0" w:space="0" w:color="auto"/>
            <w:left w:val="none" w:sz="0" w:space="0" w:color="auto"/>
            <w:bottom w:val="none" w:sz="0" w:space="0" w:color="auto"/>
            <w:right w:val="none" w:sz="0" w:space="0" w:color="auto"/>
          </w:divBdr>
        </w:div>
        <w:div w:id="32006070">
          <w:marLeft w:val="0"/>
          <w:marRight w:val="0"/>
          <w:marTop w:val="0"/>
          <w:marBottom w:val="0"/>
          <w:divBdr>
            <w:top w:val="none" w:sz="0" w:space="0" w:color="auto"/>
            <w:left w:val="none" w:sz="0" w:space="0" w:color="auto"/>
            <w:bottom w:val="none" w:sz="0" w:space="0" w:color="auto"/>
            <w:right w:val="none" w:sz="0" w:space="0" w:color="auto"/>
          </w:divBdr>
        </w:div>
        <w:div w:id="2009215257">
          <w:marLeft w:val="0"/>
          <w:marRight w:val="0"/>
          <w:marTop w:val="0"/>
          <w:marBottom w:val="0"/>
          <w:divBdr>
            <w:top w:val="none" w:sz="0" w:space="0" w:color="auto"/>
            <w:left w:val="none" w:sz="0" w:space="0" w:color="auto"/>
            <w:bottom w:val="none" w:sz="0" w:space="0" w:color="auto"/>
            <w:right w:val="none" w:sz="0" w:space="0" w:color="auto"/>
          </w:divBdr>
        </w:div>
        <w:div w:id="461073102">
          <w:marLeft w:val="0"/>
          <w:marRight w:val="0"/>
          <w:marTop w:val="0"/>
          <w:marBottom w:val="0"/>
          <w:divBdr>
            <w:top w:val="none" w:sz="0" w:space="0" w:color="auto"/>
            <w:left w:val="none" w:sz="0" w:space="0" w:color="auto"/>
            <w:bottom w:val="none" w:sz="0" w:space="0" w:color="auto"/>
            <w:right w:val="none" w:sz="0" w:space="0" w:color="auto"/>
          </w:divBdr>
        </w:div>
        <w:div w:id="216598715">
          <w:marLeft w:val="0"/>
          <w:marRight w:val="0"/>
          <w:marTop w:val="0"/>
          <w:marBottom w:val="0"/>
          <w:divBdr>
            <w:top w:val="none" w:sz="0" w:space="0" w:color="auto"/>
            <w:left w:val="none" w:sz="0" w:space="0" w:color="auto"/>
            <w:bottom w:val="none" w:sz="0" w:space="0" w:color="auto"/>
            <w:right w:val="none" w:sz="0" w:space="0" w:color="auto"/>
          </w:divBdr>
        </w:div>
        <w:div w:id="2117556135">
          <w:marLeft w:val="0"/>
          <w:marRight w:val="0"/>
          <w:marTop w:val="0"/>
          <w:marBottom w:val="0"/>
          <w:divBdr>
            <w:top w:val="none" w:sz="0" w:space="0" w:color="auto"/>
            <w:left w:val="none" w:sz="0" w:space="0" w:color="auto"/>
            <w:bottom w:val="none" w:sz="0" w:space="0" w:color="auto"/>
            <w:right w:val="none" w:sz="0" w:space="0" w:color="auto"/>
          </w:divBdr>
        </w:div>
        <w:div w:id="1346520564">
          <w:marLeft w:val="0"/>
          <w:marRight w:val="0"/>
          <w:marTop w:val="0"/>
          <w:marBottom w:val="0"/>
          <w:divBdr>
            <w:top w:val="none" w:sz="0" w:space="0" w:color="auto"/>
            <w:left w:val="none" w:sz="0" w:space="0" w:color="auto"/>
            <w:bottom w:val="none" w:sz="0" w:space="0" w:color="auto"/>
            <w:right w:val="none" w:sz="0" w:space="0" w:color="auto"/>
          </w:divBdr>
        </w:div>
        <w:div w:id="1155340659">
          <w:marLeft w:val="0"/>
          <w:marRight w:val="0"/>
          <w:marTop w:val="0"/>
          <w:marBottom w:val="0"/>
          <w:divBdr>
            <w:top w:val="none" w:sz="0" w:space="0" w:color="auto"/>
            <w:left w:val="none" w:sz="0" w:space="0" w:color="auto"/>
            <w:bottom w:val="none" w:sz="0" w:space="0" w:color="auto"/>
            <w:right w:val="none" w:sz="0" w:space="0" w:color="auto"/>
          </w:divBdr>
        </w:div>
        <w:div w:id="1870725757">
          <w:marLeft w:val="0"/>
          <w:marRight w:val="0"/>
          <w:marTop w:val="0"/>
          <w:marBottom w:val="0"/>
          <w:divBdr>
            <w:top w:val="none" w:sz="0" w:space="0" w:color="auto"/>
            <w:left w:val="none" w:sz="0" w:space="0" w:color="auto"/>
            <w:bottom w:val="none" w:sz="0" w:space="0" w:color="auto"/>
            <w:right w:val="none" w:sz="0" w:space="0" w:color="auto"/>
          </w:divBdr>
        </w:div>
        <w:div w:id="12997937">
          <w:marLeft w:val="0"/>
          <w:marRight w:val="0"/>
          <w:marTop w:val="0"/>
          <w:marBottom w:val="0"/>
          <w:divBdr>
            <w:top w:val="none" w:sz="0" w:space="0" w:color="auto"/>
            <w:left w:val="none" w:sz="0" w:space="0" w:color="auto"/>
            <w:bottom w:val="none" w:sz="0" w:space="0" w:color="auto"/>
            <w:right w:val="none" w:sz="0" w:space="0" w:color="auto"/>
          </w:divBdr>
        </w:div>
        <w:div w:id="1452212705">
          <w:marLeft w:val="0"/>
          <w:marRight w:val="0"/>
          <w:marTop w:val="0"/>
          <w:marBottom w:val="0"/>
          <w:divBdr>
            <w:top w:val="none" w:sz="0" w:space="0" w:color="auto"/>
            <w:left w:val="none" w:sz="0" w:space="0" w:color="auto"/>
            <w:bottom w:val="none" w:sz="0" w:space="0" w:color="auto"/>
            <w:right w:val="none" w:sz="0" w:space="0" w:color="auto"/>
          </w:divBdr>
        </w:div>
        <w:div w:id="479731338">
          <w:marLeft w:val="0"/>
          <w:marRight w:val="0"/>
          <w:marTop w:val="0"/>
          <w:marBottom w:val="0"/>
          <w:divBdr>
            <w:top w:val="none" w:sz="0" w:space="0" w:color="auto"/>
            <w:left w:val="none" w:sz="0" w:space="0" w:color="auto"/>
            <w:bottom w:val="none" w:sz="0" w:space="0" w:color="auto"/>
            <w:right w:val="none" w:sz="0" w:space="0" w:color="auto"/>
          </w:divBdr>
        </w:div>
        <w:div w:id="419566097">
          <w:marLeft w:val="0"/>
          <w:marRight w:val="0"/>
          <w:marTop w:val="0"/>
          <w:marBottom w:val="0"/>
          <w:divBdr>
            <w:top w:val="none" w:sz="0" w:space="0" w:color="auto"/>
            <w:left w:val="none" w:sz="0" w:space="0" w:color="auto"/>
            <w:bottom w:val="none" w:sz="0" w:space="0" w:color="auto"/>
            <w:right w:val="none" w:sz="0" w:space="0" w:color="auto"/>
          </w:divBdr>
        </w:div>
        <w:div w:id="507670584">
          <w:marLeft w:val="0"/>
          <w:marRight w:val="0"/>
          <w:marTop w:val="0"/>
          <w:marBottom w:val="0"/>
          <w:divBdr>
            <w:top w:val="none" w:sz="0" w:space="0" w:color="auto"/>
            <w:left w:val="none" w:sz="0" w:space="0" w:color="auto"/>
            <w:bottom w:val="none" w:sz="0" w:space="0" w:color="auto"/>
            <w:right w:val="none" w:sz="0" w:space="0" w:color="auto"/>
          </w:divBdr>
        </w:div>
        <w:div w:id="1224752183">
          <w:marLeft w:val="0"/>
          <w:marRight w:val="0"/>
          <w:marTop w:val="0"/>
          <w:marBottom w:val="0"/>
          <w:divBdr>
            <w:top w:val="none" w:sz="0" w:space="0" w:color="auto"/>
            <w:left w:val="none" w:sz="0" w:space="0" w:color="auto"/>
            <w:bottom w:val="none" w:sz="0" w:space="0" w:color="auto"/>
            <w:right w:val="none" w:sz="0" w:space="0" w:color="auto"/>
          </w:divBdr>
        </w:div>
        <w:div w:id="828131767">
          <w:marLeft w:val="0"/>
          <w:marRight w:val="0"/>
          <w:marTop w:val="0"/>
          <w:marBottom w:val="0"/>
          <w:divBdr>
            <w:top w:val="none" w:sz="0" w:space="0" w:color="auto"/>
            <w:left w:val="none" w:sz="0" w:space="0" w:color="auto"/>
            <w:bottom w:val="none" w:sz="0" w:space="0" w:color="auto"/>
            <w:right w:val="none" w:sz="0" w:space="0" w:color="auto"/>
          </w:divBdr>
        </w:div>
        <w:div w:id="149686037">
          <w:marLeft w:val="0"/>
          <w:marRight w:val="0"/>
          <w:marTop w:val="0"/>
          <w:marBottom w:val="0"/>
          <w:divBdr>
            <w:top w:val="none" w:sz="0" w:space="0" w:color="auto"/>
            <w:left w:val="none" w:sz="0" w:space="0" w:color="auto"/>
            <w:bottom w:val="none" w:sz="0" w:space="0" w:color="auto"/>
            <w:right w:val="none" w:sz="0" w:space="0" w:color="auto"/>
          </w:divBdr>
        </w:div>
        <w:div w:id="680550157">
          <w:marLeft w:val="0"/>
          <w:marRight w:val="0"/>
          <w:marTop w:val="0"/>
          <w:marBottom w:val="0"/>
          <w:divBdr>
            <w:top w:val="none" w:sz="0" w:space="0" w:color="auto"/>
            <w:left w:val="none" w:sz="0" w:space="0" w:color="auto"/>
            <w:bottom w:val="none" w:sz="0" w:space="0" w:color="auto"/>
            <w:right w:val="none" w:sz="0" w:space="0" w:color="auto"/>
          </w:divBdr>
        </w:div>
        <w:div w:id="699817542">
          <w:marLeft w:val="0"/>
          <w:marRight w:val="0"/>
          <w:marTop w:val="0"/>
          <w:marBottom w:val="0"/>
          <w:divBdr>
            <w:top w:val="none" w:sz="0" w:space="0" w:color="auto"/>
            <w:left w:val="none" w:sz="0" w:space="0" w:color="auto"/>
            <w:bottom w:val="none" w:sz="0" w:space="0" w:color="auto"/>
            <w:right w:val="none" w:sz="0" w:space="0" w:color="auto"/>
          </w:divBdr>
        </w:div>
        <w:div w:id="1466004493">
          <w:marLeft w:val="0"/>
          <w:marRight w:val="0"/>
          <w:marTop w:val="0"/>
          <w:marBottom w:val="0"/>
          <w:divBdr>
            <w:top w:val="none" w:sz="0" w:space="0" w:color="auto"/>
            <w:left w:val="none" w:sz="0" w:space="0" w:color="auto"/>
            <w:bottom w:val="none" w:sz="0" w:space="0" w:color="auto"/>
            <w:right w:val="none" w:sz="0" w:space="0" w:color="auto"/>
          </w:divBdr>
        </w:div>
        <w:div w:id="1073116798">
          <w:marLeft w:val="0"/>
          <w:marRight w:val="0"/>
          <w:marTop w:val="0"/>
          <w:marBottom w:val="0"/>
          <w:divBdr>
            <w:top w:val="none" w:sz="0" w:space="0" w:color="auto"/>
            <w:left w:val="none" w:sz="0" w:space="0" w:color="auto"/>
            <w:bottom w:val="none" w:sz="0" w:space="0" w:color="auto"/>
            <w:right w:val="none" w:sz="0" w:space="0" w:color="auto"/>
          </w:divBdr>
        </w:div>
        <w:div w:id="1494642324">
          <w:marLeft w:val="0"/>
          <w:marRight w:val="0"/>
          <w:marTop w:val="0"/>
          <w:marBottom w:val="0"/>
          <w:divBdr>
            <w:top w:val="none" w:sz="0" w:space="0" w:color="auto"/>
            <w:left w:val="none" w:sz="0" w:space="0" w:color="auto"/>
            <w:bottom w:val="none" w:sz="0" w:space="0" w:color="auto"/>
            <w:right w:val="none" w:sz="0" w:space="0" w:color="auto"/>
          </w:divBdr>
        </w:div>
        <w:div w:id="1396665389">
          <w:marLeft w:val="0"/>
          <w:marRight w:val="0"/>
          <w:marTop w:val="0"/>
          <w:marBottom w:val="0"/>
          <w:divBdr>
            <w:top w:val="none" w:sz="0" w:space="0" w:color="auto"/>
            <w:left w:val="none" w:sz="0" w:space="0" w:color="auto"/>
            <w:bottom w:val="none" w:sz="0" w:space="0" w:color="auto"/>
            <w:right w:val="none" w:sz="0" w:space="0" w:color="auto"/>
          </w:divBdr>
        </w:div>
        <w:div w:id="814416228">
          <w:marLeft w:val="0"/>
          <w:marRight w:val="0"/>
          <w:marTop w:val="0"/>
          <w:marBottom w:val="0"/>
          <w:divBdr>
            <w:top w:val="none" w:sz="0" w:space="0" w:color="auto"/>
            <w:left w:val="none" w:sz="0" w:space="0" w:color="auto"/>
            <w:bottom w:val="none" w:sz="0" w:space="0" w:color="auto"/>
            <w:right w:val="none" w:sz="0" w:space="0" w:color="auto"/>
          </w:divBdr>
        </w:div>
        <w:div w:id="1485506519">
          <w:marLeft w:val="0"/>
          <w:marRight w:val="0"/>
          <w:marTop w:val="0"/>
          <w:marBottom w:val="0"/>
          <w:divBdr>
            <w:top w:val="none" w:sz="0" w:space="0" w:color="auto"/>
            <w:left w:val="none" w:sz="0" w:space="0" w:color="auto"/>
            <w:bottom w:val="none" w:sz="0" w:space="0" w:color="auto"/>
            <w:right w:val="none" w:sz="0" w:space="0" w:color="auto"/>
          </w:divBdr>
        </w:div>
        <w:div w:id="1082604045">
          <w:marLeft w:val="0"/>
          <w:marRight w:val="0"/>
          <w:marTop w:val="0"/>
          <w:marBottom w:val="0"/>
          <w:divBdr>
            <w:top w:val="none" w:sz="0" w:space="0" w:color="auto"/>
            <w:left w:val="none" w:sz="0" w:space="0" w:color="auto"/>
            <w:bottom w:val="none" w:sz="0" w:space="0" w:color="auto"/>
            <w:right w:val="none" w:sz="0" w:space="0" w:color="auto"/>
          </w:divBdr>
        </w:div>
        <w:div w:id="481314612">
          <w:marLeft w:val="0"/>
          <w:marRight w:val="0"/>
          <w:marTop w:val="0"/>
          <w:marBottom w:val="0"/>
          <w:divBdr>
            <w:top w:val="none" w:sz="0" w:space="0" w:color="auto"/>
            <w:left w:val="none" w:sz="0" w:space="0" w:color="auto"/>
            <w:bottom w:val="none" w:sz="0" w:space="0" w:color="auto"/>
            <w:right w:val="none" w:sz="0" w:space="0" w:color="auto"/>
          </w:divBdr>
        </w:div>
        <w:div w:id="627930054">
          <w:marLeft w:val="0"/>
          <w:marRight w:val="0"/>
          <w:marTop w:val="0"/>
          <w:marBottom w:val="0"/>
          <w:divBdr>
            <w:top w:val="none" w:sz="0" w:space="0" w:color="auto"/>
            <w:left w:val="none" w:sz="0" w:space="0" w:color="auto"/>
            <w:bottom w:val="none" w:sz="0" w:space="0" w:color="auto"/>
            <w:right w:val="none" w:sz="0" w:space="0" w:color="auto"/>
          </w:divBdr>
        </w:div>
        <w:div w:id="737482807">
          <w:marLeft w:val="0"/>
          <w:marRight w:val="0"/>
          <w:marTop w:val="0"/>
          <w:marBottom w:val="0"/>
          <w:divBdr>
            <w:top w:val="none" w:sz="0" w:space="0" w:color="auto"/>
            <w:left w:val="none" w:sz="0" w:space="0" w:color="auto"/>
            <w:bottom w:val="none" w:sz="0" w:space="0" w:color="auto"/>
            <w:right w:val="none" w:sz="0" w:space="0" w:color="auto"/>
          </w:divBdr>
        </w:div>
        <w:div w:id="326441453">
          <w:marLeft w:val="0"/>
          <w:marRight w:val="0"/>
          <w:marTop w:val="0"/>
          <w:marBottom w:val="0"/>
          <w:divBdr>
            <w:top w:val="none" w:sz="0" w:space="0" w:color="auto"/>
            <w:left w:val="none" w:sz="0" w:space="0" w:color="auto"/>
            <w:bottom w:val="none" w:sz="0" w:space="0" w:color="auto"/>
            <w:right w:val="none" w:sz="0" w:space="0" w:color="auto"/>
          </w:divBdr>
        </w:div>
        <w:div w:id="683869557">
          <w:marLeft w:val="0"/>
          <w:marRight w:val="0"/>
          <w:marTop w:val="0"/>
          <w:marBottom w:val="0"/>
          <w:divBdr>
            <w:top w:val="none" w:sz="0" w:space="0" w:color="auto"/>
            <w:left w:val="none" w:sz="0" w:space="0" w:color="auto"/>
            <w:bottom w:val="none" w:sz="0" w:space="0" w:color="auto"/>
            <w:right w:val="none" w:sz="0" w:space="0" w:color="auto"/>
          </w:divBdr>
        </w:div>
        <w:div w:id="1565524333">
          <w:marLeft w:val="0"/>
          <w:marRight w:val="0"/>
          <w:marTop w:val="0"/>
          <w:marBottom w:val="0"/>
          <w:divBdr>
            <w:top w:val="none" w:sz="0" w:space="0" w:color="auto"/>
            <w:left w:val="none" w:sz="0" w:space="0" w:color="auto"/>
            <w:bottom w:val="none" w:sz="0" w:space="0" w:color="auto"/>
            <w:right w:val="none" w:sz="0" w:space="0" w:color="auto"/>
          </w:divBdr>
        </w:div>
        <w:div w:id="1274484614">
          <w:marLeft w:val="0"/>
          <w:marRight w:val="0"/>
          <w:marTop w:val="0"/>
          <w:marBottom w:val="0"/>
          <w:divBdr>
            <w:top w:val="none" w:sz="0" w:space="0" w:color="auto"/>
            <w:left w:val="none" w:sz="0" w:space="0" w:color="auto"/>
            <w:bottom w:val="none" w:sz="0" w:space="0" w:color="auto"/>
            <w:right w:val="none" w:sz="0" w:space="0" w:color="auto"/>
          </w:divBdr>
        </w:div>
        <w:div w:id="47458178">
          <w:marLeft w:val="0"/>
          <w:marRight w:val="0"/>
          <w:marTop w:val="0"/>
          <w:marBottom w:val="0"/>
          <w:divBdr>
            <w:top w:val="none" w:sz="0" w:space="0" w:color="auto"/>
            <w:left w:val="none" w:sz="0" w:space="0" w:color="auto"/>
            <w:bottom w:val="none" w:sz="0" w:space="0" w:color="auto"/>
            <w:right w:val="none" w:sz="0" w:space="0" w:color="auto"/>
          </w:divBdr>
        </w:div>
        <w:div w:id="1221674209">
          <w:marLeft w:val="0"/>
          <w:marRight w:val="0"/>
          <w:marTop w:val="0"/>
          <w:marBottom w:val="0"/>
          <w:divBdr>
            <w:top w:val="none" w:sz="0" w:space="0" w:color="auto"/>
            <w:left w:val="none" w:sz="0" w:space="0" w:color="auto"/>
            <w:bottom w:val="none" w:sz="0" w:space="0" w:color="auto"/>
            <w:right w:val="none" w:sz="0" w:space="0" w:color="auto"/>
          </w:divBdr>
        </w:div>
        <w:div w:id="2021009898">
          <w:marLeft w:val="0"/>
          <w:marRight w:val="0"/>
          <w:marTop w:val="0"/>
          <w:marBottom w:val="0"/>
          <w:divBdr>
            <w:top w:val="none" w:sz="0" w:space="0" w:color="auto"/>
            <w:left w:val="none" w:sz="0" w:space="0" w:color="auto"/>
            <w:bottom w:val="none" w:sz="0" w:space="0" w:color="auto"/>
            <w:right w:val="none" w:sz="0" w:space="0" w:color="auto"/>
          </w:divBdr>
        </w:div>
        <w:div w:id="2079395255">
          <w:marLeft w:val="0"/>
          <w:marRight w:val="0"/>
          <w:marTop w:val="0"/>
          <w:marBottom w:val="0"/>
          <w:divBdr>
            <w:top w:val="none" w:sz="0" w:space="0" w:color="auto"/>
            <w:left w:val="none" w:sz="0" w:space="0" w:color="auto"/>
            <w:bottom w:val="none" w:sz="0" w:space="0" w:color="auto"/>
            <w:right w:val="none" w:sz="0" w:space="0" w:color="auto"/>
          </w:divBdr>
        </w:div>
        <w:div w:id="682897543">
          <w:marLeft w:val="0"/>
          <w:marRight w:val="0"/>
          <w:marTop w:val="0"/>
          <w:marBottom w:val="0"/>
          <w:divBdr>
            <w:top w:val="none" w:sz="0" w:space="0" w:color="auto"/>
            <w:left w:val="none" w:sz="0" w:space="0" w:color="auto"/>
            <w:bottom w:val="none" w:sz="0" w:space="0" w:color="auto"/>
            <w:right w:val="none" w:sz="0" w:space="0" w:color="auto"/>
          </w:divBdr>
        </w:div>
        <w:div w:id="1034770719">
          <w:marLeft w:val="0"/>
          <w:marRight w:val="0"/>
          <w:marTop w:val="0"/>
          <w:marBottom w:val="0"/>
          <w:divBdr>
            <w:top w:val="none" w:sz="0" w:space="0" w:color="auto"/>
            <w:left w:val="none" w:sz="0" w:space="0" w:color="auto"/>
            <w:bottom w:val="none" w:sz="0" w:space="0" w:color="auto"/>
            <w:right w:val="none" w:sz="0" w:space="0" w:color="auto"/>
          </w:divBdr>
        </w:div>
        <w:div w:id="726342345">
          <w:marLeft w:val="0"/>
          <w:marRight w:val="0"/>
          <w:marTop w:val="0"/>
          <w:marBottom w:val="0"/>
          <w:divBdr>
            <w:top w:val="none" w:sz="0" w:space="0" w:color="auto"/>
            <w:left w:val="none" w:sz="0" w:space="0" w:color="auto"/>
            <w:bottom w:val="none" w:sz="0" w:space="0" w:color="auto"/>
            <w:right w:val="none" w:sz="0" w:space="0" w:color="auto"/>
          </w:divBdr>
        </w:div>
        <w:div w:id="636763425">
          <w:marLeft w:val="0"/>
          <w:marRight w:val="0"/>
          <w:marTop w:val="0"/>
          <w:marBottom w:val="0"/>
          <w:divBdr>
            <w:top w:val="none" w:sz="0" w:space="0" w:color="auto"/>
            <w:left w:val="none" w:sz="0" w:space="0" w:color="auto"/>
            <w:bottom w:val="none" w:sz="0" w:space="0" w:color="auto"/>
            <w:right w:val="none" w:sz="0" w:space="0" w:color="auto"/>
          </w:divBdr>
        </w:div>
      </w:divsChild>
    </w:div>
    <w:div w:id="807555360">
      <w:bodyDiv w:val="1"/>
      <w:marLeft w:val="0"/>
      <w:marRight w:val="0"/>
      <w:marTop w:val="0"/>
      <w:marBottom w:val="0"/>
      <w:divBdr>
        <w:top w:val="none" w:sz="0" w:space="0" w:color="auto"/>
        <w:left w:val="none" w:sz="0" w:space="0" w:color="auto"/>
        <w:bottom w:val="none" w:sz="0" w:space="0" w:color="auto"/>
        <w:right w:val="none" w:sz="0" w:space="0" w:color="auto"/>
      </w:divBdr>
      <w:divsChild>
        <w:div w:id="2142457765">
          <w:marLeft w:val="0"/>
          <w:marRight w:val="0"/>
          <w:marTop w:val="0"/>
          <w:marBottom w:val="0"/>
          <w:divBdr>
            <w:top w:val="none" w:sz="0" w:space="0" w:color="auto"/>
            <w:left w:val="none" w:sz="0" w:space="0" w:color="auto"/>
            <w:bottom w:val="none" w:sz="0" w:space="0" w:color="auto"/>
            <w:right w:val="none" w:sz="0" w:space="0" w:color="auto"/>
          </w:divBdr>
        </w:div>
        <w:div w:id="2090810692">
          <w:marLeft w:val="0"/>
          <w:marRight w:val="0"/>
          <w:marTop w:val="0"/>
          <w:marBottom w:val="0"/>
          <w:divBdr>
            <w:top w:val="none" w:sz="0" w:space="0" w:color="auto"/>
            <w:left w:val="none" w:sz="0" w:space="0" w:color="auto"/>
            <w:bottom w:val="none" w:sz="0" w:space="0" w:color="auto"/>
            <w:right w:val="none" w:sz="0" w:space="0" w:color="auto"/>
          </w:divBdr>
        </w:div>
        <w:div w:id="1955791967">
          <w:marLeft w:val="0"/>
          <w:marRight w:val="0"/>
          <w:marTop w:val="0"/>
          <w:marBottom w:val="0"/>
          <w:divBdr>
            <w:top w:val="none" w:sz="0" w:space="0" w:color="auto"/>
            <w:left w:val="none" w:sz="0" w:space="0" w:color="auto"/>
            <w:bottom w:val="none" w:sz="0" w:space="0" w:color="auto"/>
            <w:right w:val="none" w:sz="0" w:space="0" w:color="auto"/>
          </w:divBdr>
        </w:div>
        <w:div w:id="1089355189">
          <w:marLeft w:val="0"/>
          <w:marRight w:val="0"/>
          <w:marTop w:val="0"/>
          <w:marBottom w:val="0"/>
          <w:divBdr>
            <w:top w:val="none" w:sz="0" w:space="0" w:color="auto"/>
            <w:left w:val="none" w:sz="0" w:space="0" w:color="auto"/>
            <w:bottom w:val="none" w:sz="0" w:space="0" w:color="auto"/>
            <w:right w:val="none" w:sz="0" w:space="0" w:color="auto"/>
          </w:divBdr>
        </w:div>
        <w:div w:id="1831291765">
          <w:marLeft w:val="0"/>
          <w:marRight w:val="0"/>
          <w:marTop w:val="0"/>
          <w:marBottom w:val="0"/>
          <w:divBdr>
            <w:top w:val="none" w:sz="0" w:space="0" w:color="auto"/>
            <w:left w:val="none" w:sz="0" w:space="0" w:color="auto"/>
            <w:bottom w:val="none" w:sz="0" w:space="0" w:color="auto"/>
            <w:right w:val="none" w:sz="0" w:space="0" w:color="auto"/>
          </w:divBdr>
        </w:div>
        <w:div w:id="1789159839">
          <w:marLeft w:val="0"/>
          <w:marRight w:val="0"/>
          <w:marTop w:val="0"/>
          <w:marBottom w:val="0"/>
          <w:divBdr>
            <w:top w:val="none" w:sz="0" w:space="0" w:color="auto"/>
            <w:left w:val="none" w:sz="0" w:space="0" w:color="auto"/>
            <w:bottom w:val="none" w:sz="0" w:space="0" w:color="auto"/>
            <w:right w:val="none" w:sz="0" w:space="0" w:color="auto"/>
          </w:divBdr>
        </w:div>
      </w:divsChild>
    </w:div>
    <w:div w:id="843596443">
      <w:bodyDiv w:val="1"/>
      <w:marLeft w:val="0"/>
      <w:marRight w:val="0"/>
      <w:marTop w:val="0"/>
      <w:marBottom w:val="0"/>
      <w:divBdr>
        <w:top w:val="none" w:sz="0" w:space="0" w:color="auto"/>
        <w:left w:val="none" w:sz="0" w:space="0" w:color="auto"/>
        <w:bottom w:val="none" w:sz="0" w:space="0" w:color="auto"/>
        <w:right w:val="none" w:sz="0" w:space="0" w:color="auto"/>
      </w:divBdr>
    </w:div>
    <w:div w:id="879367874">
      <w:bodyDiv w:val="1"/>
      <w:marLeft w:val="0"/>
      <w:marRight w:val="0"/>
      <w:marTop w:val="0"/>
      <w:marBottom w:val="0"/>
      <w:divBdr>
        <w:top w:val="none" w:sz="0" w:space="0" w:color="auto"/>
        <w:left w:val="none" w:sz="0" w:space="0" w:color="auto"/>
        <w:bottom w:val="none" w:sz="0" w:space="0" w:color="auto"/>
        <w:right w:val="none" w:sz="0" w:space="0" w:color="auto"/>
      </w:divBdr>
      <w:divsChild>
        <w:div w:id="588782020">
          <w:marLeft w:val="0"/>
          <w:marRight w:val="0"/>
          <w:marTop w:val="0"/>
          <w:marBottom w:val="0"/>
          <w:divBdr>
            <w:top w:val="none" w:sz="0" w:space="0" w:color="auto"/>
            <w:left w:val="none" w:sz="0" w:space="0" w:color="auto"/>
            <w:bottom w:val="none" w:sz="0" w:space="0" w:color="auto"/>
            <w:right w:val="none" w:sz="0" w:space="0" w:color="auto"/>
          </w:divBdr>
        </w:div>
        <w:div w:id="2079666741">
          <w:marLeft w:val="0"/>
          <w:marRight w:val="0"/>
          <w:marTop w:val="0"/>
          <w:marBottom w:val="0"/>
          <w:divBdr>
            <w:top w:val="none" w:sz="0" w:space="0" w:color="auto"/>
            <w:left w:val="none" w:sz="0" w:space="0" w:color="auto"/>
            <w:bottom w:val="none" w:sz="0" w:space="0" w:color="auto"/>
            <w:right w:val="none" w:sz="0" w:space="0" w:color="auto"/>
          </w:divBdr>
        </w:div>
        <w:div w:id="713699167">
          <w:marLeft w:val="0"/>
          <w:marRight w:val="0"/>
          <w:marTop w:val="0"/>
          <w:marBottom w:val="0"/>
          <w:divBdr>
            <w:top w:val="none" w:sz="0" w:space="0" w:color="auto"/>
            <w:left w:val="none" w:sz="0" w:space="0" w:color="auto"/>
            <w:bottom w:val="none" w:sz="0" w:space="0" w:color="auto"/>
            <w:right w:val="none" w:sz="0" w:space="0" w:color="auto"/>
          </w:divBdr>
        </w:div>
        <w:div w:id="1905262975">
          <w:marLeft w:val="0"/>
          <w:marRight w:val="0"/>
          <w:marTop w:val="0"/>
          <w:marBottom w:val="0"/>
          <w:divBdr>
            <w:top w:val="none" w:sz="0" w:space="0" w:color="auto"/>
            <w:left w:val="none" w:sz="0" w:space="0" w:color="auto"/>
            <w:bottom w:val="none" w:sz="0" w:space="0" w:color="auto"/>
            <w:right w:val="none" w:sz="0" w:space="0" w:color="auto"/>
          </w:divBdr>
        </w:div>
        <w:div w:id="2001882803">
          <w:marLeft w:val="0"/>
          <w:marRight w:val="0"/>
          <w:marTop w:val="0"/>
          <w:marBottom w:val="0"/>
          <w:divBdr>
            <w:top w:val="none" w:sz="0" w:space="0" w:color="auto"/>
            <w:left w:val="none" w:sz="0" w:space="0" w:color="auto"/>
            <w:bottom w:val="none" w:sz="0" w:space="0" w:color="auto"/>
            <w:right w:val="none" w:sz="0" w:space="0" w:color="auto"/>
          </w:divBdr>
        </w:div>
        <w:div w:id="1472868214">
          <w:marLeft w:val="0"/>
          <w:marRight w:val="0"/>
          <w:marTop w:val="0"/>
          <w:marBottom w:val="0"/>
          <w:divBdr>
            <w:top w:val="none" w:sz="0" w:space="0" w:color="auto"/>
            <w:left w:val="none" w:sz="0" w:space="0" w:color="auto"/>
            <w:bottom w:val="none" w:sz="0" w:space="0" w:color="auto"/>
            <w:right w:val="none" w:sz="0" w:space="0" w:color="auto"/>
          </w:divBdr>
        </w:div>
        <w:div w:id="1172571784">
          <w:marLeft w:val="0"/>
          <w:marRight w:val="0"/>
          <w:marTop w:val="0"/>
          <w:marBottom w:val="0"/>
          <w:divBdr>
            <w:top w:val="none" w:sz="0" w:space="0" w:color="auto"/>
            <w:left w:val="none" w:sz="0" w:space="0" w:color="auto"/>
            <w:bottom w:val="none" w:sz="0" w:space="0" w:color="auto"/>
            <w:right w:val="none" w:sz="0" w:space="0" w:color="auto"/>
          </w:divBdr>
        </w:div>
        <w:div w:id="365645358">
          <w:marLeft w:val="0"/>
          <w:marRight w:val="0"/>
          <w:marTop w:val="0"/>
          <w:marBottom w:val="0"/>
          <w:divBdr>
            <w:top w:val="none" w:sz="0" w:space="0" w:color="auto"/>
            <w:left w:val="none" w:sz="0" w:space="0" w:color="auto"/>
            <w:bottom w:val="none" w:sz="0" w:space="0" w:color="auto"/>
            <w:right w:val="none" w:sz="0" w:space="0" w:color="auto"/>
          </w:divBdr>
        </w:div>
        <w:div w:id="1696997626">
          <w:marLeft w:val="0"/>
          <w:marRight w:val="0"/>
          <w:marTop w:val="0"/>
          <w:marBottom w:val="0"/>
          <w:divBdr>
            <w:top w:val="none" w:sz="0" w:space="0" w:color="auto"/>
            <w:left w:val="none" w:sz="0" w:space="0" w:color="auto"/>
            <w:bottom w:val="none" w:sz="0" w:space="0" w:color="auto"/>
            <w:right w:val="none" w:sz="0" w:space="0" w:color="auto"/>
          </w:divBdr>
        </w:div>
        <w:div w:id="892742117">
          <w:marLeft w:val="0"/>
          <w:marRight w:val="0"/>
          <w:marTop w:val="0"/>
          <w:marBottom w:val="0"/>
          <w:divBdr>
            <w:top w:val="none" w:sz="0" w:space="0" w:color="auto"/>
            <w:left w:val="none" w:sz="0" w:space="0" w:color="auto"/>
            <w:bottom w:val="none" w:sz="0" w:space="0" w:color="auto"/>
            <w:right w:val="none" w:sz="0" w:space="0" w:color="auto"/>
          </w:divBdr>
        </w:div>
        <w:div w:id="1328947608">
          <w:marLeft w:val="0"/>
          <w:marRight w:val="0"/>
          <w:marTop w:val="0"/>
          <w:marBottom w:val="0"/>
          <w:divBdr>
            <w:top w:val="none" w:sz="0" w:space="0" w:color="auto"/>
            <w:left w:val="none" w:sz="0" w:space="0" w:color="auto"/>
            <w:bottom w:val="none" w:sz="0" w:space="0" w:color="auto"/>
            <w:right w:val="none" w:sz="0" w:space="0" w:color="auto"/>
          </w:divBdr>
        </w:div>
        <w:div w:id="1395162010">
          <w:marLeft w:val="0"/>
          <w:marRight w:val="0"/>
          <w:marTop w:val="0"/>
          <w:marBottom w:val="0"/>
          <w:divBdr>
            <w:top w:val="none" w:sz="0" w:space="0" w:color="auto"/>
            <w:left w:val="none" w:sz="0" w:space="0" w:color="auto"/>
            <w:bottom w:val="none" w:sz="0" w:space="0" w:color="auto"/>
            <w:right w:val="none" w:sz="0" w:space="0" w:color="auto"/>
          </w:divBdr>
        </w:div>
        <w:div w:id="1750039389">
          <w:marLeft w:val="0"/>
          <w:marRight w:val="0"/>
          <w:marTop w:val="0"/>
          <w:marBottom w:val="0"/>
          <w:divBdr>
            <w:top w:val="none" w:sz="0" w:space="0" w:color="auto"/>
            <w:left w:val="none" w:sz="0" w:space="0" w:color="auto"/>
            <w:bottom w:val="none" w:sz="0" w:space="0" w:color="auto"/>
            <w:right w:val="none" w:sz="0" w:space="0" w:color="auto"/>
          </w:divBdr>
        </w:div>
        <w:div w:id="1474518944">
          <w:marLeft w:val="0"/>
          <w:marRight w:val="0"/>
          <w:marTop w:val="0"/>
          <w:marBottom w:val="0"/>
          <w:divBdr>
            <w:top w:val="none" w:sz="0" w:space="0" w:color="auto"/>
            <w:left w:val="none" w:sz="0" w:space="0" w:color="auto"/>
            <w:bottom w:val="none" w:sz="0" w:space="0" w:color="auto"/>
            <w:right w:val="none" w:sz="0" w:space="0" w:color="auto"/>
          </w:divBdr>
        </w:div>
      </w:divsChild>
    </w:div>
    <w:div w:id="888033178">
      <w:bodyDiv w:val="1"/>
      <w:marLeft w:val="0"/>
      <w:marRight w:val="0"/>
      <w:marTop w:val="0"/>
      <w:marBottom w:val="0"/>
      <w:divBdr>
        <w:top w:val="none" w:sz="0" w:space="0" w:color="auto"/>
        <w:left w:val="none" w:sz="0" w:space="0" w:color="auto"/>
        <w:bottom w:val="none" w:sz="0" w:space="0" w:color="auto"/>
        <w:right w:val="none" w:sz="0" w:space="0" w:color="auto"/>
      </w:divBdr>
      <w:divsChild>
        <w:div w:id="761218147">
          <w:marLeft w:val="0"/>
          <w:marRight w:val="0"/>
          <w:marTop w:val="0"/>
          <w:marBottom w:val="0"/>
          <w:divBdr>
            <w:top w:val="none" w:sz="0" w:space="0" w:color="auto"/>
            <w:left w:val="none" w:sz="0" w:space="0" w:color="auto"/>
            <w:bottom w:val="none" w:sz="0" w:space="0" w:color="auto"/>
            <w:right w:val="none" w:sz="0" w:space="0" w:color="auto"/>
          </w:divBdr>
        </w:div>
        <w:div w:id="789712879">
          <w:marLeft w:val="0"/>
          <w:marRight w:val="0"/>
          <w:marTop w:val="0"/>
          <w:marBottom w:val="0"/>
          <w:divBdr>
            <w:top w:val="none" w:sz="0" w:space="0" w:color="auto"/>
            <w:left w:val="none" w:sz="0" w:space="0" w:color="auto"/>
            <w:bottom w:val="none" w:sz="0" w:space="0" w:color="auto"/>
            <w:right w:val="none" w:sz="0" w:space="0" w:color="auto"/>
          </w:divBdr>
        </w:div>
        <w:div w:id="1524705884">
          <w:marLeft w:val="0"/>
          <w:marRight w:val="0"/>
          <w:marTop w:val="0"/>
          <w:marBottom w:val="0"/>
          <w:divBdr>
            <w:top w:val="none" w:sz="0" w:space="0" w:color="auto"/>
            <w:left w:val="none" w:sz="0" w:space="0" w:color="auto"/>
            <w:bottom w:val="none" w:sz="0" w:space="0" w:color="auto"/>
            <w:right w:val="none" w:sz="0" w:space="0" w:color="auto"/>
          </w:divBdr>
        </w:div>
        <w:div w:id="317734288">
          <w:marLeft w:val="0"/>
          <w:marRight w:val="0"/>
          <w:marTop w:val="0"/>
          <w:marBottom w:val="0"/>
          <w:divBdr>
            <w:top w:val="none" w:sz="0" w:space="0" w:color="auto"/>
            <w:left w:val="none" w:sz="0" w:space="0" w:color="auto"/>
            <w:bottom w:val="none" w:sz="0" w:space="0" w:color="auto"/>
            <w:right w:val="none" w:sz="0" w:space="0" w:color="auto"/>
          </w:divBdr>
        </w:div>
        <w:div w:id="1766340037">
          <w:marLeft w:val="0"/>
          <w:marRight w:val="0"/>
          <w:marTop w:val="0"/>
          <w:marBottom w:val="0"/>
          <w:divBdr>
            <w:top w:val="none" w:sz="0" w:space="0" w:color="auto"/>
            <w:left w:val="none" w:sz="0" w:space="0" w:color="auto"/>
            <w:bottom w:val="none" w:sz="0" w:space="0" w:color="auto"/>
            <w:right w:val="none" w:sz="0" w:space="0" w:color="auto"/>
          </w:divBdr>
        </w:div>
        <w:div w:id="1471825377">
          <w:marLeft w:val="0"/>
          <w:marRight w:val="0"/>
          <w:marTop w:val="0"/>
          <w:marBottom w:val="0"/>
          <w:divBdr>
            <w:top w:val="none" w:sz="0" w:space="0" w:color="auto"/>
            <w:left w:val="none" w:sz="0" w:space="0" w:color="auto"/>
            <w:bottom w:val="none" w:sz="0" w:space="0" w:color="auto"/>
            <w:right w:val="none" w:sz="0" w:space="0" w:color="auto"/>
          </w:divBdr>
        </w:div>
        <w:div w:id="1536965633">
          <w:marLeft w:val="0"/>
          <w:marRight w:val="0"/>
          <w:marTop w:val="0"/>
          <w:marBottom w:val="0"/>
          <w:divBdr>
            <w:top w:val="none" w:sz="0" w:space="0" w:color="auto"/>
            <w:left w:val="none" w:sz="0" w:space="0" w:color="auto"/>
            <w:bottom w:val="none" w:sz="0" w:space="0" w:color="auto"/>
            <w:right w:val="none" w:sz="0" w:space="0" w:color="auto"/>
          </w:divBdr>
        </w:div>
        <w:div w:id="2053842994">
          <w:marLeft w:val="0"/>
          <w:marRight w:val="0"/>
          <w:marTop w:val="0"/>
          <w:marBottom w:val="0"/>
          <w:divBdr>
            <w:top w:val="none" w:sz="0" w:space="0" w:color="auto"/>
            <w:left w:val="none" w:sz="0" w:space="0" w:color="auto"/>
            <w:bottom w:val="none" w:sz="0" w:space="0" w:color="auto"/>
            <w:right w:val="none" w:sz="0" w:space="0" w:color="auto"/>
          </w:divBdr>
        </w:div>
        <w:div w:id="229851448">
          <w:marLeft w:val="0"/>
          <w:marRight w:val="0"/>
          <w:marTop w:val="0"/>
          <w:marBottom w:val="0"/>
          <w:divBdr>
            <w:top w:val="none" w:sz="0" w:space="0" w:color="auto"/>
            <w:left w:val="none" w:sz="0" w:space="0" w:color="auto"/>
            <w:bottom w:val="none" w:sz="0" w:space="0" w:color="auto"/>
            <w:right w:val="none" w:sz="0" w:space="0" w:color="auto"/>
          </w:divBdr>
        </w:div>
        <w:div w:id="321544734">
          <w:marLeft w:val="0"/>
          <w:marRight w:val="0"/>
          <w:marTop w:val="0"/>
          <w:marBottom w:val="0"/>
          <w:divBdr>
            <w:top w:val="none" w:sz="0" w:space="0" w:color="auto"/>
            <w:left w:val="none" w:sz="0" w:space="0" w:color="auto"/>
            <w:bottom w:val="none" w:sz="0" w:space="0" w:color="auto"/>
            <w:right w:val="none" w:sz="0" w:space="0" w:color="auto"/>
          </w:divBdr>
        </w:div>
        <w:div w:id="1002582034">
          <w:marLeft w:val="0"/>
          <w:marRight w:val="0"/>
          <w:marTop w:val="0"/>
          <w:marBottom w:val="0"/>
          <w:divBdr>
            <w:top w:val="none" w:sz="0" w:space="0" w:color="auto"/>
            <w:left w:val="none" w:sz="0" w:space="0" w:color="auto"/>
            <w:bottom w:val="none" w:sz="0" w:space="0" w:color="auto"/>
            <w:right w:val="none" w:sz="0" w:space="0" w:color="auto"/>
          </w:divBdr>
        </w:div>
        <w:div w:id="1174153071">
          <w:marLeft w:val="0"/>
          <w:marRight w:val="0"/>
          <w:marTop w:val="0"/>
          <w:marBottom w:val="0"/>
          <w:divBdr>
            <w:top w:val="none" w:sz="0" w:space="0" w:color="auto"/>
            <w:left w:val="none" w:sz="0" w:space="0" w:color="auto"/>
            <w:bottom w:val="none" w:sz="0" w:space="0" w:color="auto"/>
            <w:right w:val="none" w:sz="0" w:space="0" w:color="auto"/>
          </w:divBdr>
        </w:div>
        <w:div w:id="1388649918">
          <w:marLeft w:val="0"/>
          <w:marRight w:val="0"/>
          <w:marTop w:val="0"/>
          <w:marBottom w:val="0"/>
          <w:divBdr>
            <w:top w:val="none" w:sz="0" w:space="0" w:color="auto"/>
            <w:left w:val="none" w:sz="0" w:space="0" w:color="auto"/>
            <w:bottom w:val="none" w:sz="0" w:space="0" w:color="auto"/>
            <w:right w:val="none" w:sz="0" w:space="0" w:color="auto"/>
          </w:divBdr>
        </w:div>
        <w:div w:id="515310608">
          <w:marLeft w:val="0"/>
          <w:marRight w:val="0"/>
          <w:marTop w:val="0"/>
          <w:marBottom w:val="0"/>
          <w:divBdr>
            <w:top w:val="none" w:sz="0" w:space="0" w:color="auto"/>
            <w:left w:val="none" w:sz="0" w:space="0" w:color="auto"/>
            <w:bottom w:val="none" w:sz="0" w:space="0" w:color="auto"/>
            <w:right w:val="none" w:sz="0" w:space="0" w:color="auto"/>
          </w:divBdr>
        </w:div>
        <w:div w:id="1755394914">
          <w:marLeft w:val="0"/>
          <w:marRight w:val="0"/>
          <w:marTop w:val="0"/>
          <w:marBottom w:val="0"/>
          <w:divBdr>
            <w:top w:val="none" w:sz="0" w:space="0" w:color="auto"/>
            <w:left w:val="none" w:sz="0" w:space="0" w:color="auto"/>
            <w:bottom w:val="none" w:sz="0" w:space="0" w:color="auto"/>
            <w:right w:val="none" w:sz="0" w:space="0" w:color="auto"/>
          </w:divBdr>
        </w:div>
        <w:div w:id="1387679640">
          <w:marLeft w:val="0"/>
          <w:marRight w:val="0"/>
          <w:marTop w:val="0"/>
          <w:marBottom w:val="0"/>
          <w:divBdr>
            <w:top w:val="none" w:sz="0" w:space="0" w:color="auto"/>
            <w:left w:val="none" w:sz="0" w:space="0" w:color="auto"/>
            <w:bottom w:val="none" w:sz="0" w:space="0" w:color="auto"/>
            <w:right w:val="none" w:sz="0" w:space="0" w:color="auto"/>
          </w:divBdr>
        </w:div>
        <w:div w:id="182668537">
          <w:marLeft w:val="0"/>
          <w:marRight w:val="0"/>
          <w:marTop w:val="0"/>
          <w:marBottom w:val="0"/>
          <w:divBdr>
            <w:top w:val="none" w:sz="0" w:space="0" w:color="auto"/>
            <w:left w:val="none" w:sz="0" w:space="0" w:color="auto"/>
            <w:bottom w:val="none" w:sz="0" w:space="0" w:color="auto"/>
            <w:right w:val="none" w:sz="0" w:space="0" w:color="auto"/>
          </w:divBdr>
        </w:div>
        <w:div w:id="153575743">
          <w:marLeft w:val="0"/>
          <w:marRight w:val="0"/>
          <w:marTop w:val="0"/>
          <w:marBottom w:val="0"/>
          <w:divBdr>
            <w:top w:val="none" w:sz="0" w:space="0" w:color="auto"/>
            <w:left w:val="none" w:sz="0" w:space="0" w:color="auto"/>
            <w:bottom w:val="none" w:sz="0" w:space="0" w:color="auto"/>
            <w:right w:val="none" w:sz="0" w:space="0" w:color="auto"/>
          </w:divBdr>
        </w:div>
        <w:div w:id="1302805792">
          <w:marLeft w:val="0"/>
          <w:marRight w:val="0"/>
          <w:marTop w:val="0"/>
          <w:marBottom w:val="0"/>
          <w:divBdr>
            <w:top w:val="none" w:sz="0" w:space="0" w:color="auto"/>
            <w:left w:val="none" w:sz="0" w:space="0" w:color="auto"/>
            <w:bottom w:val="none" w:sz="0" w:space="0" w:color="auto"/>
            <w:right w:val="none" w:sz="0" w:space="0" w:color="auto"/>
          </w:divBdr>
        </w:div>
        <w:div w:id="2113471287">
          <w:marLeft w:val="0"/>
          <w:marRight w:val="0"/>
          <w:marTop w:val="0"/>
          <w:marBottom w:val="0"/>
          <w:divBdr>
            <w:top w:val="none" w:sz="0" w:space="0" w:color="auto"/>
            <w:left w:val="none" w:sz="0" w:space="0" w:color="auto"/>
            <w:bottom w:val="none" w:sz="0" w:space="0" w:color="auto"/>
            <w:right w:val="none" w:sz="0" w:space="0" w:color="auto"/>
          </w:divBdr>
        </w:div>
        <w:div w:id="1379014441">
          <w:marLeft w:val="0"/>
          <w:marRight w:val="0"/>
          <w:marTop w:val="0"/>
          <w:marBottom w:val="0"/>
          <w:divBdr>
            <w:top w:val="none" w:sz="0" w:space="0" w:color="auto"/>
            <w:left w:val="none" w:sz="0" w:space="0" w:color="auto"/>
            <w:bottom w:val="none" w:sz="0" w:space="0" w:color="auto"/>
            <w:right w:val="none" w:sz="0" w:space="0" w:color="auto"/>
          </w:divBdr>
        </w:div>
        <w:div w:id="244848842">
          <w:marLeft w:val="0"/>
          <w:marRight w:val="0"/>
          <w:marTop w:val="0"/>
          <w:marBottom w:val="0"/>
          <w:divBdr>
            <w:top w:val="none" w:sz="0" w:space="0" w:color="auto"/>
            <w:left w:val="none" w:sz="0" w:space="0" w:color="auto"/>
            <w:bottom w:val="none" w:sz="0" w:space="0" w:color="auto"/>
            <w:right w:val="none" w:sz="0" w:space="0" w:color="auto"/>
          </w:divBdr>
        </w:div>
        <w:div w:id="5791633">
          <w:marLeft w:val="0"/>
          <w:marRight w:val="0"/>
          <w:marTop w:val="0"/>
          <w:marBottom w:val="0"/>
          <w:divBdr>
            <w:top w:val="none" w:sz="0" w:space="0" w:color="auto"/>
            <w:left w:val="none" w:sz="0" w:space="0" w:color="auto"/>
            <w:bottom w:val="none" w:sz="0" w:space="0" w:color="auto"/>
            <w:right w:val="none" w:sz="0" w:space="0" w:color="auto"/>
          </w:divBdr>
        </w:div>
        <w:div w:id="1666543991">
          <w:marLeft w:val="0"/>
          <w:marRight w:val="0"/>
          <w:marTop w:val="0"/>
          <w:marBottom w:val="0"/>
          <w:divBdr>
            <w:top w:val="none" w:sz="0" w:space="0" w:color="auto"/>
            <w:left w:val="none" w:sz="0" w:space="0" w:color="auto"/>
            <w:bottom w:val="none" w:sz="0" w:space="0" w:color="auto"/>
            <w:right w:val="none" w:sz="0" w:space="0" w:color="auto"/>
          </w:divBdr>
        </w:div>
        <w:div w:id="59325441">
          <w:marLeft w:val="0"/>
          <w:marRight w:val="0"/>
          <w:marTop w:val="0"/>
          <w:marBottom w:val="0"/>
          <w:divBdr>
            <w:top w:val="none" w:sz="0" w:space="0" w:color="auto"/>
            <w:left w:val="none" w:sz="0" w:space="0" w:color="auto"/>
            <w:bottom w:val="none" w:sz="0" w:space="0" w:color="auto"/>
            <w:right w:val="none" w:sz="0" w:space="0" w:color="auto"/>
          </w:divBdr>
        </w:div>
        <w:div w:id="270821734">
          <w:marLeft w:val="0"/>
          <w:marRight w:val="0"/>
          <w:marTop w:val="0"/>
          <w:marBottom w:val="0"/>
          <w:divBdr>
            <w:top w:val="none" w:sz="0" w:space="0" w:color="auto"/>
            <w:left w:val="none" w:sz="0" w:space="0" w:color="auto"/>
            <w:bottom w:val="none" w:sz="0" w:space="0" w:color="auto"/>
            <w:right w:val="none" w:sz="0" w:space="0" w:color="auto"/>
          </w:divBdr>
        </w:div>
        <w:div w:id="382019975">
          <w:marLeft w:val="0"/>
          <w:marRight w:val="0"/>
          <w:marTop w:val="0"/>
          <w:marBottom w:val="0"/>
          <w:divBdr>
            <w:top w:val="none" w:sz="0" w:space="0" w:color="auto"/>
            <w:left w:val="none" w:sz="0" w:space="0" w:color="auto"/>
            <w:bottom w:val="none" w:sz="0" w:space="0" w:color="auto"/>
            <w:right w:val="none" w:sz="0" w:space="0" w:color="auto"/>
          </w:divBdr>
        </w:div>
        <w:div w:id="969163058">
          <w:marLeft w:val="0"/>
          <w:marRight w:val="0"/>
          <w:marTop w:val="0"/>
          <w:marBottom w:val="0"/>
          <w:divBdr>
            <w:top w:val="none" w:sz="0" w:space="0" w:color="auto"/>
            <w:left w:val="none" w:sz="0" w:space="0" w:color="auto"/>
            <w:bottom w:val="none" w:sz="0" w:space="0" w:color="auto"/>
            <w:right w:val="none" w:sz="0" w:space="0" w:color="auto"/>
          </w:divBdr>
        </w:div>
        <w:div w:id="760951924">
          <w:marLeft w:val="0"/>
          <w:marRight w:val="0"/>
          <w:marTop w:val="0"/>
          <w:marBottom w:val="0"/>
          <w:divBdr>
            <w:top w:val="none" w:sz="0" w:space="0" w:color="auto"/>
            <w:left w:val="none" w:sz="0" w:space="0" w:color="auto"/>
            <w:bottom w:val="none" w:sz="0" w:space="0" w:color="auto"/>
            <w:right w:val="none" w:sz="0" w:space="0" w:color="auto"/>
          </w:divBdr>
        </w:div>
        <w:div w:id="1453597374">
          <w:marLeft w:val="0"/>
          <w:marRight w:val="0"/>
          <w:marTop w:val="0"/>
          <w:marBottom w:val="0"/>
          <w:divBdr>
            <w:top w:val="none" w:sz="0" w:space="0" w:color="auto"/>
            <w:left w:val="none" w:sz="0" w:space="0" w:color="auto"/>
            <w:bottom w:val="none" w:sz="0" w:space="0" w:color="auto"/>
            <w:right w:val="none" w:sz="0" w:space="0" w:color="auto"/>
          </w:divBdr>
        </w:div>
        <w:div w:id="1664316786">
          <w:marLeft w:val="0"/>
          <w:marRight w:val="0"/>
          <w:marTop w:val="0"/>
          <w:marBottom w:val="0"/>
          <w:divBdr>
            <w:top w:val="none" w:sz="0" w:space="0" w:color="auto"/>
            <w:left w:val="none" w:sz="0" w:space="0" w:color="auto"/>
            <w:bottom w:val="none" w:sz="0" w:space="0" w:color="auto"/>
            <w:right w:val="none" w:sz="0" w:space="0" w:color="auto"/>
          </w:divBdr>
        </w:div>
        <w:div w:id="1042443806">
          <w:marLeft w:val="0"/>
          <w:marRight w:val="0"/>
          <w:marTop w:val="0"/>
          <w:marBottom w:val="0"/>
          <w:divBdr>
            <w:top w:val="none" w:sz="0" w:space="0" w:color="auto"/>
            <w:left w:val="none" w:sz="0" w:space="0" w:color="auto"/>
            <w:bottom w:val="none" w:sz="0" w:space="0" w:color="auto"/>
            <w:right w:val="none" w:sz="0" w:space="0" w:color="auto"/>
          </w:divBdr>
        </w:div>
        <w:div w:id="243998030">
          <w:marLeft w:val="0"/>
          <w:marRight w:val="0"/>
          <w:marTop w:val="0"/>
          <w:marBottom w:val="0"/>
          <w:divBdr>
            <w:top w:val="none" w:sz="0" w:space="0" w:color="auto"/>
            <w:left w:val="none" w:sz="0" w:space="0" w:color="auto"/>
            <w:bottom w:val="none" w:sz="0" w:space="0" w:color="auto"/>
            <w:right w:val="none" w:sz="0" w:space="0" w:color="auto"/>
          </w:divBdr>
        </w:div>
        <w:div w:id="1272400757">
          <w:marLeft w:val="0"/>
          <w:marRight w:val="0"/>
          <w:marTop w:val="0"/>
          <w:marBottom w:val="0"/>
          <w:divBdr>
            <w:top w:val="none" w:sz="0" w:space="0" w:color="auto"/>
            <w:left w:val="none" w:sz="0" w:space="0" w:color="auto"/>
            <w:bottom w:val="none" w:sz="0" w:space="0" w:color="auto"/>
            <w:right w:val="none" w:sz="0" w:space="0" w:color="auto"/>
          </w:divBdr>
        </w:div>
        <w:div w:id="1741948062">
          <w:marLeft w:val="0"/>
          <w:marRight w:val="0"/>
          <w:marTop w:val="0"/>
          <w:marBottom w:val="0"/>
          <w:divBdr>
            <w:top w:val="none" w:sz="0" w:space="0" w:color="auto"/>
            <w:left w:val="none" w:sz="0" w:space="0" w:color="auto"/>
            <w:bottom w:val="none" w:sz="0" w:space="0" w:color="auto"/>
            <w:right w:val="none" w:sz="0" w:space="0" w:color="auto"/>
          </w:divBdr>
        </w:div>
        <w:div w:id="566846976">
          <w:marLeft w:val="0"/>
          <w:marRight w:val="0"/>
          <w:marTop w:val="0"/>
          <w:marBottom w:val="0"/>
          <w:divBdr>
            <w:top w:val="none" w:sz="0" w:space="0" w:color="auto"/>
            <w:left w:val="none" w:sz="0" w:space="0" w:color="auto"/>
            <w:bottom w:val="none" w:sz="0" w:space="0" w:color="auto"/>
            <w:right w:val="none" w:sz="0" w:space="0" w:color="auto"/>
          </w:divBdr>
        </w:div>
        <w:div w:id="862716598">
          <w:marLeft w:val="0"/>
          <w:marRight w:val="0"/>
          <w:marTop w:val="0"/>
          <w:marBottom w:val="0"/>
          <w:divBdr>
            <w:top w:val="none" w:sz="0" w:space="0" w:color="auto"/>
            <w:left w:val="none" w:sz="0" w:space="0" w:color="auto"/>
            <w:bottom w:val="none" w:sz="0" w:space="0" w:color="auto"/>
            <w:right w:val="none" w:sz="0" w:space="0" w:color="auto"/>
          </w:divBdr>
        </w:div>
        <w:div w:id="292685065">
          <w:marLeft w:val="0"/>
          <w:marRight w:val="0"/>
          <w:marTop w:val="0"/>
          <w:marBottom w:val="0"/>
          <w:divBdr>
            <w:top w:val="none" w:sz="0" w:space="0" w:color="auto"/>
            <w:left w:val="none" w:sz="0" w:space="0" w:color="auto"/>
            <w:bottom w:val="none" w:sz="0" w:space="0" w:color="auto"/>
            <w:right w:val="none" w:sz="0" w:space="0" w:color="auto"/>
          </w:divBdr>
        </w:div>
        <w:div w:id="815417180">
          <w:marLeft w:val="0"/>
          <w:marRight w:val="0"/>
          <w:marTop w:val="0"/>
          <w:marBottom w:val="0"/>
          <w:divBdr>
            <w:top w:val="none" w:sz="0" w:space="0" w:color="auto"/>
            <w:left w:val="none" w:sz="0" w:space="0" w:color="auto"/>
            <w:bottom w:val="none" w:sz="0" w:space="0" w:color="auto"/>
            <w:right w:val="none" w:sz="0" w:space="0" w:color="auto"/>
          </w:divBdr>
        </w:div>
        <w:div w:id="1102797081">
          <w:marLeft w:val="0"/>
          <w:marRight w:val="0"/>
          <w:marTop w:val="0"/>
          <w:marBottom w:val="0"/>
          <w:divBdr>
            <w:top w:val="none" w:sz="0" w:space="0" w:color="auto"/>
            <w:left w:val="none" w:sz="0" w:space="0" w:color="auto"/>
            <w:bottom w:val="none" w:sz="0" w:space="0" w:color="auto"/>
            <w:right w:val="none" w:sz="0" w:space="0" w:color="auto"/>
          </w:divBdr>
        </w:div>
        <w:div w:id="688338919">
          <w:marLeft w:val="0"/>
          <w:marRight w:val="0"/>
          <w:marTop w:val="0"/>
          <w:marBottom w:val="0"/>
          <w:divBdr>
            <w:top w:val="none" w:sz="0" w:space="0" w:color="auto"/>
            <w:left w:val="none" w:sz="0" w:space="0" w:color="auto"/>
            <w:bottom w:val="none" w:sz="0" w:space="0" w:color="auto"/>
            <w:right w:val="none" w:sz="0" w:space="0" w:color="auto"/>
          </w:divBdr>
        </w:div>
        <w:div w:id="804350626">
          <w:marLeft w:val="0"/>
          <w:marRight w:val="0"/>
          <w:marTop w:val="0"/>
          <w:marBottom w:val="0"/>
          <w:divBdr>
            <w:top w:val="none" w:sz="0" w:space="0" w:color="auto"/>
            <w:left w:val="none" w:sz="0" w:space="0" w:color="auto"/>
            <w:bottom w:val="none" w:sz="0" w:space="0" w:color="auto"/>
            <w:right w:val="none" w:sz="0" w:space="0" w:color="auto"/>
          </w:divBdr>
        </w:div>
        <w:div w:id="1655375003">
          <w:marLeft w:val="0"/>
          <w:marRight w:val="0"/>
          <w:marTop w:val="0"/>
          <w:marBottom w:val="0"/>
          <w:divBdr>
            <w:top w:val="none" w:sz="0" w:space="0" w:color="auto"/>
            <w:left w:val="none" w:sz="0" w:space="0" w:color="auto"/>
            <w:bottom w:val="none" w:sz="0" w:space="0" w:color="auto"/>
            <w:right w:val="none" w:sz="0" w:space="0" w:color="auto"/>
          </w:divBdr>
        </w:div>
        <w:div w:id="1162114587">
          <w:marLeft w:val="0"/>
          <w:marRight w:val="0"/>
          <w:marTop w:val="0"/>
          <w:marBottom w:val="0"/>
          <w:divBdr>
            <w:top w:val="none" w:sz="0" w:space="0" w:color="auto"/>
            <w:left w:val="none" w:sz="0" w:space="0" w:color="auto"/>
            <w:bottom w:val="none" w:sz="0" w:space="0" w:color="auto"/>
            <w:right w:val="none" w:sz="0" w:space="0" w:color="auto"/>
          </w:divBdr>
        </w:div>
        <w:div w:id="123617932">
          <w:marLeft w:val="0"/>
          <w:marRight w:val="0"/>
          <w:marTop w:val="0"/>
          <w:marBottom w:val="0"/>
          <w:divBdr>
            <w:top w:val="none" w:sz="0" w:space="0" w:color="auto"/>
            <w:left w:val="none" w:sz="0" w:space="0" w:color="auto"/>
            <w:bottom w:val="none" w:sz="0" w:space="0" w:color="auto"/>
            <w:right w:val="none" w:sz="0" w:space="0" w:color="auto"/>
          </w:divBdr>
        </w:div>
        <w:div w:id="98719357">
          <w:marLeft w:val="0"/>
          <w:marRight w:val="0"/>
          <w:marTop w:val="0"/>
          <w:marBottom w:val="0"/>
          <w:divBdr>
            <w:top w:val="none" w:sz="0" w:space="0" w:color="auto"/>
            <w:left w:val="none" w:sz="0" w:space="0" w:color="auto"/>
            <w:bottom w:val="none" w:sz="0" w:space="0" w:color="auto"/>
            <w:right w:val="none" w:sz="0" w:space="0" w:color="auto"/>
          </w:divBdr>
        </w:div>
        <w:div w:id="544567013">
          <w:marLeft w:val="0"/>
          <w:marRight w:val="0"/>
          <w:marTop w:val="0"/>
          <w:marBottom w:val="0"/>
          <w:divBdr>
            <w:top w:val="none" w:sz="0" w:space="0" w:color="auto"/>
            <w:left w:val="none" w:sz="0" w:space="0" w:color="auto"/>
            <w:bottom w:val="none" w:sz="0" w:space="0" w:color="auto"/>
            <w:right w:val="none" w:sz="0" w:space="0" w:color="auto"/>
          </w:divBdr>
        </w:div>
        <w:div w:id="1974018592">
          <w:marLeft w:val="0"/>
          <w:marRight w:val="0"/>
          <w:marTop w:val="0"/>
          <w:marBottom w:val="0"/>
          <w:divBdr>
            <w:top w:val="none" w:sz="0" w:space="0" w:color="auto"/>
            <w:left w:val="none" w:sz="0" w:space="0" w:color="auto"/>
            <w:bottom w:val="none" w:sz="0" w:space="0" w:color="auto"/>
            <w:right w:val="none" w:sz="0" w:space="0" w:color="auto"/>
          </w:divBdr>
        </w:div>
        <w:div w:id="785850435">
          <w:marLeft w:val="0"/>
          <w:marRight w:val="0"/>
          <w:marTop w:val="0"/>
          <w:marBottom w:val="0"/>
          <w:divBdr>
            <w:top w:val="none" w:sz="0" w:space="0" w:color="auto"/>
            <w:left w:val="none" w:sz="0" w:space="0" w:color="auto"/>
            <w:bottom w:val="none" w:sz="0" w:space="0" w:color="auto"/>
            <w:right w:val="none" w:sz="0" w:space="0" w:color="auto"/>
          </w:divBdr>
        </w:div>
        <w:div w:id="1304389429">
          <w:marLeft w:val="0"/>
          <w:marRight w:val="0"/>
          <w:marTop w:val="0"/>
          <w:marBottom w:val="0"/>
          <w:divBdr>
            <w:top w:val="none" w:sz="0" w:space="0" w:color="auto"/>
            <w:left w:val="none" w:sz="0" w:space="0" w:color="auto"/>
            <w:bottom w:val="none" w:sz="0" w:space="0" w:color="auto"/>
            <w:right w:val="none" w:sz="0" w:space="0" w:color="auto"/>
          </w:divBdr>
        </w:div>
        <w:div w:id="1924143102">
          <w:marLeft w:val="0"/>
          <w:marRight w:val="0"/>
          <w:marTop w:val="0"/>
          <w:marBottom w:val="0"/>
          <w:divBdr>
            <w:top w:val="none" w:sz="0" w:space="0" w:color="auto"/>
            <w:left w:val="none" w:sz="0" w:space="0" w:color="auto"/>
            <w:bottom w:val="none" w:sz="0" w:space="0" w:color="auto"/>
            <w:right w:val="none" w:sz="0" w:space="0" w:color="auto"/>
          </w:divBdr>
        </w:div>
        <w:div w:id="2057005144">
          <w:marLeft w:val="0"/>
          <w:marRight w:val="0"/>
          <w:marTop w:val="0"/>
          <w:marBottom w:val="0"/>
          <w:divBdr>
            <w:top w:val="none" w:sz="0" w:space="0" w:color="auto"/>
            <w:left w:val="none" w:sz="0" w:space="0" w:color="auto"/>
            <w:bottom w:val="none" w:sz="0" w:space="0" w:color="auto"/>
            <w:right w:val="none" w:sz="0" w:space="0" w:color="auto"/>
          </w:divBdr>
        </w:div>
        <w:div w:id="753547256">
          <w:marLeft w:val="0"/>
          <w:marRight w:val="0"/>
          <w:marTop w:val="0"/>
          <w:marBottom w:val="0"/>
          <w:divBdr>
            <w:top w:val="none" w:sz="0" w:space="0" w:color="auto"/>
            <w:left w:val="none" w:sz="0" w:space="0" w:color="auto"/>
            <w:bottom w:val="none" w:sz="0" w:space="0" w:color="auto"/>
            <w:right w:val="none" w:sz="0" w:space="0" w:color="auto"/>
          </w:divBdr>
        </w:div>
        <w:div w:id="1091660118">
          <w:marLeft w:val="0"/>
          <w:marRight w:val="0"/>
          <w:marTop w:val="0"/>
          <w:marBottom w:val="0"/>
          <w:divBdr>
            <w:top w:val="none" w:sz="0" w:space="0" w:color="auto"/>
            <w:left w:val="none" w:sz="0" w:space="0" w:color="auto"/>
            <w:bottom w:val="none" w:sz="0" w:space="0" w:color="auto"/>
            <w:right w:val="none" w:sz="0" w:space="0" w:color="auto"/>
          </w:divBdr>
        </w:div>
        <w:div w:id="661854379">
          <w:marLeft w:val="0"/>
          <w:marRight w:val="0"/>
          <w:marTop w:val="0"/>
          <w:marBottom w:val="0"/>
          <w:divBdr>
            <w:top w:val="none" w:sz="0" w:space="0" w:color="auto"/>
            <w:left w:val="none" w:sz="0" w:space="0" w:color="auto"/>
            <w:bottom w:val="none" w:sz="0" w:space="0" w:color="auto"/>
            <w:right w:val="none" w:sz="0" w:space="0" w:color="auto"/>
          </w:divBdr>
        </w:div>
        <w:div w:id="1530803360">
          <w:marLeft w:val="0"/>
          <w:marRight w:val="0"/>
          <w:marTop w:val="0"/>
          <w:marBottom w:val="0"/>
          <w:divBdr>
            <w:top w:val="none" w:sz="0" w:space="0" w:color="auto"/>
            <w:left w:val="none" w:sz="0" w:space="0" w:color="auto"/>
            <w:bottom w:val="none" w:sz="0" w:space="0" w:color="auto"/>
            <w:right w:val="none" w:sz="0" w:space="0" w:color="auto"/>
          </w:divBdr>
        </w:div>
        <w:div w:id="358648">
          <w:marLeft w:val="0"/>
          <w:marRight w:val="0"/>
          <w:marTop w:val="0"/>
          <w:marBottom w:val="0"/>
          <w:divBdr>
            <w:top w:val="none" w:sz="0" w:space="0" w:color="auto"/>
            <w:left w:val="none" w:sz="0" w:space="0" w:color="auto"/>
            <w:bottom w:val="none" w:sz="0" w:space="0" w:color="auto"/>
            <w:right w:val="none" w:sz="0" w:space="0" w:color="auto"/>
          </w:divBdr>
        </w:div>
        <w:div w:id="1604340788">
          <w:marLeft w:val="0"/>
          <w:marRight w:val="0"/>
          <w:marTop w:val="0"/>
          <w:marBottom w:val="0"/>
          <w:divBdr>
            <w:top w:val="none" w:sz="0" w:space="0" w:color="auto"/>
            <w:left w:val="none" w:sz="0" w:space="0" w:color="auto"/>
            <w:bottom w:val="none" w:sz="0" w:space="0" w:color="auto"/>
            <w:right w:val="none" w:sz="0" w:space="0" w:color="auto"/>
          </w:divBdr>
        </w:div>
        <w:div w:id="2063672796">
          <w:marLeft w:val="0"/>
          <w:marRight w:val="0"/>
          <w:marTop w:val="0"/>
          <w:marBottom w:val="0"/>
          <w:divBdr>
            <w:top w:val="none" w:sz="0" w:space="0" w:color="auto"/>
            <w:left w:val="none" w:sz="0" w:space="0" w:color="auto"/>
            <w:bottom w:val="none" w:sz="0" w:space="0" w:color="auto"/>
            <w:right w:val="none" w:sz="0" w:space="0" w:color="auto"/>
          </w:divBdr>
        </w:div>
        <w:div w:id="195973541">
          <w:marLeft w:val="0"/>
          <w:marRight w:val="0"/>
          <w:marTop w:val="0"/>
          <w:marBottom w:val="0"/>
          <w:divBdr>
            <w:top w:val="none" w:sz="0" w:space="0" w:color="auto"/>
            <w:left w:val="none" w:sz="0" w:space="0" w:color="auto"/>
            <w:bottom w:val="none" w:sz="0" w:space="0" w:color="auto"/>
            <w:right w:val="none" w:sz="0" w:space="0" w:color="auto"/>
          </w:divBdr>
        </w:div>
        <w:div w:id="1002392060">
          <w:marLeft w:val="0"/>
          <w:marRight w:val="0"/>
          <w:marTop w:val="0"/>
          <w:marBottom w:val="0"/>
          <w:divBdr>
            <w:top w:val="none" w:sz="0" w:space="0" w:color="auto"/>
            <w:left w:val="none" w:sz="0" w:space="0" w:color="auto"/>
            <w:bottom w:val="none" w:sz="0" w:space="0" w:color="auto"/>
            <w:right w:val="none" w:sz="0" w:space="0" w:color="auto"/>
          </w:divBdr>
        </w:div>
        <w:div w:id="1680618956">
          <w:marLeft w:val="0"/>
          <w:marRight w:val="0"/>
          <w:marTop w:val="0"/>
          <w:marBottom w:val="0"/>
          <w:divBdr>
            <w:top w:val="none" w:sz="0" w:space="0" w:color="auto"/>
            <w:left w:val="none" w:sz="0" w:space="0" w:color="auto"/>
            <w:bottom w:val="none" w:sz="0" w:space="0" w:color="auto"/>
            <w:right w:val="none" w:sz="0" w:space="0" w:color="auto"/>
          </w:divBdr>
        </w:div>
        <w:div w:id="1550679810">
          <w:marLeft w:val="0"/>
          <w:marRight w:val="0"/>
          <w:marTop w:val="0"/>
          <w:marBottom w:val="0"/>
          <w:divBdr>
            <w:top w:val="none" w:sz="0" w:space="0" w:color="auto"/>
            <w:left w:val="none" w:sz="0" w:space="0" w:color="auto"/>
            <w:bottom w:val="none" w:sz="0" w:space="0" w:color="auto"/>
            <w:right w:val="none" w:sz="0" w:space="0" w:color="auto"/>
          </w:divBdr>
        </w:div>
        <w:div w:id="557712394">
          <w:marLeft w:val="0"/>
          <w:marRight w:val="0"/>
          <w:marTop w:val="0"/>
          <w:marBottom w:val="0"/>
          <w:divBdr>
            <w:top w:val="none" w:sz="0" w:space="0" w:color="auto"/>
            <w:left w:val="none" w:sz="0" w:space="0" w:color="auto"/>
            <w:bottom w:val="none" w:sz="0" w:space="0" w:color="auto"/>
            <w:right w:val="none" w:sz="0" w:space="0" w:color="auto"/>
          </w:divBdr>
        </w:div>
        <w:div w:id="1852256003">
          <w:marLeft w:val="0"/>
          <w:marRight w:val="0"/>
          <w:marTop w:val="0"/>
          <w:marBottom w:val="0"/>
          <w:divBdr>
            <w:top w:val="none" w:sz="0" w:space="0" w:color="auto"/>
            <w:left w:val="none" w:sz="0" w:space="0" w:color="auto"/>
            <w:bottom w:val="none" w:sz="0" w:space="0" w:color="auto"/>
            <w:right w:val="none" w:sz="0" w:space="0" w:color="auto"/>
          </w:divBdr>
        </w:div>
        <w:div w:id="246577383">
          <w:marLeft w:val="0"/>
          <w:marRight w:val="0"/>
          <w:marTop w:val="0"/>
          <w:marBottom w:val="0"/>
          <w:divBdr>
            <w:top w:val="none" w:sz="0" w:space="0" w:color="auto"/>
            <w:left w:val="none" w:sz="0" w:space="0" w:color="auto"/>
            <w:bottom w:val="none" w:sz="0" w:space="0" w:color="auto"/>
            <w:right w:val="none" w:sz="0" w:space="0" w:color="auto"/>
          </w:divBdr>
        </w:div>
        <w:div w:id="1705595996">
          <w:marLeft w:val="0"/>
          <w:marRight w:val="0"/>
          <w:marTop w:val="0"/>
          <w:marBottom w:val="0"/>
          <w:divBdr>
            <w:top w:val="none" w:sz="0" w:space="0" w:color="auto"/>
            <w:left w:val="none" w:sz="0" w:space="0" w:color="auto"/>
            <w:bottom w:val="none" w:sz="0" w:space="0" w:color="auto"/>
            <w:right w:val="none" w:sz="0" w:space="0" w:color="auto"/>
          </w:divBdr>
        </w:div>
        <w:div w:id="2000621184">
          <w:marLeft w:val="0"/>
          <w:marRight w:val="0"/>
          <w:marTop w:val="0"/>
          <w:marBottom w:val="0"/>
          <w:divBdr>
            <w:top w:val="none" w:sz="0" w:space="0" w:color="auto"/>
            <w:left w:val="none" w:sz="0" w:space="0" w:color="auto"/>
            <w:bottom w:val="none" w:sz="0" w:space="0" w:color="auto"/>
            <w:right w:val="none" w:sz="0" w:space="0" w:color="auto"/>
          </w:divBdr>
        </w:div>
        <w:div w:id="1315988942">
          <w:marLeft w:val="0"/>
          <w:marRight w:val="0"/>
          <w:marTop w:val="0"/>
          <w:marBottom w:val="0"/>
          <w:divBdr>
            <w:top w:val="none" w:sz="0" w:space="0" w:color="auto"/>
            <w:left w:val="none" w:sz="0" w:space="0" w:color="auto"/>
            <w:bottom w:val="none" w:sz="0" w:space="0" w:color="auto"/>
            <w:right w:val="none" w:sz="0" w:space="0" w:color="auto"/>
          </w:divBdr>
        </w:div>
        <w:div w:id="1180051389">
          <w:marLeft w:val="0"/>
          <w:marRight w:val="0"/>
          <w:marTop w:val="0"/>
          <w:marBottom w:val="0"/>
          <w:divBdr>
            <w:top w:val="none" w:sz="0" w:space="0" w:color="auto"/>
            <w:left w:val="none" w:sz="0" w:space="0" w:color="auto"/>
            <w:bottom w:val="none" w:sz="0" w:space="0" w:color="auto"/>
            <w:right w:val="none" w:sz="0" w:space="0" w:color="auto"/>
          </w:divBdr>
        </w:div>
        <w:div w:id="169569595">
          <w:marLeft w:val="0"/>
          <w:marRight w:val="0"/>
          <w:marTop w:val="0"/>
          <w:marBottom w:val="0"/>
          <w:divBdr>
            <w:top w:val="none" w:sz="0" w:space="0" w:color="auto"/>
            <w:left w:val="none" w:sz="0" w:space="0" w:color="auto"/>
            <w:bottom w:val="none" w:sz="0" w:space="0" w:color="auto"/>
            <w:right w:val="none" w:sz="0" w:space="0" w:color="auto"/>
          </w:divBdr>
        </w:div>
        <w:div w:id="497039420">
          <w:marLeft w:val="0"/>
          <w:marRight w:val="0"/>
          <w:marTop w:val="0"/>
          <w:marBottom w:val="0"/>
          <w:divBdr>
            <w:top w:val="none" w:sz="0" w:space="0" w:color="auto"/>
            <w:left w:val="none" w:sz="0" w:space="0" w:color="auto"/>
            <w:bottom w:val="none" w:sz="0" w:space="0" w:color="auto"/>
            <w:right w:val="none" w:sz="0" w:space="0" w:color="auto"/>
          </w:divBdr>
        </w:div>
        <w:div w:id="1679889327">
          <w:marLeft w:val="0"/>
          <w:marRight w:val="0"/>
          <w:marTop w:val="0"/>
          <w:marBottom w:val="0"/>
          <w:divBdr>
            <w:top w:val="none" w:sz="0" w:space="0" w:color="auto"/>
            <w:left w:val="none" w:sz="0" w:space="0" w:color="auto"/>
            <w:bottom w:val="none" w:sz="0" w:space="0" w:color="auto"/>
            <w:right w:val="none" w:sz="0" w:space="0" w:color="auto"/>
          </w:divBdr>
        </w:div>
        <w:div w:id="1032535757">
          <w:marLeft w:val="0"/>
          <w:marRight w:val="0"/>
          <w:marTop w:val="0"/>
          <w:marBottom w:val="0"/>
          <w:divBdr>
            <w:top w:val="none" w:sz="0" w:space="0" w:color="auto"/>
            <w:left w:val="none" w:sz="0" w:space="0" w:color="auto"/>
            <w:bottom w:val="none" w:sz="0" w:space="0" w:color="auto"/>
            <w:right w:val="none" w:sz="0" w:space="0" w:color="auto"/>
          </w:divBdr>
        </w:div>
        <w:div w:id="1536044796">
          <w:marLeft w:val="0"/>
          <w:marRight w:val="0"/>
          <w:marTop w:val="0"/>
          <w:marBottom w:val="0"/>
          <w:divBdr>
            <w:top w:val="none" w:sz="0" w:space="0" w:color="auto"/>
            <w:left w:val="none" w:sz="0" w:space="0" w:color="auto"/>
            <w:bottom w:val="none" w:sz="0" w:space="0" w:color="auto"/>
            <w:right w:val="none" w:sz="0" w:space="0" w:color="auto"/>
          </w:divBdr>
        </w:div>
        <w:div w:id="159084439">
          <w:marLeft w:val="0"/>
          <w:marRight w:val="0"/>
          <w:marTop w:val="0"/>
          <w:marBottom w:val="0"/>
          <w:divBdr>
            <w:top w:val="none" w:sz="0" w:space="0" w:color="auto"/>
            <w:left w:val="none" w:sz="0" w:space="0" w:color="auto"/>
            <w:bottom w:val="none" w:sz="0" w:space="0" w:color="auto"/>
            <w:right w:val="none" w:sz="0" w:space="0" w:color="auto"/>
          </w:divBdr>
        </w:div>
        <w:div w:id="534734322">
          <w:marLeft w:val="0"/>
          <w:marRight w:val="0"/>
          <w:marTop w:val="0"/>
          <w:marBottom w:val="0"/>
          <w:divBdr>
            <w:top w:val="none" w:sz="0" w:space="0" w:color="auto"/>
            <w:left w:val="none" w:sz="0" w:space="0" w:color="auto"/>
            <w:bottom w:val="none" w:sz="0" w:space="0" w:color="auto"/>
            <w:right w:val="none" w:sz="0" w:space="0" w:color="auto"/>
          </w:divBdr>
        </w:div>
        <w:div w:id="390613691">
          <w:marLeft w:val="0"/>
          <w:marRight w:val="0"/>
          <w:marTop w:val="0"/>
          <w:marBottom w:val="0"/>
          <w:divBdr>
            <w:top w:val="none" w:sz="0" w:space="0" w:color="auto"/>
            <w:left w:val="none" w:sz="0" w:space="0" w:color="auto"/>
            <w:bottom w:val="none" w:sz="0" w:space="0" w:color="auto"/>
            <w:right w:val="none" w:sz="0" w:space="0" w:color="auto"/>
          </w:divBdr>
        </w:div>
        <w:div w:id="34086397">
          <w:marLeft w:val="0"/>
          <w:marRight w:val="0"/>
          <w:marTop w:val="0"/>
          <w:marBottom w:val="0"/>
          <w:divBdr>
            <w:top w:val="none" w:sz="0" w:space="0" w:color="auto"/>
            <w:left w:val="none" w:sz="0" w:space="0" w:color="auto"/>
            <w:bottom w:val="none" w:sz="0" w:space="0" w:color="auto"/>
            <w:right w:val="none" w:sz="0" w:space="0" w:color="auto"/>
          </w:divBdr>
        </w:div>
        <w:div w:id="324012296">
          <w:marLeft w:val="0"/>
          <w:marRight w:val="0"/>
          <w:marTop w:val="0"/>
          <w:marBottom w:val="0"/>
          <w:divBdr>
            <w:top w:val="none" w:sz="0" w:space="0" w:color="auto"/>
            <w:left w:val="none" w:sz="0" w:space="0" w:color="auto"/>
            <w:bottom w:val="none" w:sz="0" w:space="0" w:color="auto"/>
            <w:right w:val="none" w:sz="0" w:space="0" w:color="auto"/>
          </w:divBdr>
        </w:div>
        <w:div w:id="168717472">
          <w:marLeft w:val="0"/>
          <w:marRight w:val="0"/>
          <w:marTop w:val="0"/>
          <w:marBottom w:val="0"/>
          <w:divBdr>
            <w:top w:val="none" w:sz="0" w:space="0" w:color="auto"/>
            <w:left w:val="none" w:sz="0" w:space="0" w:color="auto"/>
            <w:bottom w:val="none" w:sz="0" w:space="0" w:color="auto"/>
            <w:right w:val="none" w:sz="0" w:space="0" w:color="auto"/>
          </w:divBdr>
        </w:div>
        <w:div w:id="1454790186">
          <w:marLeft w:val="0"/>
          <w:marRight w:val="0"/>
          <w:marTop w:val="0"/>
          <w:marBottom w:val="0"/>
          <w:divBdr>
            <w:top w:val="none" w:sz="0" w:space="0" w:color="auto"/>
            <w:left w:val="none" w:sz="0" w:space="0" w:color="auto"/>
            <w:bottom w:val="none" w:sz="0" w:space="0" w:color="auto"/>
            <w:right w:val="none" w:sz="0" w:space="0" w:color="auto"/>
          </w:divBdr>
        </w:div>
        <w:div w:id="707880731">
          <w:marLeft w:val="0"/>
          <w:marRight w:val="0"/>
          <w:marTop w:val="0"/>
          <w:marBottom w:val="0"/>
          <w:divBdr>
            <w:top w:val="none" w:sz="0" w:space="0" w:color="auto"/>
            <w:left w:val="none" w:sz="0" w:space="0" w:color="auto"/>
            <w:bottom w:val="none" w:sz="0" w:space="0" w:color="auto"/>
            <w:right w:val="none" w:sz="0" w:space="0" w:color="auto"/>
          </w:divBdr>
        </w:div>
        <w:div w:id="221066415">
          <w:marLeft w:val="0"/>
          <w:marRight w:val="0"/>
          <w:marTop w:val="0"/>
          <w:marBottom w:val="0"/>
          <w:divBdr>
            <w:top w:val="none" w:sz="0" w:space="0" w:color="auto"/>
            <w:left w:val="none" w:sz="0" w:space="0" w:color="auto"/>
            <w:bottom w:val="none" w:sz="0" w:space="0" w:color="auto"/>
            <w:right w:val="none" w:sz="0" w:space="0" w:color="auto"/>
          </w:divBdr>
        </w:div>
        <w:div w:id="1055352339">
          <w:marLeft w:val="0"/>
          <w:marRight w:val="0"/>
          <w:marTop w:val="0"/>
          <w:marBottom w:val="0"/>
          <w:divBdr>
            <w:top w:val="none" w:sz="0" w:space="0" w:color="auto"/>
            <w:left w:val="none" w:sz="0" w:space="0" w:color="auto"/>
            <w:bottom w:val="none" w:sz="0" w:space="0" w:color="auto"/>
            <w:right w:val="none" w:sz="0" w:space="0" w:color="auto"/>
          </w:divBdr>
        </w:div>
        <w:div w:id="389302603">
          <w:marLeft w:val="0"/>
          <w:marRight w:val="0"/>
          <w:marTop w:val="0"/>
          <w:marBottom w:val="0"/>
          <w:divBdr>
            <w:top w:val="none" w:sz="0" w:space="0" w:color="auto"/>
            <w:left w:val="none" w:sz="0" w:space="0" w:color="auto"/>
            <w:bottom w:val="none" w:sz="0" w:space="0" w:color="auto"/>
            <w:right w:val="none" w:sz="0" w:space="0" w:color="auto"/>
          </w:divBdr>
        </w:div>
        <w:div w:id="1531525200">
          <w:marLeft w:val="0"/>
          <w:marRight w:val="0"/>
          <w:marTop w:val="0"/>
          <w:marBottom w:val="0"/>
          <w:divBdr>
            <w:top w:val="none" w:sz="0" w:space="0" w:color="auto"/>
            <w:left w:val="none" w:sz="0" w:space="0" w:color="auto"/>
            <w:bottom w:val="none" w:sz="0" w:space="0" w:color="auto"/>
            <w:right w:val="none" w:sz="0" w:space="0" w:color="auto"/>
          </w:divBdr>
        </w:div>
        <w:div w:id="1904876546">
          <w:marLeft w:val="0"/>
          <w:marRight w:val="0"/>
          <w:marTop w:val="0"/>
          <w:marBottom w:val="0"/>
          <w:divBdr>
            <w:top w:val="none" w:sz="0" w:space="0" w:color="auto"/>
            <w:left w:val="none" w:sz="0" w:space="0" w:color="auto"/>
            <w:bottom w:val="none" w:sz="0" w:space="0" w:color="auto"/>
            <w:right w:val="none" w:sz="0" w:space="0" w:color="auto"/>
          </w:divBdr>
        </w:div>
        <w:div w:id="401373834">
          <w:marLeft w:val="0"/>
          <w:marRight w:val="0"/>
          <w:marTop w:val="0"/>
          <w:marBottom w:val="0"/>
          <w:divBdr>
            <w:top w:val="none" w:sz="0" w:space="0" w:color="auto"/>
            <w:left w:val="none" w:sz="0" w:space="0" w:color="auto"/>
            <w:bottom w:val="none" w:sz="0" w:space="0" w:color="auto"/>
            <w:right w:val="none" w:sz="0" w:space="0" w:color="auto"/>
          </w:divBdr>
        </w:div>
        <w:div w:id="995458621">
          <w:marLeft w:val="0"/>
          <w:marRight w:val="0"/>
          <w:marTop w:val="0"/>
          <w:marBottom w:val="0"/>
          <w:divBdr>
            <w:top w:val="none" w:sz="0" w:space="0" w:color="auto"/>
            <w:left w:val="none" w:sz="0" w:space="0" w:color="auto"/>
            <w:bottom w:val="none" w:sz="0" w:space="0" w:color="auto"/>
            <w:right w:val="none" w:sz="0" w:space="0" w:color="auto"/>
          </w:divBdr>
        </w:div>
        <w:div w:id="205410822">
          <w:marLeft w:val="0"/>
          <w:marRight w:val="0"/>
          <w:marTop w:val="0"/>
          <w:marBottom w:val="0"/>
          <w:divBdr>
            <w:top w:val="none" w:sz="0" w:space="0" w:color="auto"/>
            <w:left w:val="none" w:sz="0" w:space="0" w:color="auto"/>
            <w:bottom w:val="none" w:sz="0" w:space="0" w:color="auto"/>
            <w:right w:val="none" w:sz="0" w:space="0" w:color="auto"/>
          </w:divBdr>
        </w:div>
        <w:div w:id="1394816051">
          <w:marLeft w:val="0"/>
          <w:marRight w:val="0"/>
          <w:marTop w:val="0"/>
          <w:marBottom w:val="0"/>
          <w:divBdr>
            <w:top w:val="none" w:sz="0" w:space="0" w:color="auto"/>
            <w:left w:val="none" w:sz="0" w:space="0" w:color="auto"/>
            <w:bottom w:val="none" w:sz="0" w:space="0" w:color="auto"/>
            <w:right w:val="none" w:sz="0" w:space="0" w:color="auto"/>
          </w:divBdr>
        </w:div>
        <w:div w:id="441998732">
          <w:marLeft w:val="0"/>
          <w:marRight w:val="0"/>
          <w:marTop w:val="0"/>
          <w:marBottom w:val="0"/>
          <w:divBdr>
            <w:top w:val="none" w:sz="0" w:space="0" w:color="auto"/>
            <w:left w:val="none" w:sz="0" w:space="0" w:color="auto"/>
            <w:bottom w:val="none" w:sz="0" w:space="0" w:color="auto"/>
            <w:right w:val="none" w:sz="0" w:space="0" w:color="auto"/>
          </w:divBdr>
        </w:div>
        <w:div w:id="1609922969">
          <w:marLeft w:val="0"/>
          <w:marRight w:val="0"/>
          <w:marTop w:val="0"/>
          <w:marBottom w:val="0"/>
          <w:divBdr>
            <w:top w:val="none" w:sz="0" w:space="0" w:color="auto"/>
            <w:left w:val="none" w:sz="0" w:space="0" w:color="auto"/>
            <w:bottom w:val="none" w:sz="0" w:space="0" w:color="auto"/>
            <w:right w:val="none" w:sz="0" w:space="0" w:color="auto"/>
          </w:divBdr>
        </w:div>
        <w:div w:id="460273159">
          <w:marLeft w:val="0"/>
          <w:marRight w:val="0"/>
          <w:marTop w:val="0"/>
          <w:marBottom w:val="0"/>
          <w:divBdr>
            <w:top w:val="none" w:sz="0" w:space="0" w:color="auto"/>
            <w:left w:val="none" w:sz="0" w:space="0" w:color="auto"/>
            <w:bottom w:val="none" w:sz="0" w:space="0" w:color="auto"/>
            <w:right w:val="none" w:sz="0" w:space="0" w:color="auto"/>
          </w:divBdr>
        </w:div>
        <w:div w:id="1325624651">
          <w:marLeft w:val="0"/>
          <w:marRight w:val="0"/>
          <w:marTop w:val="0"/>
          <w:marBottom w:val="0"/>
          <w:divBdr>
            <w:top w:val="none" w:sz="0" w:space="0" w:color="auto"/>
            <w:left w:val="none" w:sz="0" w:space="0" w:color="auto"/>
            <w:bottom w:val="none" w:sz="0" w:space="0" w:color="auto"/>
            <w:right w:val="none" w:sz="0" w:space="0" w:color="auto"/>
          </w:divBdr>
        </w:div>
        <w:div w:id="1982269845">
          <w:marLeft w:val="0"/>
          <w:marRight w:val="0"/>
          <w:marTop w:val="0"/>
          <w:marBottom w:val="0"/>
          <w:divBdr>
            <w:top w:val="none" w:sz="0" w:space="0" w:color="auto"/>
            <w:left w:val="none" w:sz="0" w:space="0" w:color="auto"/>
            <w:bottom w:val="none" w:sz="0" w:space="0" w:color="auto"/>
            <w:right w:val="none" w:sz="0" w:space="0" w:color="auto"/>
          </w:divBdr>
        </w:div>
        <w:div w:id="418478171">
          <w:marLeft w:val="0"/>
          <w:marRight w:val="0"/>
          <w:marTop w:val="0"/>
          <w:marBottom w:val="0"/>
          <w:divBdr>
            <w:top w:val="none" w:sz="0" w:space="0" w:color="auto"/>
            <w:left w:val="none" w:sz="0" w:space="0" w:color="auto"/>
            <w:bottom w:val="none" w:sz="0" w:space="0" w:color="auto"/>
            <w:right w:val="none" w:sz="0" w:space="0" w:color="auto"/>
          </w:divBdr>
        </w:div>
        <w:div w:id="2010450216">
          <w:marLeft w:val="0"/>
          <w:marRight w:val="0"/>
          <w:marTop w:val="0"/>
          <w:marBottom w:val="0"/>
          <w:divBdr>
            <w:top w:val="none" w:sz="0" w:space="0" w:color="auto"/>
            <w:left w:val="none" w:sz="0" w:space="0" w:color="auto"/>
            <w:bottom w:val="none" w:sz="0" w:space="0" w:color="auto"/>
            <w:right w:val="none" w:sz="0" w:space="0" w:color="auto"/>
          </w:divBdr>
        </w:div>
        <w:div w:id="1502164413">
          <w:marLeft w:val="0"/>
          <w:marRight w:val="0"/>
          <w:marTop w:val="0"/>
          <w:marBottom w:val="0"/>
          <w:divBdr>
            <w:top w:val="none" w:sz="0" w:space="0" w:color="auto"/>
            <w:left w:val="none" w:sz="0" w:space="0" w:color="auto"/>
            <w:bottom w:val="none" w:sz="0" w:space="0" w:color="auto"/>
            <w:right w:val="none" w:sz="0" w:space="0" w:color="auto"/>
          </w:divBdr>
        </w:div>
        <w:div w:id="663360309">
          <w:marLeft w:val="0"/>
          <w:marRight w:val="0"/>
          <w:marTop w:val="0"/>
          <w:marBottom w:val="0"/>
          <w:divBdr>
            <w:top w:val="none" w:sz="0" w:space="0" w:color="auto"/>
            <w:left w:val="none" w:sz="0" w:space="0" w:color="auto"/>
            <w:bottom w:val="none" w:sz="0" w:space="0" w:color="auto"/>
            <w:right w:val="none" w:sz="0" w:space="0" w:color="auto"/>
          </w:divBdr>
        </w:div>
        <w:div w:id="1866554909">
          <w:marLeft w:val="0"/>
          <w:marRight w:val="0"/>
          <w:marTop w:val="0"/>
          <w:marBottom w:val="0"/>
          <w:divBdr>
            <w:top w:val="none" w:sz="0" w:space="0" w:color="auto"/>
            <w:left w:val="none" w:sz="0" w:space="0" w:color="auto"/>
            <w:bottom w:val="none" w:sz="0" w:space="0" w:color="auto"/>
            <w:right w:val="none" w:sz="0" w:space="0" w:color="auto"/>
          </w:divBdr>
        </w:div>
        <w:div w:id="879828985">
          <w:marLeft w:val="0"/>
          <w:marRight w:val="0"/>
          <w:marTop w:val="0"/>
          <w:marBottom w:val="0"/>
          <w:divBdr>
            <w:top w:val="none" w:sz="0" w:space="0" w:color="auto"/>
            <w:left w:val="none" w:sz="0" w:space="0" w:color="auto"/>
            <w:bottom w:val="none" w:sz="0" w:space="0" w:color="auto"/>
            <w:right w:val="none" w:sz="0" w:space="0" w:color="auto"/>
          </w:divBdr>
        </w:div>
        <w:div w:id="395011811">
          <w:marLeft w:val="0"/>
          <w:marRight w:val="0"/>
          <w:marTop w:val="0"/>
          <w:marBottom w:val="0"/>
          <w:divBdr>
            <w:top w:val="none" w:sz="0" w:space="0" w:color="auto"/>
            <w:left w:val="none" w:sz="0" w:space="0" w:color="auto"/>
            <w:bottom w:val="none" w:sz="0" w:space="0" w:color="auto"/>
            <w:right w:val="none" w:sz="0" w:space="0" w:color="auto"/>
          </w:divBdr>
        </w:div>
        <w:div w:id="1062370116">
          <w:marLeft w:val="0"/>
          <w:marRight w:val="0"/>
          <w:marTop w:val="0"/>
          <w:marBottom w:val="0"/>
          <w:divBdr>
            <w:top w:val="none" w:sz="0" w:space="0" w:color="auto"/>
            <w:left w:val="none" w:sz="0" w:space="0" w:color="auto"/>
            <w:bottom w:val="none" w:sz="0" w:space="0" w:color="auto"/>
            <w:right w:val="none" w:sz="0" w:space="0" w:color="auto"/>
          </w:divBdr>
        </w:div>
        <w:div w:id="531381119">
          <w:marLeft w:val="0"/>
          <w:marRight w:val="0"/>
          <w:marTop w:val="0"/>
          <w:marBottom w:val="0"/>
          <w:divBdr>
            <w:top w:val="none" w:sz="0" w:space="0" w:color="auto"/>
            <w:left w:val="none" w:sz="0" w:space="0" w:color="auto"/>
            <w:bottom w:val="none" w:sz="0" w:space="0" w:color="auto"/>
            <w:right w:val="none" w:sz="0" w:space="0" w:color="auto"/>
          </w:divBdr>
        </w:div>
        <w:div w:id="111022737">
          <w:marLeft w:val="0"/>
          <w:marRight w:val="0"/>
          <w:marTop w:val="0"/>
          <w:marBottom w:val="0"/>
          <w:divBdr>
            <w:top w:val="none" w:sz="0" w:space="0" w:color="auto"/>
            <w:left w:val="none" w:sz="0" w:space="0" w:color="auto"/>
            <w:bottom w:val="none" w:sz="0" w:space="0" w:color="auto"/>
            <w:right w:val="none" w:sz="0" w:space="0" w:color="auto"/>
          </w:divBdr>
        </w:div>
        <w:div w:id="1201237963">
          <w:marLeft w:val="0"/>
          <w:marRight w:val="0"/>
          <w:marTop w:val="0"/>
          <w:marBottom w:val="0"/>
          <w:divBdr>
            <w:top w:val="none" w:sz="0" w:space="0" w:color="auto"/>
            <w:left w:val="none" w:sz="0" w:space="0" w:color="auto"/>
            <w:bottom w:val="none" w:sz="0" w:space="0" w:color="auto"/>
            <w:right w:val="none" w:sz="0" w:space="0" w:color="auto"/>
          </w:divBdr>
        </w:div>
        <w:div w:id="1631354674">
          <w:marLeft w:val="0"/>
          <w:marRight w:val="0"/>
          <w:marTop w:val="0"/>
          <w:marBottom w:val="0"/>
          <w:divBdr>
            <w:top w:val="none" w:sz="0" w:space="0" w:color="auto"/>
            <w:left w:val="none" w:sz="0" w:space="0" w:color="auto"/>
            <w:bottom w:val="none" w:sz="0" w:space="0" w:color="auto"/>
            <w:right w:val="none" w:sz="0" w:space="0" w:color="auto"/>
          </w:divBdr>
        </w:div>
        <w:div w:id="1385061008">
          <w:marLeft w:val="0"/>
          <w:marRight w:val="0"/>
          <w:marTop w:val="0"/>
          <w:marBottom w:val="0"/>
          <w:divBdr>
            <w:top w:val="none" w:sz="0" w:space="0" w:color="auto"/>
            <w:left w:val="none" w:sz="0" w:space="0" w:color="auto"/>
            <w:bottom w:val="none" w:sz="0" w:space="0" w:color="auto"/>
            <w:right w:val="none" w:sz="0" w:space="0" w:color="auto"/>
          </w:divBdr>
        </w:div>
        <w:div w:id="1925872735">
          <w:marLeft w:val="0"/>
          <w:marRight w:val="0"/>
          <w:marTop w:val="0"/>
          <w:marBottom w:val="0"/>
          <w:divBdr>
            <w:top w:val="none" w:sz="0" w:space="0" w:color="auto"/>
            <w:left w:val="none" w:sz="0" w:space="0" w:color="auto"/>
            <w:bottom w:val="none" w:sz="0" w:space="0" w:color="auto"/>
            <w:right w:val="none" w:sz="0" w:space="0" w:color="auto"/>
          </w:divBdr>
        </w:div>
        <w:div w:id="1880125740">
          <w:marLeft w:val="0"/>
          <w:marRight w:val="0"/>
          <w:marTop w:val="0"/>
          <w:marBottom w:val="0"/>
          <w:divBdr>
            <w:top w:val="none" w:sz="0" w:space="0" w:color="auto"/>
            <w:left w:val="none" w:sz="0" w:space="0" w:color="auto"/>
            <w:bottom w:val="none" w:sz="0" w:space="0" w:color="auto"/>
            <w:right w:val="none" w:sz="0" w:space="0" w:color="auto"/>
          </w:divBdr>
        </w:div>
        <w:div w:id="1579361313">
          <w:marLeft w:val="0"/>
          <w:marRight w:val="0"/>
          <w:marTop w:val="0"/>
          <w:marBottom w:val="0"/>
          <w:divBdr>
            <w:top w:val="none" w:sz="0" w:space="0" w:color="auto"/>
            <w:left w:val="none" w:sz="0" w:space="0" w:color="auto"/>
            <w:bottom w:val="none" w:sz="0" w:space="0" w:color="auto"/>
            <w:right w:val="none" w:sz="0" w:space="0" w:color="auto"/>
          </w:divBdr>
        </w:div>
        <w:div w:id="365909865">
          <w:marLeft w:val="0"/>
          <w:marRight w:val="0"/>
          <w:marTop w:val="0"/>
          <w:marBottom w:val="0"/>
          <w:divBdr>
            <w:top w:val="none" w:sz="0" w:space="0" w:color="auto"/>
            <w:left w:val="none" w:sz="0" w:space="0" w:color="auto"/>
            <w:bottom w:val="none" w:sz="0" w:space="0" w:color="auto"/>
            <w:right w:val="none" w:sz="0" w:space="0" w:color="auto"/>
          </w:divBdr>
        </w:div>
        <w:div w:id="2062166564">
          <w:marLeft w:val="0"/>
          <w:marRight w:val="0"/>
          <w:marTop w:val="0"/>
          <w:marBottom w:val="0"/>
          <w:divBdr>
            <w:top w:val="none" w:sz="0" w:space="0" w:color="auto"/>
            <w:left w:val="none" w:sz="0" w:space="0" w:color="auto"/>
            <w:bottom w:val="none" w:sz="0" w:space="0" w:color="auto"/>
            <w:right w:val="none" w:sz="0" w:space="0" w:color="auto"/>
          </w:divBdr>
        </w:div>
        <w:div w:id="680207343">
          <w:marLeft w:val="0"/>
          <w:marRight w:val="0"/>
          <w:marTop w:val="0"/>
          <w:marBottom w:val="0"/>
          <w:divBdr>
            <w:top w:val="none" w:sz="0" w:space="0" w:color="auto"/>
            <w:left w:val="none" w:sz="0" w:space="0" w:color="auto"/>
            <w:bottom w:val="none" w:sz="0" w:space="0" w:color="auto"/>
            <w:right w:val="none" w:sz="0" w:space="0" w:color="auto"/>
          </w:divBdr>
        </w:div>
        <w:div w:id="350306877">
          <w:marLeft w:val="0"/>
          <w:marRight w:val="0"/>
          <w:marTop w:val="0"/>
          <w:marBottom w:val="0"/>
          <w:divBdr>
            <w:top w:val="none" w:sz="0" w:space="0" w:color="auto"/>
            <w:left w:val="none" w:sz="0" w:space="0" w:color="auto"/>
            <w:bottom w:val="none" w:sz="0" w:space="0" w:color="auto"/>
            <w:right w:val="none" w:sz="0" w:space="0" w:color="auto"/>
          </w:divBdr>
        </w:div>
        <w:div w:id="1216771720">
          <w:marLeft w:val="0"/>
          <w:marRight w:val="0"/>
          <w:marTop w:val="0"/>
          <w:marBottom w:val="0"/>
          <w:divBdr>
            <w:top w:val="none" w:sz="0" w:space="0" w:color="auto"/>
            <w:left w:val="none" w:sz="0" w:space="0" w:color="auto"/>
            <w:bottom w:val="none" w:sz="0" w:space="0" w:color="auto"/>
            <w:right w:val="none" w:sz="0" w:space="0" w:color="auto"/>
          </w:divBdr>
        </w:div>
        <w:div w:id="1887907146">
          <w:marLeft w:val="0"/>
          <w:marRight w:val="0"/>
          <w:marTop w:val="0"/>
          <w:marBottom w:val="0"/>
          <w:divBdr>
            <w:top w:val="none" w:sz="0" w:space="0" w:color="auto"/>
            <w:left w:val="none" w:sz="0" w:space="0" w:color="auto"/>
            <w:bottom w:val="none" w:sz="0" w:space="0" w:color="auto"/>
            <w:right w:val="none" w:sz="0" w:space="0" w:color="auto"/>
          </w:divBdr>
        </w:div>
        <w:div w:id="168104118">
          <w:marLeft w:val="0"/>
          <w:marRight w:val="0"/>
          <w:marTop w:val="0"/>
          <w:marBottom w:val="0"/>
          <w:divBdr>
            <w:top w:val="none" w:sz="0" w:space="0" w:color="auto"/>
            <w:left w:val="none" w:sz="0" w:space="0" w:color="auto"/>
            <w:bottom w:val="none" w:sz="0" w:space="0" w:color="auto"/>
            <w:right w:val="none" w:sz="0" w:space="0" w:color="auto"/>
          </w:divBdr>
        </w:div>
        <w:div w:id="569389182">
          <w:marLeft w:val="0"/>
          <w:marRight w:val="0"/>
          <w:marTop w:val="0"/>
          <w:marBottom w:val="0"/>
          <w:divBdr>
            <w:top w:val="none" w:sz="0" w:space="0" w:color="auto"/>
            <w:left w:val="none" w:sz="0" w:space="0" w:color="auto"/>
            <w:bottom w:val="none" w:sz="0" w:space="0" w:color="auto"/>
            <w:right w:val="none" w:sz="0" w:space="0" w:color="auto"/>
          </w:divBdr>
        </w:div>
        <w:div w:id="1518426150">
          <w:marLeft w:val="0"/>
          <w:marRight w:val="0"/>
          <w:marTop w:val="0"/>
          <w:marBottom w:val="0"/>
          <w:divBdr>
            <w:top w:val="none" w:sz="0" w:space="0" w:color="auto"/>
            <w:left w:val="none" w:sz="0" w:space="0" w:color="auto"/>
            <w:bottom w:val="none" w:sz="0" w:space="0" w:color="auto"/>
            <w:right w:val="none" w:sz="0" w:space="0" w:color="auto"/>
          </w:divBdr>
        </w:div>
        <w:div w:id="1535383639">
          <w:marLeft w:val="0"/>
          <w:marRight w:val="0"/>
          <w:marTop w:val="0"/>
          <w:marBottom w:val="0"/>
          <w:divBdr>
            <w:top w:val="none" w:sz="0" w:space="0" w:color="auto"/>
            <w:left w:val="none" w:sz="0" w:space="0" w:color="auto"/>
            <w:bottom w:val="none" w:sz="0" w:space="0" w:color="auto"/>
            <w:right w:val="none" w:sz="0" w:space="0" w:color="auto"/>
          </w:divBdr>
        </w:div>
        <w:div w:id="1322348727">
          <w:marLeft w:val="0"/>
          <w:marRight w:val="0"/>
          <w:marTop w:val="0"/>
          <w:marBottom w:val="0"/>
          <w:divBdr>
            <w:top w:val="none" w:sz="0" w:space="0" w:color="auto"/>
            <w:left w:val="none" w:sz="0" w:space="0" w:color="auto"/>
            <w:bottom w:val="none" w:sz="0" w:space="0" w:color="auto"/>
            <w:right w:val="none" w:sz="0" w:space="0" w:color="auto"/>
          </w:divBdr>
        </w:div>
        <w:div w:id="1418404768">
          <w:marLeft w:val="0"/>
          <w:marRight w:val="0"/>
          <w:marTop w:val="0"/>
          <w:marBottom w:val="0"/>
          <w:divBdr>
            <w:top w:val="none" w:sz="0" w:space="0" w:color="auto"/>
            <w:left w:val="none" w:sz="0" w:space="0" w:color="auto"/>
            <w:bottom w:val="none" w:sz="0" w:space="0" w:color="auto"/>
            <w:right w:val="none" w:sz="0" w:space="0" w:color="auto"/>
          </w:divBdr>
        </w:div>
        <w:div w:id="1427843787">
          <w:marLeft w:val="0"/>
          <w:marRight w:val="0"/>
          <w:marTop w:val="0"/>
          <w:marBottom w:val="0"/>
          <w:divBdr>
            <w:top w:val="none" w:sz="0" w:space="0" w:color="auto"/>
            <w:left w:val="none" w:sz="0" w:space="0" w:color="auto"/>
            <w:bottom w:val="none" w:sz="0" w:space="0" w:color="auto"/>
            <w:right w:val="none" w:sz="0" w:space="0" w:color="auto"/>
          </w:divBdr>
        </w:div>
        <w:div w:id="1408460597">
          <w:marLeft w:val="0"/>
          <w:marRight w:val="0"/>
          <w:marTop w:val="0"/>
          <w:marBottom w:val="0"/>
          <w:divBdr>
            <w:top w:val="none" w:sz="0" w:space="0" w:color="auto"/>
            <w:left w:val="none" w:sz="0" w:space="0" w:color="auto"/>
            <w:bottom w:val="none" w:sz="0" w:space="0" w:color="auto"/>
            <w:right w:val="none" w:sz="0" w:space="0" w:color="auto"/>
          </w:divBdr>
        </w:div>
        <w:div w:id="1919290786">
          <w:marLeft w:val="0"/>
          <w:marRight w:val="0"/>
          <w:marTop w:val="0"/>
          <w:marBottom w:val="0"/>
          <w:divBdr>
            <w:top w:val="none" w:sz="0" w:space="0" w:color="auto"/>
            <w:left w:val="none" w:sz="0" w:space="0" w:color="auto"/>
            <w:bottom w:val="none" w:sz="0" w:space="0" w:color="auto"/>
            <w:right w:val="none" w:sz="0" w:space="0" w:color="auto"/>
          </w:divBdr>
        </w:div>
        <w:div w:id="438372868">
          <w:marLeft w:val="0"/>
          <w:marRight w:val="0"/>
          <w:marTop w:val="0"/>
          <w:marBottom w:val="0"/>
          <w:divBdr>
            <w:top w:val="none" w:sz="0" w:space="0" w:color="auto"/>
            <w:left w:val="none" w:sz="0" w:space="0" w:color="auto"/>
            <w:bottom w:val="none" w:sz="0" w:space="0" w:color="auto"/>
            <w:right w:val="none" w:sz="0" w:space="0" w:color="auto"/>
          </w:divBdr>
        </w:div>
        <w:div w:id="1365061220">
          <w:marLeft w:val="0"/>
          <w:marRight w:val="0"/>
          <w:marTop w:val="0"/>
          <w:marBottom w:val="0"/>
          <w:divBdr>
            <w:top w:val="none" w:sz="0" w:space="0" w:color="auto"/>
            <w:left w:val="none" w:sz="0" w:space="0" w:color="auto"/>
            <w:bottom w:val="none" w:sz="0" w:space="0" w:color="auto"/>
            <w:right w:val="none" w:sz="0" w:space="0" w:color="auto"/>
          </w:divBdr>
        </w:div>
        <w:div w:id="1502966210">
          <w:marLeft w:val="0"/>
          <w:marRight w:val="0"/>
          <w:marTop w:val="0"/>
          <w:marBottom w:val="0"/>
          <w:divBdr>
            <w:top w:val="none" w:sz="0" w:space="0" w:color="auto"/>
            <w:left w:val="none" w:sz="0" w:space="0" w:color="auto"/>
            <w:bottom w:val="none" w:sz="0" w:space="0" w:color="auto"/>
            <w:right w:val="none" w:sz="0" w:space="0" w:color="auto"/>
          </w:divBdr>
        </w:div>
        <w:div w:id="1015958212">
          <w:marLeft w:val="0"/>
          <w:marRight w:val="0"/>
          <w:marTop w:val="0"/>
          <w:marBottom w:val="0"/>
          <w:divBdr>
            <w:top w:val="none" w:sz="0" w:space="0" w:color="auto"/>
            <w:left w:val="none" w:sz="0" w:space="0" w:color="auto"/>
            <w:bottom w:val="none" w:sz="0" w:space="0" w:color="auto"/>
            <w:right w:val="none" w:sz="0" w:space="0" w:color="auto"/>
          </w:divBdr>
        </w:div>
        <w:div w:id="1422944641">
          <w:marLeft w:val="0"/>
          <w:marRight w:val="0"/>
          <w:marTop w:val="0"/>
          <w:marBottom w:val="0"/>
          <w:divBdr>
            <w:top w:val="none" w:sz="0" w:space="0" w:color="auto"/>
            <w:left w:val="none" w:sz="0" w:space="0" w:color="auto"/>
            <w:bottom w:val="none" w:sz="0" w:space="0" w:color="auto"/>
            <w:right w:val="none" w:sz="0" w:space="0" w:color="auto"/>
          </w:divBdr>
        </w:div>
        <w:div w:id="749276148">
          <w:marLeft w:val="0"/>
          <w:marRight w:val="0"/>
          <w:marTop w:val="0"/>
          <w:marBottom w:val="0"/>
          <w:divBdr>
            <w:top w:val="none" w:sz="0" w:space="0" w:color="auto"/>
            <w:left w:val="none" w:sz="0" w:space="0" w:color="auto"/>
            <w:bottom w:val="none" w:sz="0" w:space="0" w:color="auto"/>
            <w:right w:val="none" w:sz="0" w:space="0" w:color="auto"/>
          </w:divBdr>
        </w:div>
        <w:div w:id="654988937">
          <w:marLeft w:val="0"/>
          <w:marRight w:val="0"/>
          <w:marTop w:val="0"/>
          <w:marBottom w:val="0"/>
          <w:divBdr>
            <w:top w:val="none" w:sz="0" w:space="0" w:color="auto"/>
            <w:left w:val="none" w:sz="0" w:space="0" w:color="auto"/>
            <w:bottom w:val="none" w:sz="0" w:space="0" w:color="auto"/>
            <w:right w:val="none" w:sz="0" w:space="0" w:color="auto"/>
          </w:divBdr>
        </w:div>
        <w:div w:id="1968780630">
          <w:marLeft w:val="0"/>
          <w:marRight w:val="0"/>
          <w:marTop w:val="0"/>
          <w:marBottom w:val="0"/>
          <w:divBdr>
            <w:top w:val="none" w:sz="0" w:space="0" w:color="auto"/>
            <w:left w:val="none" w:sz="0" w:space="0" w:color="auto"/>
            <w:bottom w:val="none" w:sz="0" w:space="0" w:color="auto"/>
            <w:right w:val="none" w:sz="0" w:space="0" w:color="auto"/>
          </w:divBdr>
        </w:div>
        <w:div w:id="1139222229">
          <w:marLeft w:val="0"/>
          <w:marRight w:val="0"/>
          <w:marTop w:val="0"/>
          <w:marBottom w:val="0"/>
          <w:divBdr>
            <w:top w:val="none" w:sz="0" w:space="0" w:color="auto"/>
            <w:left w:val="none" w:sz="0" w:space="0" w:color="auto"/>
            <w:bottom w:val="none" w:sz="0" w:space="0" w:color="auto"/>
            <w:right w:val="none" w:sz="0" w:space="0" w:color="auto"/>
          </w:divBdr>
        </w:div>
        <w:div w:id="1519270279">
          <w:marLeft w:val="0"/>
          <w:marRight w:val="0"/>
          <w:marTop w:val="0"/>
          <w:marBottom w:val="0"/>
          <w:divBdr>
            <w:top w:val="none" w:sz="0" w:space="0" w:color="auto"/>
            <w:left w:val="none" w:sz="0" w:space="0" w:color="auto"/>
            <w:bottom w:val="none" w:sz="0" w:space="0" w:color="auto"/>
            <w:right w:val="none" w:sz="0" w:space="0" w:color="auto"/>
          </w:divBdr>
        </w:div>
        <w:div w:id="2071269766">
          <w:marLeft w:val="0"/>
          <w:marRight w:val="0"/>
          <w:marTop w:val="0"/>
          <w:marBottom w:val="0"/>
          <w:divBdr>
            <w:top w:val="none" w:sz="0" w:space="0" w:color="auto"/>
            <w:left w:val="none" w:sz="0" w:space="0" w:color="auto"/>
            <w:bottom w:val="none" w:sz="0" w:space="0" w:color="auto"/>
            <w:right w:val="none" w:sz="0" w:space="0" w:color="auto"/>
          </w:divBdr>
        </w:div>
        <w:div w:id="1355619404">
          <w:marLeft w:val="0"/>
          <w:marRight w:val="0"/>
          <w:marTop w:val="0"/>
          <w:marBottom w:val="0"/>
          <w:divBdr>
            <w:top w:val="none" w:sz="0" w:space="0" w:color="auto"/>
            <w:left w:val="none" w:sz="0" w:space="0" w:color="auto"/>
            <w:bottom w:val="none" w:sz="0" w:space="0" w:color="auto"/>
            <w:right w:val="none" w:sz="0" w:space="0" w:color="auto"/>
          </w:divBdr>
        </w:div>
        <w:div w:id="553735105">
          <w:marLeft w:val="0"/>
          <w:marRight w:val="0"/>
          <w:marTop w:val="0"/>
          <w:marBottom w:val="0"/>
          <w:divBdr>
            <w:top w:val="none" w:sz="0" w:space="0" w:color="auto"/>
            <w:left w:val="none" w:sz="0" w:space="0" w:color="auto"/>
            <w:bottom w:val="none" w:sz="0" w:space="0" w:color="auto"/>
            <w:right w:val="none" w:sz="0" w:space="0" w:color="auto"/>
          </w:divBdr>
        </w:div>
        <w:div w:id="1136877756">
          <w:marLeft w:val="0"/>
          <w:marRight w:val="0"/>
          <w:marTop w:val="0"/>
          <w:marBottom w:val="0"/>
          <w:divBdr>
            <w:top w:val="none" w:sz="0" w:space="0" w:color="auto"/>
            <w:left w:val="none" w:sz="0" w:space="0" w:color="auto"/>
            <w:bottom w:val="none" w:sz="0" w:space="0" w:color="auto"/>
            <w:right w:val="none" w:sz="0" w:space="0" w:color="auto"/>
          </w:divBdr>
        </w:div>
        <w:div w:id="764572992">
          <w:marLeft w:val="0"/>
          <w:marRight w:val="0"/>
          <w:marTop w:val="0"/>
          <w:marBottom w:val="0"/>
          <w:divBdr>
            <w:top w:val="none" w:sz="0" w:space="0" w:color="auto"/>
            <w:left w:val="none" w:sz="0" w:space="0" w:color="auto"/>
            <w:bottom w:val="none" w:sz="0" w:space="0" w:color="auto"/>
            <w:right w:val="none" w:sz="0" w:space="0" w:color="auto"/>
          </w:divBdr>
        </w:div>
        <w:div w:id="1121535673">
          <w:marLeft w:val="0"/>
          <w:marRight w:val="0"/>
          <w:marTop w:val="0"/>
          <w:marBottom w:val="0"/>
          <w:divBdr>
            <w:top w:val="none" w:sz="0" w:space="0" w:color="auto"/>
            <w:left w:val="none" w:sz="0" w:space="0" w:color="auto"/>
            <w:bottom w:val="none" w:sz="0" w:space="0" w:color="auto"/>
            <w:right w:val="none" w:sz="0" w:space="0" w:color="auto"/>
          </w:divBdr>
        </w:div>
        <w:div w:id="876351923">
          <w:marLeft w:val="0"/>
          <w:marRight w:val="0"/>
          <w:marTop w:val="0"/>
          <w:marBottom w:val="0"/>
          <w:divBdr>
            <w:top w:val="none" w:sz="0" w:space="0" w:color="auto"/>
            <w:left w:val="none" w:sz="0" w:space="0" w:color="auto"/>
            <w:bottom w:val="none" w:sz="0" w:space="0" w:color="auto"/>
            <w:right w:val="none" w:sz="0" w:space="0" w:color="auto"/>
          </w:divBdr>
        </w:div>
        <w:div w:id="211621644">
          <w:marLeft w:val="0"/>
          <w:marRight w:val="0"/>
          <w:marTop w:val="0"/>
          <w:marBottom w:val="0"/>
          <w:divBdr>
            <w:top w:val="none" w:sz="0" w:space="0" w:color="auto"/>
            <w:left w:val="none" w:sz="0" w:space="0" w:color="auto"/>
            <w:bottom w:val="none" w:sz="0" w:space="0" w:color="auto"/>
            <w:right w:val="none" w:sz="0" w:space="0" w:color="auto"/>
          </w:divBdr>
        </w:div>
        <w:div w:id="615789941">
          <w:marLeft w:val="0"/>
          <w:marRight w:val="0"/>
          <w:marTop w:val="0"/>
          <w:marBottom w:val="0"/>
          <w:divBdr>
            <w:top w:val="none" w:sz="0" w:space="0" w:color="auto"/>
            <w:left w:val="none" w:sz="0" w:space="0" w:color="auto"/>
            <w:bottom w:val="none" w:sz="0" w:space="0" w:color="auto"/>
            <w:right w:val="none" w:sz="0" w:space="0" w:color="auto"/>
          </w:divBdr>
        </w:div>
        <w:div w:id="1910070469">
          <w:marLeft w:val="0"/>
          <w:marRight w:val="0"/>
          <w:marTop w:val="0"/>
          <w:marBottom w:val="0"/>
          <w:divBdr>
            <w:top w:val="none" w:sz="0" w:space="0" w:color="auto"/>
            <w:left w:val="none" w:sz="0" w:space="0" w:color="auto"/>
            <w:bottom w:val="none" w:sz="0" w:space="0" w:color="auto"/>
            <w:right w:val="none" w:sz="0" w:space="0" w:color="auto"/>
          </w:divBdr>
        </w:div>
        <w:div w:id="64567316">
          <w:marLeft w:val="0"/>
          <w:marRight w:val="0"/>
          <w:marTop w:val="0"/>
          <w:marBottom w:val="0"/>
          <w:divBdr>
            <w:top w:val="none" w:sz="0" w:space="0" w:color="auto"/>
            <w:left w:val="none" w:sz="0" w:space="0" w:color="auto"/>
            <w:bottom w:val="none" w:sz="0" w:space="0" w:color="auto"/>
            <w:right w:val="none" w:sz="0" w:space="0" w:color="auto"/>
          </w:divBdr>
        </w:div>
        <w:div w:id="1865441694">
          <w:marLeft w:val="0"/>
          <w:marRight w:val="0"/>
          <w:marTop w:val="0"/>
          <w:marBottom w:val="0"/>
          <w:divBdr>
            <w:top w:val="none" w:sz="0" w:space="0" w:color="auto"/>
            <w:left w:val="none" w:sz="0" w:space="0" w:color="auto"/>
            <w:bottom w:val="none" w:sz="0" w:space="0" w:color="auto"/>
            <w:right w:val="none" w:sz="0" w:space="0" w:color="auto"/>
          </w:divBdr>
        </w:div>
        <w:div w:id="355230618">
          <w:marLeft w:val="0"/>
          <w:marRight w:val="0"/>
          <w:marTop w:val="0"/>
          <w:marBottom w:val="0"/>
          <w:divBdr>
            <w:top w:val="none" w:sz="0" w:space="0" w:color="auto"/>
            <w:left w:val="none" w:sz="0" w:space="0" w:color="auto"/>
            <w:bottom w:val="none" w:sz="0" w:space="0" w:color="auto"/>
            <w:right w:val="none" w:sz="0" w:space="0" w:color="auto"/>
          </w:divBdr>
        </w:div>
        <w:div w:id="496769233">
          <w:marLeft w:val="0"/>
          <w:marRight w:val="0"/>
          <w:marTop w:val="0"/>
          <w:marBottom w:val="0"/>
          <w:divBdr>
            <w:top w:val="none" w:sz="0" w:space="0" w:color="auto"/>
            <w:left w:val="none" w:sz="0" w:space="0" w:color="auto"/>
            <w:bottom w:val="none" w:sz="0" w:space="0" w:color="auto"/>
            <w:right w:val="none" w:sz="0" w:space="0" w:color="auto"/>
          </w:divBdr>
        </w:div>
        <w:div w:id="730233789">
          <w:marLeft w:val="0"/>
          <w:marRight w:val="0"/>
          <w:marTop w:val="0"/>
          <w:marBottom w:val="0"/>
          <w:divBdr>
            <w:top w:val="none" w:sz="0" w:space="0" w:color="auto"/>
            <w:left w:val="none" w:sz="0" w:space="0" w:color="auto"/>
            <w:bottom w:val="none" w:sz="0" w:space="0" w:color="auto"/>
            <w:right w:val="none" w:sz="0" w:space="0" w:color="auto"/>
          </w:divBdr>
        </w:div>
        <w:div w:id="687416359">
          <w:marLeft w:val="0"/>
          <w:marRight w:val="0"/>
          <w:marTop w:val="0"/>
          <w:marBottom w:val="0"/>
          <w:divBdr>
            <w:top w:val="none" w:sz="0" w:space="0" w:color="auto"/>
            <w:left w:val="none" w:sz="0" w:space="0" w:color="auto"/>
            <w:bottom w:val="none" w:sz="0" w:space="0" w:color="auto"/>
            <w:right w:val="none" w:sz="0" w:space="0" w:color="auto"/>
          </w:divBdr>
        </w:div>
        <w:div w:id="2123919960">
          <w:marLeft w:val="0"/>
          <w:marRight w:val="0"/>
          <w:marTop w:val="0"/>
          <w:marBottom w:val="0"/>
          <w:divBdr>
            <w:top w:val="none" w:sz="0" w:space="0" w:color="auto"/>
            <w:left w:val="none" w:sz="0" w:space="0" w:color="auto"/>
            <w:bottom w:val="none" w:sz="0" w:space="0" w:color="auto"/>
            <w:right w:val="none" w:sz="0" w:space="0" w:color="auto"/>
          </w:divBdr>
        </w:div>
        <w:div w:id="1309627509">
          <w:marLeft w:val="0"/>
          <w:marRight w:val="0"/>
          <w:marTop w:val="0"/>
          <w:marBottom w:val="0"/>
          <w:divBdr>
            <w:top w:val="none" w:sz="0" w:space="0" w:color="auto"/>
            <w:left w:val="none" w:sz="0" w:space="0" w:color="auto"/>
            <w:bottom w:val="none" w:sz="0" w:space="0" w:color="auto"/>
            <w:right w:val="none" w:sz="0" w:space="0" w:color="auto"/>
          </w:divBdr>
        </w:div>
        <w:div w:id="898783171">
          <w:marLeft w:val="0"/>
          <w:marRight w:val="0"/>
          <w:marTop w:val="0"/>
          <w:marBottom w:val="0"/>
          <w:divBdr>
            <w:top w:val="none" w:sz="0" w:space="0" w:color="auto"/>
            <w:left w:val="none" w:sz="0" w:space="0" w:color="auto"/>
            <w:bottom w:val="none" w:sz="0" w:space="0" w:color="auto"/>
            <w:right w:val="none" w:sz="0" w:space="0" w:color="auto"/>
          </w:divBdr>
        </w:div>
        <w:div w:id="141969808">
          <w:marLeft w:val="0"/>
          <w:marRight w:val="0"/>
          <w:marTop w:val="0"/>
          <w:marBottom w:val="0"/>
          <w:divBdr>
            <w:top w:val="none" w:sz="0" w:space="0" w:color="auto"/>
            <w:left w:val="none" w:sz="0" w:space="0" w:color="auto"/>
            <w:bottom w:val="none" w:sz="0" w:space="0" w:color="auto"/>
            <w:right w:val="none" w:sz="0" w:space="0" w:color="auto"/>
          </w:divBdr>
        </w:div>
        <w:div w:id="916285650">
          <w:marLeft w:val="0"/>
          <w:marRight w:val="0"/>
          <w:marTop w:val="0"/>
          <w:marBottom w:val="0"/>
          <w:divBdr>
            <w:top w:val="none" w:sz="0" w:space="0" w:color="auto"/>
            <w:left w:val="none" w:sz="0" w:space="0" w:color="auto"/>
            <w:bottom w:val="none" w:sz="0" w:space="0" w:color="auto"/>
            <w:right w:val="none" w:sz="0" w:space="0" w:color="auto"/>
          </w:divBdr>
        </w:div>
        <w:div w:id="1681618873">
          <w:marLeft w:val="0"/>
          <w:marRight w:val="0"/>
          <w:marTop w:val="0"/>
          <w:marBottom w:val="0"/>
          <w:divBdr>
            <w:top w:val="none" w:sz="0" w:space="0" w:color="auto"/>
            <w:left w:val="none" w:sz="0" w:space="0" w:color="auto"/>
            <w:bottom w:val="none" w:sz="0" w:space="0" w:color="auto"/>
            <w:right w:val="none" w:sz="0" w:space="0" w:color="auto"/>
          </w:divBdr>
        </w:div>
        <w:div w:id="518013430">
          <w:marLeft w:val="0"/>
          <w:marRight w:val="0"/>
          <w:marTop w:val="0"/>
          <w:marBottom w:val="0"/>
          <w:divBdr>
            <w:top w:val="none" w:sz="0" w:space="0" w:color="auto"/>
            <w:left w:val="none" w:sz="0" w:space="0" w:color="auto"/>
            <w:bottom w:val="none" w:sz="0" w:space="0" w:color="auto"/>
            <w:right w:val="none" w:sz="0" w:space="0" w:color="auto"/>
          </w:divBdr>
        </w:div>
        <w:div w:id="404307080">
          <w:marLeft w:val="0"/>
          <w:marRight w:val="0"/>
          <w:marTop w:val="0"/>
          <w:marBottom w:val="0"/>
          <w:divBdr>
            <w:top w:val="none" w:sz="0" w:space="0" w:color="auto"/>
            <w:left w:val="none" w:sz="0" w:space="0" w:color="auto"/>
            <w:bottom w:val="none" w:sz="0" w:space="0" w:color="auto"/>
            <w:right w:val="none" w:sz="0" w:space="0" w:color="auto"/>
          </w:divBdr>
        </w:div>
        <w:div w:id="924453989">
          <w:marLeft w:val="0"/>
          <w:marRight w:val="0"/>
          <w:marTop w:val="0"/>
          <w:marBottom w:val="0"/>
          <w:divBdr>
            <w:top w:val="none" w:sz="0" w:space="0" w:color="auto"/>
            <w:left w:val="none" w:sz="0" w:space="0" w:color="auto"/>
            <w:bottom w:val="none" w:sz="0" w:space="0" w:color="auto"/>
            <w:right w:val="none" w:sz="0" w:space="0" w:color="auto"/>
          </w:divBdr>
        </w:div>
        <w:div w:id="480001510">
          <w:marLeft w:val="0"/>
          <w:marRight w:val="0"/>
          <w:marTop w:val="0"/>
          <w:marBottom w:val="0"/>
          <w:divBdr>
            <w:top w:val="none" w:sz="0" w:space="0" w:color="auto"/>
            <w:left w:val="none" w:sz="0" w:space="0" w:color="auto"/>
            <w:bottom w:val="none" w:sz="0" w:space="0" w:color="auto"/>
            <w:right w:val="none" w:sz="0" w:space="0" w:color="auto"/>
          </w:divBdr>
        </w:div>
        <w:div w:id="1070470259">
          <w:marLeft w:val="0"/>
          <w:marRight w:val="0"/>
          <w:marTop w:val="0"/>
          <w:marBottom w:val="0"/>
          <w:divBdr>
            <w:top w:val="none" w:sz="0" w:space="0" w:color="auto"/>
            <w:left w:val="none" w:sz="0" w:space="0" w:color="auto"/>
            <w:bottom w:val="none" w:sz="0" w:space="0" w:color="auto"/>
            <w:right w:val="none" w:sz="0" w:space="0" w:color="auto"/>
          </w:divBdr>
        </w:div>
        <w:div w:id="316959051">
          <w:marLeft w:val="0"/>
          <w:marRight w:val="0"/>
          <w:marTop w:val="0"/>
          <w:marBottom w:val="0"/>
          <w:divBdr>
            <w:top w:val="none" w:sz="0" w:space="0" w:color="auto"/>
            <w:left w:val="none" w:sz="0" w:space="0" w:color="auto"/>
            <w:bottom w:val="none" w:sz="0" w:space="0" w:color="auto"/>
            <w:right w:val="none" w:sz="0" w:space="0" w:color="auto"/>
          </w:divBdr>
        </w:div>
        <w:div w:id="319501286">
          <w:marLeft w:val="0"/>
          <w:marRight w:val="0"/>
          <w:marTop w:val="0"/>
          <w:marBottom w:val="0"/>
          <w:divBdr>
            <w:top w:val="none" w:sz="0" w:space="0" w:color="auto"/>
            <w:left w:val="none" w:sz="0" w:space="0" w:color="auto"/>
            <w:bottom w:val="none" w:sz="0" w:space="0" w:color="auto"/>
            <w:right w:val="none" w:sz="0" w:space="0" w:color="auto"/>
          </w:divBdr>
        </w:div>
        <w:div w:id="486671742">
          <w:marLeft w:val="0"/>
          <w:marRight w:val="0"/>
          <w:marTop w:val="0"/>
          <w:marBottom w:val="0"/>
          <w:divBdr>
            <w:top w:val="none" w:sz="0" w:space="0" w:color="auto"/>
            <w:left w:val="none" w:sz="0" w:space="0" w:color="auto"/>
            <w:bottom w:val="none" w:sz="0" w:space="0" w:color="auto"/>
            <w:right w:val="none" w:sz="0" w:space="0" w:color="auto"/>
          </w:divBdr>
        </w:div>
        <w:div w:id="1121605967">
          <w:marLeft w:val="0"/>
          <w:marRight w:val="0"/>
          <w:marTop w:val="0"/>
          <w:marBottom w:val="0"/>
          <w:divBdr>
            <w:top w:val="none" w:sz="0" w:space="0" w:color="auto"/>
            <w:left w:val="none" w:sz="0" w:space="0" w:color="auto"/>
            <w:bottom w:val="none" w:sz="0" w:space="0" w:color="auto"/>
            <w:right w:val="none" w:sz="0" w:space="0" w:color="auto"/>
          </w:divBdr>
        </w:div>
        <w:div w:id="1142620432">
          <w:marLeft w:val="0"/>
          <w:marRight w:val="0"/>
          <w:marTop w:val="0"/>
          <w:marBottom w:val="0"/>
          <w:divBdr>
            <w:top w:val="none" w:sz="0" w:space="0" w:color="auto"/>
            <w:left w:val="none" w:sz="0" w:space="0" w:color="auto"/>
            <w:bottom w:val="none" w:sz="0" w:space="0" w:color="auto"/>
            <w:right w:val="none" w:sz="0" w:space="0" w:color="auto"/>
          </w:divBdr>
        </w:div>
        <w:div w:id="1103645014">
          <w:marLeft w:val="0"/>
          <w:marRight w:val="0"/>
          <w:marTop w:val="0"/>
          <w:marBottom w:val="0"/>
          <w:divBdr>
            <w:top w:val="none" w:sz="0" w:space="0" w:color="auto"/>
            <w:left w:val="none" w:sz="0" w:space="0" w:color="auto"/>
            <w:bottom w:val="none" w:sz="0" w:space="0" w:color="auto"/>
            <w:right w:val="none" w:sz="0" w:space="0" w:color="auto"/>
          </w:divBdr>
        </w:div>
        <w:div w:id="254824856">
          <w:marLeft w:val="0"/>
          <w:marRight w:val="0"/>
          <w:marTop w:val="0"/>
          <w:marBottom w:val="0"/>
          <w:divBdr>
            <w:top w:val="none" w:sz="0" w:space="0" w:color="auto"/>
            <w:left w:val="none" w:sz="0" w:space="0" w:color="auto"/>
            <w:bottom w:val="none" w:sz="0" w:space="0" w:color="auto"/>
            <w:right w:val="none" w:sz="0" w:space="0" w:color="auto"/>
          </w:divBdr>
        </w:div>
        <w:div w:id="1582518462">
          <w:marLeft w:val="0"/>
          <w:marRight w:val="0"/>
          <w:marTop w:val="0"/>
          <w:marBottom w:val="0"/>
          <w:divBdr>
            <w:top w:val="none" w:sz="0" w:space="0" w:color="auto"/>
            <w:left w:val="none" w:sz="0" w:space="0" w:color="auto"/>
            <w:bottom w:val="none" w:sz="0" w:space="0" w:color="auto"/>
            <w:right w:val="none" w:sz="0" w:space="0" w:color="auto"/>
          </w:divBdr>
        </w:div>
        <w:div w:id="738988332">
          <w:marLeft w:val="0"/>
          <w:marRight w:val="0"/>
          <w:marTop w:val="0"/>
          <w:marBottom w:val="0"/>
          <w:divBdr>
            <w:top w:val="none" w:sz="0" w:space="0" w:color="auto"/>
            <w:left w:val="none" w:sz="0" w:space="0" w:color="auto"/>
            <w:bottom w:val="none" w:sz="0" w:space="0" w:color="auto"/>
            <w:right w:val="none" w:sz="0" w:space="0" w:color="auto"/>
          </w:divBdr>
        </w:div>
        <w:div w:id="1320034407">
          <w:marLeft w:val="0"/>
          <w:marRight w:val="0"/>
          <w:marTop w:val="0"/>
          <w:marBottom w:val="0"/>
          <w:divBdr>
            <w:top w:val="none" w:sz="0" w:space="0" w:color="auto"/>
            <w:left w:val="none" w:sz="0" w:space="0" w:color="auto"/>
            <w:bottom w:val="none" w:sz="0" w:space="0" w:color="auto"/>
            <w:right w:val="none" w:sz="0" w:space="0" w:color="auto"/>
          </w:divBdr>
        </w:div>
        <w:div w:id="354695472">
          <w:marLeft w:val="0"/>
          <w:marRight w:val="0"/>
          <w:marTop w:val="0"/>
          <w:marBottom w:val="0"/>
          <w:divBdr>
            <w:top w:val="none" w:sz="0" w:space="0" w:color="auto"/>
            <w:left w:val="none" w:sz="0" w:space="0" w:color="auto"/>
            <w:bottom w:val="none" w:sz="0" w:space="0" w:color="auto"/>
            <w:right w:val="none" w:sz="0" w:space="0" w:color="auto"/>
          </w:divBdr>
        </w:div>
        <w:div w:id="1988898899">
          <w:marLeft w:val="0"/>
          <w:marRight w:val="0"/>
          <w:marTop w:val="0"/>
          <w:marBottom w:val="0"/>
          <w:divBdr>
            <w:top w:val="none" w:sz="0" w:space="0" w:color="auto"/>
            <w:left w:val="none" w:sz="0" w:space="0" w:color="auto"/>
            <w:bottom w:val="none" w:sz="0" w:space="0" w:color="auto"/>
            <w:right w:val="none" w:sz="0" w:space="0" w:color="auto"/>
          </w:divBdr>
        </w:div>
        <w:div w:id="1685783739">
          <w:marLeft w:val="0"/>
          <w:marRight w:val="0"/>
          <w:marTop w:val="0"/>
          <w:marBottom w:val="0"/>
          <w:divBdr>
            <w:top w:val="none" w:sz="0" w:space="0" w:color="auto"/>
            <w:left w:val="none" w:sz="0" w:space="0" w:color="auto"/>
            <w:bottom w:val="none" w:sz="0" w:space="0" w:color="auto"/>
            <w:right w:val="none" w:sz="0" w:space="0" w:color="auto"/>
          </w:divBdr>
        </w:div>
        <w:div w:id="173886877">
          <w:marLeft w:val="0"/>
          <w:marRight w:val="0"/>
          <w:marTop w:val="0"/>
          <w:marBottom w:val="0"/>
          <w:divBdr>
            <w:top w:val="none" w:sz="0" w:space="0" w:color="auto"/>
            <w:left w:val="none" w:sz="0" w:space="0" w:color="auto"/>
            <w:bottom w:val="none" w:sz="0" w:space="0" w:color="auto"/>
            <w:right w:val="none" w:sz="0" w:space="0" w:color="auto"/>
          </w:divBdr>
        </w:div>
        <w:div w:id="209537087">
          <w:marLeft w:val="0"/>
          <w:marRight w:val="0"/>
          <w:marTop w:val="0"/>
          <w:marBottom w:val="0"/>
          <w:divBdr>
            <w:top w:val="none" w:sz="0" w:space="0" w:color="auto"/>
            <w:left w:val="none" w:sz="0" w:space="0" w:color="auto"/>
            <w:bottom w:val="none" w:sz="0" w:space="0" w:color="auto"/>
            <w:right w:val="none" w:sz="0" w:space="0" w:color="auto"/>
          </w:divBdr>
        </w:div>
        <w:div w:id="824512458">
          <w:marLeft w:val="0"/>
          <w:marRight w:val="0"/>
          <w:marTop w:val="0"/>
          <w:marBottom w:val="0"/>
          <w:divBdr>
            <w:top w:val="none" w:sz="0" w:space="0" w:color="auto"/>
            <w:left w:val="none" w:sz="0" w:space="0" w:color="auto"/>
            <w:bottom w:val="none" w:sz="0" w:space="0" w:color="auto"/>
            <w:right w:val="none" w:sz="0" w:space="0" w:color="auto"/>
          </w:divBdr>
        </w:div>
        <w:div w:id="1030646499">
          <w:marLeft w:val="0"/>
          <w:marRight w:val="0"/>
          <w:marTop w:val="0"/>
          <w:marBottom w:val="0"/>
          <w:divBdr>
            <w:top w:val="none" w:sz="0" w:space="0" w:color="auto"/>
            <w:left w:val="none" w:sz="0" w:space="0" w:color="auto"/>
            <w:bottom w:val="none" w:sz="0" w:space="0" w:color="auto"/>
            <w:right w:val="none" w:sz="0" w:space="0" w:color="auto"/>
          </w:divBdr>
        </w:div>
        <w:div w:id="540092137">
          <w:marLeft w:val="0"/>
          <w:marRight w:val="0"/>
          <w:marTop w:val="0"/>
          <w:marBottom w:val="0"/>
          <w:divBdr>
            <w:top w:val="none" w:sz="0" w:space="0" w:color="auto"/>
            <w:left w:val="none" w:sz="0" w:space="0" w:color="auto"/>
            <w:bottom w:val="none" w:sz="0" w:space="0" w:color="auto"/>
            <w:right w:val="none" w:sz="0" w:space="0" w:color="auto"/>
          </w:divBdr>
        </w:div>
        <w:div w:id="968586363">
          <w:marLeft w:val="0"/>
          <w:marRight w:val="0"/>
          <w:marTop w:val="0"/>
          <w:marBottom w:val="0"/>
          <w:divBdr>
            <w:top w:val="none" w:sz="0" w:space="0" w:color="auto"/>
            <w:left w:val="none" w:sz="0" w:space="0" w:color="auto"/>
            <w:bottom w:val="none" w:sz="0" w:space="0" w:color="auto"/>
            <w:right w:val="none" w:sz="0" w:space="0" w:color="auto"/>
          </w:divBdr>
        </w:div>
        <w:div w:id="1125536615">
          <w:marLeft w:val="0"/>
          <w:marRight w:val="0"/>
          <w:marTop w:val="0"/>
          <w:marBottom w:val="0"/>
          <w:divBdr>
            <w:top w:val="none" w:sz="0" w:space="0" w:color="auto"/>
            <w:left w:val="none" w:sz="0" w:space="0" w:color="auto"/>
            <w:bottom w:val="none" w:sz="0" w:space="0" w:color="auto"/>
            <w:right w:val="none" w:sz="0" w:space="0" w:color="auto"/>
          </w:divBdr>
        </w:div>
        <w:div w:id="660352801">
          <w:marLeft w:val="0"/>
          <w:marRight w:val="0"/>
          <w:marTop w:val="0"/>
          <w:marBottom w:val="0"/>
          <w:divBdr>
            <w:top w:val="none" w:sz="0" w:space="0" w:color="auto"/>
            <w:left w:val="none" w:sz="0" w:space="0" w:color="auto"/>
            <w:bottom w:val="none" w:sz="0" w:space="0" w:color="auto"/>
            <w:right w:val="none" w:sz="0" w:space="0" w:color="auto"/>
          </w:divBdr>
        </w:div>
        <w:div w:id="659431278">
          <w:marLeft w:val="0"/>
          <w:marRight w:val="0"/>
          <w:marTop w:val="0"/>
          <w:marBottom w:val="0"/>
          <w:divBdr>
            <w:top w:val="none" w:sz="0" w:space="0" w:color="auto"/>
            <w:left w:val="none" w:sz="0" w:space="0" w:color="auto"/>
            <w:bottom w:val="none" w:sz="0" w:space="0" w:color="auto"/>
            <w:right w:val="none" w:sz="0" w:space="0" w:color="auto"/>
          </w:divBdr>
        </w:div>
        <w:div w:id="1053233725">
          <w:marLeft w:val="0"/>
          <w:marRight w:val="0"/>
          <w:marTop w:val="0"/>
          <w:marBottom w:val="0"/>
          <w:divBdr>
            <w:top w:val="none" w:sz="0" w:space="0" w:color="auto"/>
            <w:left w:val="none" w:sz="0" w:space="0" w:color="auto"/>
            <w:bottom w:val="none" w:sz="0" w:space="0" w:color="auto"/>
            <w:right w:val="none" w:sz="0" w:space="0" w:color="auto"/>
          </w:divBdr>
        </w:div>
        <w:div w:id="898252289">
          <w:marLeft w:val="0"/>
          <w:marRight w:val="0"/>
          <w:marTop w:val="0"/>
          <w:marBottom w:val="0"/>
          <w:divBdr>
            <w:top w:val="none" w:sz="0" w:space="0" w:color="auto"/>
            <w:left w:val="none" w:sz="0" w:space="0" w:color="auto"/>
            <w:bottom w:val="none" w:sz="0" w:space="0" w:color="auto"/>
            <w:right w:val="none" w:sz="0" w:space="0" w:color="auto"/>
          </w:divBdr>
        </w:div>
        <w:div w:id="1049308538">
          <w:marLeft w:val="0"/>
          <w:marRight w:val="0"/>
          <w:marTop w:val="0"/>
          <w:marBottom w:val="0"/>
          <w:divBdr>
            <w:top w:val="none" w:sz="0" w:space="0" w:color="auto"/>
            <w:left w:val="none" w:sz="0" w:space="0" w:color="auto"/>
            <w:bottom w:val="none" w:sz="0" w:space="0" w:color="auto"/>
            <w:right w:val="none" w:sz="0" w:space="0" w:color="auto"/>
          </w:divBdr>
        </w:div>
        <w:div w:id="985089311">
          <w:marLeft w:val="0"/>
          <w:marRight w:val="0"/>
          <w:marTop w:val="0"/>
          <w:marBottom w:val="0"/>
          <w:divBdr>
            <w:top w:val="none" w:sz="0" w:space="0" w:color="auto"/>
            <w:left w:val="none" w:sz="0" w:space="0" w:color="auto"/>
            <w:bottom w:val="none" w:sz="0" w:space="0" w:color="auto"/>
            <w:right w:val="none" w:sz="0" w:space="0" w:color="auto"/>
          </w:divBdr>
        </w:div>
        <w:div w:id="1588541729">
          <w:marLeft w:val="0"/>
          <w:marRight w:val="0"/>
          <w:marTop w:val="0"/>
          <w:marBottom w:val="0"/>
          <w:divBdr>
            <w:top w:val="none" w:sz="0" w:space="0" w:color="auto"/>
            <w:left w:val="none" w:sz="0" w:space="0" w:color="auto"/>
            <w:bottom w:val="none" w:sz="0" w:space="0" w:color="auto"/>
            <w:right w:val="none" w:sz="0" w:space="0" w:color="auto"/>
          </w:divBdr>
        </w:div>
        <w:div w:id="1329136555">
          <w:marLeft w:val="0"/>
          <w:marRight w:val="0"/>
          <w:marTop w:val="0"/>
          <w:marBottom w:val="0"/>
          <w:divBdr>
            <w:top w:val="none" w:sz="0" w:space="0" w:color="auto"/>
            <w:left w:val="none" w:sz="0" w:space="0" w:color="auto"/>
            <w:bottom w:val="none" w:sz="0" w:space="0" w:color="auto"/>
            <w:right w:val="none" w:sz="0" w:space="0" w:color="auto"/>
          </w:divBdr>
        </w:div>
        <w:div w:id="1264729551">
          <w:marLeft w:val="0"/>
          <w:marRight w:val="0"/>
          <w:marTop w:val="0"/>
          <w:marBottom w:val="0"/>
          <w:divBdr>
            <w:top w:val="none" w:sz="0" w:space="0" w:color="auto"/>
            <w:left w:val="none" w:sz="0" w:space="0" w:color="auto"/>
            <w:bottom w:val="none" w:sz="0" w:space="0" w:color="auto"/>
            <w:right w:val="none" w:sz="0" w:space="0" w:color="auto"/>
          </w:divBdr>
        </w:div>
        <w:div w:id="1339040504">
          <w:marLeft w:val="0"/>
          <w:marRight w:val="0"/>
          <w:marTop w:val="0"/>
          <w:marBottom w:val="0"/>
          <w:divBdr>
            <w:top w:val="none" w:sz="0" w:space="0" w:color="auto"/>
            <w:left w:val="none" w:sz="0" w:space="0" w:color="auto"/>
            <w:bottom w:val="none" w:sz="0" w:space="0" w:color="auto"/>
            <w:right w:val="none" w:sz="0" w:space="0" w:color="auto"/>
          </w:divBdr>
        </w:div>
        <w:div w:id="493644148">
          <w:marLeft w:val="0"/>
          <w:marRight w:val="0"/>
          <w:marTop w:val="0"/>
          <w:marBottom w:val="0"/>
          <w:divBdr>
            <w:top w:val="none" w:sz="0" w:space="0" w:color="auto"/>
            <w:left w:val="none" w:sz="0" w:space="0" w:color="auto"/>
            <w:bottom w:val="none" w:sz="0" w:space="0" w:color="auto"/>
            <w:right w:val="none" w:sz="0" w:space="0" w:color="auto"/>
          </w:divBdr>
        </w:div>
        <w:div w:id="833911308">
          <w:marLeft w:val="0"/>
          <w:marRight w:val="0"/>
          <w:marTop w:val="0"/>
          <w:marBottom w:val="0"/>
          <w:divBdr>
            <w:top w:val="none" w:sz="0" w:space="0" w:color="auto"/>
            <w:left w:val="none" w:sz="0" w:space="0" w:color="auto"/>
            <w:bottom w:val="none" w:sz="0" w:space="0" w:color="auto"/>
            <w:right w:val="none" w:sz="0" w:space="0" w:color="auto"/>
          </w:divBdr>
        </w:div>
        <w:div w:id="1576669559">
          <w:marLeft w:val="0"/>
          <w:marRight w:val="0"/>
          <w:marTop w:val="0"/>
          <w:marBottom w:val="0"/>
          <w:divBdr>
            <w:top w:val="none" w:sz="0" w:space="0" w:color="auto"/>
            <w:left w:val="none" w:sz="0" w:space="0" w:color="auto"/>
            <w:bottom w:val="none" w:sz="0" w:space="0" w:color="auto"/>
            <w:right w:val="none" w:sz="0" w:space="0" w:color="auto"/>
          </w:divBdr>
        </w:div>
        <w:div w:id="1861305">
          <w:marLeft w:val="0"/>
          <w:marRight w:val="0"/>
          <w:marTop w:val="0"/>
          <w:marBottom w:val="0"/>
          <w:divBdr>
            <w:top w:val="none" w:sz="0" w:space="0" w:color="auto"/>
            <w:left w:val="none" w:sz="0" w:space="0" w:color="auto"/>
            <w:bottom w:val="none" w:sz="0" w:space="0" w:color="auto"/>
            <w:right w:val="none" w:sz="0" w:space="0" w:color="auto"/>
          </w:divBdr>
        </w:div>
        <w:div w:id="1695840488">
          <w:marLeft w:val="0"/>
          <w:marRight w:val="0"/>
          <w:marTop w:val="0"/>
          <w:marBottom w:val="0"/>
          <w:divBdr>
            <w:top w:val="none" w:sz="0" w:space="0" w:color="auto"/>
            <w:left w:val="none" w:sz="0" w:space="0" w:color="auto"/>
            <w:bottom w:val="none" w:sz="0" w:space="0" w:color="auto"/>
            <w:right w:val="none" w:sz="0" w:space="0" w:color="auto"/>
          </w:divBdr>
        </w:div>
        <w:div w:id="2049867166">
          <w:marLeft w:val="0"/>
          <w:marRight w:val="0"/>
          <w:marTop w:val="0"/>
          <w:marBottom w:val="0"/>
          <w:divBdr>
            <w:top w:val="none" w:sz="0" w:space="0" w:color="auto"/>
            <w:left w:val="none" w:sz="0" w:space="0" w:color="auto"/>
            <w:bottom w:val="none" w:sz="0" w:space="0" w:color="auto"/>
            <w:right w:val="none" w:sz="0" w:space="0" w:color="auto"/>
          </w:divBdr>
        </w:div>
        <w:div w:id="1321347998">
          <w:marLeft w:val="0"/>
          <w:marRight w:val="0"/>
          <w:marTop w:val="0"/>
          <w:marBottom w:val="0"/>
          <w:divBdr>
            <w:top w:val="none" w:sz="0" w:space="0" w:color="auto"/>
            <w:left w:val="none" w:sz="0" w:space="0" w:color="auto"/>
            <w:bottom w:val="none" w:sz="0" w:space="0" w:color="auto"/>
            <w:right w:val="none" w:sz="0" w:space="0" w:color="auto"/>
          </w:divBdr>
        </w:div>
        <w:div w:id="1521041169">
          <w:marLeft w:val="0"/>
          <w:marRight w:val="0"/>
          <w:marTop w:val="0"/>
          <w:marBottom w:val="0"/>
          <w:divBdr>
            <w:top w:val="none" w:sz="0" w:space="0" w:color="auto"/>
            <w:left w:val="none" w:sz="0" w:space="0" w:color="auto"/>
            <w:bottom w:val="none" w:sz="0" w:space="0" w:color="auto"/>
            <w:right w:val="none" w:sz="0" w:space="0" w:color="auto"/>
          </w:divBdr>
        </w:div>
        <w:div w:id="344594822">
          <w:marLeft w:val="0"/>
          <w:marRight w:val="0"/>
          <w:marTop w:val="0"/>
          <w:marBottom w:val="0"/>
          <w:divBdr>
            <w:top w:val="none" w:sz="0" w:space="0" w:color="auto"/>
            <w:left w:val="none" w:sz="0" w:space="0" w:color="auto"/>
            <w:bottom w:val="none" w:sz="0" w:space="0" w:color="auto"/>
            <w:right w:val="none" w:sz="0" w:space="0" w:color="auto"/>
          </w:divBdr>
        </w:div>
        <w:div w:id="705905927">
          <w:marLeft w:val="0"/>
          <w:marRight w:val="0"/>
          <w:marTop w:val="0"/>
          <w:marBottom w:val="0"/>
          <w:divBdr>
            <w:top w:val="none" w:sz="0" w:space="0" w:color="auto"/>
            <w:left w:val="none" w:sz="0" w:space="0" w:color="auto"/>
            <w:bottom w:val="none" w:sz="0" w:space="0" w:color="auto"/>
            <w:right w:val="none" w:sz="0" w:space="0" w:color="auto"/>
          </w:divBdr>
        </w:div>
        <w:div w:id="789669713">
          <w:marLeft w:val="0"/>
          <w:marRight w:val="0"/>
          <w:marTop w:val="0"/>
          <w:marBottom w:val="0"/>
          <w:divBdr>
            <w:top w:val="none" w:sz="0" w:space="0" w:color="auto"/>
            <w:left w:val="none" w:sz="0" w:space="0" w:color="auto"/>
            <w:bottom w:val="none" w:sz="0" w:space="0" w:color="auto"/>
            <w:right w:val="none" w:sz="0" w:space="0" w:color="auto"/>
          </w:divBdr>
        </w:div>
        <w:div w:id="1121725421">
          <w:marLeft w:val="0"/>
          <w:marRight w:val="0"/>
          <w:marTop w:val="0"/>
          <w:marBottom w:val="0"/>
          <w:divBdr>
            <w:top w:val="none" w:sz="0" w:space="0" w:color="auto"/>
            <w:left w:val="none" w:sz="0" w:space="0" w:color="auto"/>
            <w:bottom w:val="none" w:sz="0" w:space="0" w:color="auto"/>
            <w:right w:val="none" w:sz="0" w:space="0" w:color="auto"/>
          </w:divBdr>
        </w:div>
        <w:div w:id="931746433">
          <w:marLeft w:val="0"/>
          <w:marRight w:val="0"/>
          <w:marTop w:val="0"/>
          <w:marBottom w:val="0"/>
          <w:divBdr>
            <w:top w:val="none" w:sz="0" w:space="0" w:color="auto"/>
            <w:left w:val="none" w:sz="0" w:space="0" w:color="auto"/>
            <w:bottom w:val="none" w:sz="0" w:space="0" w:color="auto"/>
            <w:right w:val="none" w:sz="0" w:space="0" w:color="auto"/>
          </w:divBdr>
        </w:div>
        <w:div w:id="1118137000">
          <w:marLeft w:val="0"/>
          <w:marRight w:val="0"/>
          <w:marTop w:val="0"/>
          <w:marBottom w:val="0"/>
          <w:divBdr>
            <w:top w:val="none" w:sz="0" w:space="0" w:color="auto"/>
            <w:left w:val="none" w:sz="0" w:space="0" w:color="auto"/>
            <w:bottom w:val="none" w:sz="0" w:space="0" w:color="auto"/>
            <w:right w:val="none" w:sz="0" w:space="0" w:color="auto"/>
          </w:divBdr>
        </w:div>
        <w:div w:id="1496187445">
          <w:marLeft w:val="0"/>
          <w:marRight w:val="0"/>
          <w:marTop w:val="0"/>
          <w:marBottom w:val="0"/>
          <w:divBdr>
            <w:top w:val="none" w:sz="0" w:space="0" w:color="auto"/>
            <w:left w:val="none" w:sz="0" w:space="0" w:color="auto"/>
            <w:bottom w:val="none" w:sz="0" w:space="0" w:color="auto"/>
            <w:right w:val="none" w:sz="0" w:space="0" w:color="auto"/>
          </w:divBdr>
        </w:div>
        <w:div w:id="1161042618">
          <w:marLeft w:val="0"/>
          <w:marRight w:val="0"/>
          <w:marTop w:val="0"/>
          <w:marBottom w:val="0"/>
          <w:divBdr>
            <w:top w:val="none" w:sz="0" w:space="0" w:color="auto"/>
            <w:left w:val="none" w:sz="0" w:space="0" w:color="auto"/>
            <w:bottom w:val="none" w:sz="0" w:space="0" w:color="auto"/>
            <w:right w:val="none" w:sz="0" w:space="0" w:color="auto"/>
          </w:divBdr>
        </w:div>
        <w:div w:id="1731269065">
          <w:marLeft w:val="0"/>
          <w:marRight w:val="0"/>
          <w:marTop w:val="0"/>
          <w:marBottom w:val="0"/>
          <w:divBdr>
            <w:top w:val="none" w:sz="0" w:space="0" w:color="auto"/>
            <w:left w:val="none" w:sz="0" w:space="0" w:color="auto"/>
            <w:bottom w:val="none" w:sz="0" w:space="0" w:color="auto"/>
            <w:right w:val="none" w:sz="0" w:space="0" w:color="auto"/>
          </w:divBdr>
        </w:div>
        <w:div w:id="1671172318">
          <w:marLeft w:val="0"/>
          <w:marRight w:val="0"/>
          <w:marTop w:val="0"/>
          <w:marBottom w:val="0"/>
          <w:divBdr>
            <w:top w:val="none" w:sz="0" w:space="0" w:color="auto"/>
            <w:left w:val="none" w:sz="0" w:space="0" w:color="auto"/>
            <w:bottom w:val="none" w:sz="0" w:space="0" w:color="auto"/>
            <w:right w:val="none" w:sz="0" w:space="0" w:color="auto"/>
          </w:divBdr>
        </w:div>
        <w:div w:id="631979211">
          <w:marLeft w:val="0"/>
          <w:marRight w:val="0"/>
          <w:marTop w:val="0"/>
          <w:marBottom w:val="0"/>
          <w:divBdr>
            <w:top w:val="none" w:sz="0" w:space="0" w:color="auto"/>
            <w:left w:val="none" w:sz="0" w:space="0" w:color="auto"/>
            <w:bottom w:val="none" w:sz="0" w:space="0" w:color="auto"/>
            <w:right w:val="none" w:sz="0" w:space="0" w:color="auto"/>
          </w:divBdr>
        </w:div>
        <w:div w:id="1531331613">
          <w:marLeft w:val="0"/>
          <w:marRight w:val="0"/>
          <w:marTop w:val="0"/>
          <w:marBottom w:val="0"/>
          <w:divBdr>
            <w:top w:val="none" w:sz="0" w:space="0" w:color="auto"/>
            <w:left w:val="none" w:sz="0" w:space="0" w:color="auto"/>
            <w:bottom w:val="none" w:sz="0" w:space="0" w:color="auto"/>
            <w:right w:val="none" w:sz="0" w:space="0" w:color="auto"/>
          </w:divBdr>
        </w:div>
        <w:div w:id="448402375">
          <w:marLeft w:val="0"/>
          <w:marRight w:val="0"/>
          <w:marTop w:val="0"/>
          <w:marBottom w:val="0"/>
          <w:divBdr>
            <w:top w:val="none" w:sz="0" w:space="0" w:color="auto"/>
            <w:left w:val="none" w:sz="0" w:space="0" w:color="auto"/>
            <w:bottom w:val="none" w:sz="0" w:space="0" w:color="auto"/>
            <w:right w:val="none" w:sz="0" w:space="0" w:color="auto"/>
          </w:divBdr>
        </w:div>
        <w:div w:id="982462203">
          <w:marLeft w:val="0"/>
          <w:marRight w:val="0"/>
          <w:marTop w:val="0"/>
          <w:marBottom w:val="0"/>
          <w:divBdr>
            <w:top w:val="none" w:sz="0" w:space="0" w:color="auto"/>
            <w:left w:val="none" w:sz="0" w:space="0" w:color="auto"/>
            <w:bottom w:val="none" w:sz="0" w:space="0" w:color="auto"/>
            <w:right w:val="none" w:sz="0" w:space="0" w:color="auto"/>
          </w:divBdr>
        </w:div>
        <w:div w:id="2016033465">
          <w:marLeft w:val="0"/>
          <w:marRight w:val="0"/>
          <w:marTop w:val="0"/>
          <w:marBottom w:val="0"/>
          <w:divBdr>
            <w:top w:val="none" w:sz="0" w:space="0" w:color="auto"/>
            <w:left w:val="none" w:sz="0" w:space="0" w:color="auto"/>
            <w:bottom w:val="none" w:sz="0" w:space="0" w:color="auto"/>
            <w:right w:val="none" w:sz="0" w:space="0" w:color="auto"/>
          </w:divBdr>
        </w:div>
        <w:div w:id="1982418688">
          <w:marLeft w:val="0"/>
          <w:marRight w:val="0"/>
          <w:marTop w:val="0"/>
          <w:marBottom w:val="0"/>
          <w:divBdr>
            <w:top w:val="none" w:sz="0" w:space="0" w:color="auto"/>
            <w:left w:val="none" w:sz="0" w:space="0" w:color="auto"/>
            <w:bottom w:val="none" w:sz="0" w:space="0" w:color="auto"/>
            <w:right w:val="none" w:sz="0" w:space="0" w:color="auto"/>
          </w:divBdr>
        </w:div>
        <w:div w:id="1070687792">
          <w:marLeft w:val="0"/>
          <w:marRight w:val="0"/>
          <w:marTop w:val="0"/>
          <w:marBottom w:val="0"/>
          <w:divBdr>
            <w:top w:val="none" w:sz="0" w:space="0" w:color="auto"/>
            <w:left w:val="none" w:sz="0" w:space="0" w:color="auto"/>
            <w:bottom w:val="none" w:sz="0" w:space="0" w:color="auto"/>
            <w:right w:val="none" w:sz="0" w:space="0" w:color="auto"/>
          </w:divBdr>
        </w:div>
        <w:div w:id="1930236683">
          <w:marLeft w:val="0"/>
          <w:marRight w:val="0"/>
          <w:marTop w:val="0"/>
          <w:marBottom w:val="0"/>
          <w:divBdr>
            <w:top w:val="none" w:sz="0" w:space="0" w:color="auto"/>
            <w:left w:val="none" w:sz="0" w:space="0" w:color="auto"/>
            <w:bottom w:val="none" w:sz="0" w:space="0" w:color="auto"/>
            <w:right w:val="none" w:sz="0" w:space="0" w:color="auto"/>
          </w:divBdr>
        </w:div>
        <w:div w:id="673647168">
          <w:marLeft w:val="0"/>
          <w:marRight w:val="0"/>
          <w:marTop w:val="0"/>
          <w:marBottom w:val="0"/>
          <w:divBdr>
            <w:top w:val="none" w:sz="0" w:space="0" w:color="auto"/>
            <w:left w:val="none" w:sz="0" w:space="0" w:color="auto"/>
            <w:bottom w:val="none" w:sz="0" w:space="0" w:color="auto"/>
            <w:right w:val="none" w:sz="0" w:space="0" w:color="auto"/>
          </w:divBdr>
        </w:div>
        <w:div w:id="986202805">
          <w:marLeft w:val="0"/>
          <w:marRight w:val="0"/>
          <w:marTop w:val="0"/>
          <w:marBottom w:val="0"/>
          <w:divBdr>
            <w:top w:val="none" w:sz="0" w:space="0" w:color="auto"/>
            <w:left w:val="none" w:sz="0" w:space="0" w:color="auto"/>
            <w:bottom w:val="none" w:sz="0" w:space="0" w:color="auto"/>
            <w:right w:val="none" w:sz="0" w:space="0" w:color="auto"/>
          </w:divBdr>
        </w:div>
        <w:div w:id="876551905">
          <w:marLeft w:val="0"/>
          <w:marRight w:val="0"/>
          <w:marTop w:val="0"/>
          <w:marBottom w:val="0"/>
          <w:divBdr>
            <w:top w:val="none" w:sz="0" w:space="0" w:color="auto"/>
            <w:left w:val="none" w:sz="0" w:space="0" w:color="auto"/>
            <w:bottom w:val="none" w:sz="0" w:space="0" w:color="auto"/>
            <w:right w:val="none" w:sz="0" w:space="0" w:color="auto"/>
          </w:divBdr>
        </w:div>
        <w:div w:id="835802970">
          <w:marLeft w:val="0"/>
          <w:marRight w:val="0"/>
          <w:marTop w:val="0"/>
          <w:marBottom w:val="0"/>
          <w:divBdr>
            <w:top w:val="none" w:sz="0" w:space="0" w:color="auto"/>
            <w:left w:val="none" w:sz="0" w:space="0" w:color="auto"/>
            <w:bottom w:val="none" w:sz="0" w:space="0" w:color="auto"/>
            <w:right w:val="none" w:sz="0" w:space="0" w:color="auto"/>
          </w:divBdr>
        </w:div>
        <w:div w:id="1136338818">
          <w:marLeft w:val="0"/>
          <w:marRight w:val="0"/>
          <w:marTop w:val="0"/>
          <w:marBottom w:val="0"/>
          <w:divBdr>
            <w:top w:val="none" w:sz="0" w:space="0" w:color="auto"/>
            <w:left w:val="none" w:sz="0" w:space="0" w:color="auto"/>
            <w:bottom w:val="none" w:sz="0" w:space="0" w:color="auto"/>
            <w:right w:val="none" w:sz="0" w:space="0" w:color="auto"/>
          </w:divBdr>
        </w:div>
        <w:div w:id="996765234">
          <w:marLeft w:val="0"/>
          <w:marRight w:val="0"/>
          <w:marTop w:val="0"/>
          <w:marBottom w:val="0"/>
          <w:divBdr>
            <w:top w:val="none" w:sz="0" w:space="0" w:color="auto"/>
            <w:left w:val="none" w:sz="0" w:space="0" w:color="auto"/>
            <w:bottom w:val="none" w:sz="0" w:space="0" w:color="auto"/>
            <w:right w:val="none" w:sz="0" w:space="0" w:color="auto"/>
          </w:divBdr>
        </w:div>
        <w:div w:id="260531988">
          <w:marLeft w:val="0"/>
          <w:marRight w:val="0"/>
          <w:marTop w:val="0"/>
          <w:marBottom w:val="0"/>
          <w:divBdr>
            <w:top w:val="none" w:sz="0" w:space="0" w:color="auto"/>
            <w:left w:val="none" w:sz="0" w:space="0" w:color="auto"/>
            <w:bottom w:val="none" w:sz="0" w:space="0" w:color="auto"/>
            <w:right w:val="none" w:sz="0" w:space="0" w:color="auto"/>
          </w:divBdr>
        </w:div>
        <w:div w:id="529684894">
          <w:marLeft w:val="0"/>
          <w:marRight w:val="0"/>
          <w:marTop w:val="0"/>
          <w:marBottom w:val="0"/>
          <w:divBdr>
            <w:top w:val="none" w:sz="0" w:space="0" w:color="auto"/>
            <w:left w:val="none" w:sz="0" w:space="0" w:color="auto"/>
            <w:bottom w:val="none" w:sz="0" w:space="0" w:color="auto"/>
            <w:right w:val="none" w:sz="0" w:space="0" w:color="auto"/>
          </w:divBdr>
        </w:div>
        <w:div w:id="899366483">
          <w:marLeft w:val="0"/>
          <w:marRight w:val="0"/>
          <w:marTop w:val="0"/>
          <w:marBottom w:val="0"/>
          <w:divBdr>
            <w:top w:val="none" w:sz="0" w:space="0" w:color="auto"/>
            <w:left w:val="none" w:sz="0" w:space="0" w:color="auto"/>
            <w:bottom w:val="none" w:sz="0" w:space="0" w:color="auto"/>
            <w:right w:val="none" w:sz="0" w:space="0" w:color="auto"/>
          </w:divBdr>
        </w:div>
        <w:div w:id="53621626">
          <w:marLeft w:val="0"/>
          <w:marRight w:val="0"/>
          <w:marTop w:val="0"/>
          <w:marBottom w:val="0"/>
          <w:divBdr>
            <w:top w:val="none" w:sz="0" w:space="0" w:color="auto"/>
            <w:left w:val="none" w:sz="0" w:space="0" w:color="auto"/>
            <w:bottom w:val="none" w:sz="0" w:space="0" w:color="auto"/>
            <w:right w:val="none" w:sz="0" w:space="0" w:color="auto"/>
          </w:divBdr>
        </w:div>
        <w:div w:id="1791169732">
          <w:marLeft w:val="0"/>
          <w:marRight w:val="0"/>
          <w:marTop w:val="0"/>
          <w:marBottom w:val="0"/>
          <w:divBdr>
            <w:top w:val="none" w:sz="0" w:space="0" w:color="auto"/>
            <w:left w:val="none" w:sz="0" w:space="0" w:color="auto"/>
            <w:bottom w:val="none" w:sz="0" w:space="0" w:color="auto"/>
            <w:right w:val="none" w:sz="0" w:space="0" w:color="auto"/>
          </w:divBdr>
        </w:div>
        <w:div w:id="1140540259">
          <w:marLeft w:val="0"/>
          <w:marRight w:val="0"/>
          <w:marTop w:val="0"/>
          <w:marBottom w:val="0"/>
          <w:divBdr>
            <w:top w:val="none" w:sz="0" w:space="0" w:color="auto"/>
            <w:left w:val="none" w:sz="0" w:space="0" w:color="auto"/>
            <w:bottom w:val="none" w:sz="0" w:space="0" w:color="auto"/>
            <w:right w:val="none" w:sz="0" w:space="0" w:color="auto"/>
          </w:divBdr>
        </w:div>
        <w:div w:id="1019889770">
          <w:marLeft w:val="0"/>
          <w:marRight w:val="0"/>
          <w:marTop w:val="0"/>
          <w:marBottom w:val="0"/>
          <w:divBdr>
            <w:top w:val="none" w:sz="0" w:space="0" w:color="auto"/>
            <w:left w:val="none" w:sz="0" w:space="0" w:color="auto"/>
            <w:bottom w:val="none" w:sz="0" w:space="0" w:color="auto"/>
            <w:right w:val="none" w:sz="0" w:space="0" w:color="auto"/>
          </w:divBdr>
        </w:div>
        <w:div w:id="864710410">
          <w:marLeft w:val="0"/>
          <w:marRight w:val="0"/>
          <w:marTop w:val="0"/>
          <w:marBottom w:val="0"/>
          <w:divBdr>
            <w:top w:val="none" w:sz="0" w:space="0" w:color="auto"/>
            <w:left w:val="none" w:sz="0" w:space="0" w:color="auto"/>
            <w:bottom w:val="none" w:sz="0" w:space="0" w:color="auto"/>
            <w:right w:val="none" w:sz="0" w:space="0" w:color="auto"/>
          </w:divBdr>
        </w:div>
        <w:div w:id="1928539452">
          <w:marLeft w:val="0"/>
          <w:marRight w:val="0"/>
          <w:marTop w:val="0"/>
          <w:marBottom w:val="0"/>
          <w:divBdr>
            <w:top w:val="none" w:sz="0" w:space="0" w:color="auto"/>
            <w:left w:val="none" w:sz="0" w:space="0" w:color="auto"/>
            <w:bottom w:val="none" w:sz="0" w:space="0" w:color="auto"/>
            <w:right w:val="none" w:sz="0" w:space="0" w:color="auto"/>
          </w:divBdr>
        </w:div>
        <w:div w:id="2029865903">
          <w:marLeft w:val="0"/>
          <w:marRight w:val="0"/>
          <w:marTop w:val="0"/>
          <w:marBottom w:val="0"/>
          <w:divBdr>
            <w:top w:val="none" w:sz="0" w:space="0" w:color="auto"/>
            <w:left w:val="none" w:sz="0" w:space="0" w:color="auto"/>
            <w:bottom w:val="none" w:sz="0" w:space="0" w:color="auto"/>
            <w:right w:val="none" w:sz="0" w:space="0" w:color="auto"/>
          </w:divBdr>
        </w:div>
        <w:div w:id="581066669">
          <w:marLeft w:val="0"/>
          <w:marRight w:val="0"/>
          <w:marTop w:val="0"/>
          <w:marBottom w:val="0"/>
          <w:divBdr>
            <w:top w:val="none" w:sz="0" w:space="0" w:color="auto"/>
            <w:left w:val="none" w:sz="0" w:space="0" w:color="auto"/>
            <w:bottom w:val="none" w:sz="0" w:space="0" w:color="auto"/>
            <w:right w:val="none" w:sz="0" w:space="0" w:color="auto"/>
          </w:divBdr>
        </w:div>
        <w:div w:id="491333524">
          <w:marLeft w:val="0"/>
          <w:marRight w:val="0"/>
          <w:marTop w:val="0"/>
          <w:marBottom w:val="0"/>
          <w:divBdr>
            <w:top w:val="none" w:sz="0" w:space="0" w:color="auto"/>
            <w:left w:val="none" w:sz="0" w:space="0" w:color="auto"/>
            <w:bottom w:val="none" w:sz="0" w:space="0" w:color="auto"/>
            <w:right w:val="none" w:sz="0" w:space="0" w:color="auto"/>
          </w:divBdr>
        </w:div>
        <w:div w:id="1941596632">
          <w:marLeft w:val="0"/>
          <w:marRight w:val="0"/>
          <w:marTop w:val="0"/>
          <w:marBottom w:val="0"/>
          <w:divBdr>
            <w:top w:val="none" w:sz="0" w:space="0" w:color="auto"/>
            <w:left w:val="none" w:sz="0" w:space="0" w:color="auto"/>
            <w:bottom w:val="none" w:sz="0" w:space="0" w:color="auto"/>
            <w:right w:val="none" w:sz="0" w:space="0" w:color="auto"/>
          </w:divBdr>
        </w:div>
        <w:div w:id="995375173">
          <w:marLeft w:val="0"/>
          <w:marRight w:val="0"/>
          <w:marTop w:val="0"/>
          <w:marBottom w:val="0"/>
          <w:divBdr>
            <w:top w:val="none" w:sz="0" w:space="0" w:color="auto"/>
            <w:left w:val="none" w:sz="0" w:space="0" w:color="auto"/>
            <w:bottom w:val="none" w:sz="0" w:space="0" w:color="auto"/>
            <w:right w:val="none" w:sz="0" w:space="0" w:color="auto"/>
          </w:divBdr>
        </w:div>
        <w:div w:id="1456410922">
          <w:marLeft w:val="0"/>
          <w:marRight w:val="0"/>
          <w:marTop w:val="0"/>
          <w:marBottom w:val="0"/>
          <w:divBdr>
            <w:top w:val="none" w:sz="0" w:space="0" w:color="auto"/>
            <w:left w:val="none" w:sz="0" w:space="0" w:color="auto"/>
            <w:bottom w:val="none" w:sz="0" w:space="0" w:color="auto"/>
            <w:right w:val="none" w:sz="0" w:space="0" w:color="auto"/>
          </w:divBdr>
        </w:div>
        <w:div w:id="2029525145">
          <w:marLeft w:val="0"/>
          <w:marRight w:val="0"/>
          <w:marTop w:val="0"/>
          <w:marBottom w:val="0"/>
          <w:divBdr>
            <w:top w:val="none" w:sz="0" w:space="0" w:color="auto"/>
            <w:left w:val="none" w:sz="0" w:space="0" w:color="auto"/>
            <w:bottom w:val="none" w:sz="0" w:space="0" w:color="auto"/>
            <w:right w:val="none" w:sz="0" w:space="0" w:color="auto"/>
          </w:divBdr>
        </w:div>
        <w:div w:id="971331238">
          <w:marLeft w:val="0"/>
          <w:marRight w:val="0"/>
          <w:marTop w:val="0"/>
          <w:marBottom w:val="0"/>
          <w:divBdr>
            <w:top w:val="none" w:sz="0" w:space="0" w:color="auto"/>
            <w:left w:val="none" w:sz="0" w:space="0" w:color="auto"/>
            <w:bottom w:val="none" w:sz="0" w:space="0" w:color="auto"/>
            <w:right w:val="none" w:sz="0" w:space="0" w:color="auto"/>
          </w:divBdr>
        </w:div>
        <w:div w:id="834806200">
          <w:marLeft w:val="0"/>
          <w:marRight w:val="0"/>
          <w:marTop w:val="0"/>
          <w:marBottom w:val="0"/>
          <w:divBdr>
            <w:top w:val="none" w:sz="0" w:space="0" w:color="auto"/>
            <w:left w:val="none" w:sz="0" w:space="0" w:color="auto"/>
            <w:bottom w:val="none" w:sz="0" w:space="0" w:color="auto"/>
            <w:right w:val="none" w:sz="0" w:space="0" w:color="auto"/>
          </w:divBdr>
        </w:div>
        <w:div w:id="662046562">
          <w:marLeft w:val="0"/>
          <w:marRight w:val="0"/>
          <w:marTop w:val="0"/>
          <w:marBottom w:val="0"/>
          <w:divBdr>
            <w:top w:val="none" w:sz="0" w:space="0" w:color="auto"/>
            <w:left w:val="none" w:sz="0" w:space="0" w:color="auto"/>
            <w:bottom w:val="none" w:sz="0" w:space="0" w:color="auto"/>
            <w:right w:val="none" w:sz="0" w:space="0" w:color="auto"/>
          </w:divBdr>
        </w:div>
        <w:div w:id="1232346937">
          <w:marLeft w:val="0"/>
          <w:marRight w:val="0"/>
          <w:marTop w:val="0"/>
          <w:marBottom w:val="0"/>
          <w:divBdr>
            <w:top w:val="none" w:sz="0" w:space="0" w:color="auto"/>
            <w:left w:val="none" w:sz="0" w:space="0" w:color="auto"/>
            <w:bottom w:val="none" w:sz="0" w:space="0" w:color="auto"/>
            <w:right w:val="none" w:sz="0" w:space="0" w:color="auto"/>
          </w:divBdr>
        </w:div>
        <w:div w:id="1815483511">
          <w:marLeft w:val="0"/>
          <w:marRight w:val="0"/>
          <w:marTop w:val="0"/>
          <w:marBottom w:val="0"/>
          <w:divBdr>
            <w:top w:val="none" w:sz="0" w:space="0" w:color="auto"/>
            <w:left w:val="none" w:sz="0" w:space="0" w:color="auto"/>
            <w:bottom w:val="none" w:sz="0" w:space="0" w:color="auto"/>
            <w:right w:val="none" w:sz="0" w:space="0" w:color="auto"/>
          </w:divBdr>
        </w:div>
        <w:div w:id="479735254">
          <w:marLeft w:val="0"/>
          <w:marRight w:val="0"/>
          <w:marTop w:val="0"/>
          <w:marBottom w:val="0"/>
          <w:divBdr>
            <w:top w:val="none" w:sz="0" w:space="0" w:color="auto"/>
            <w:left w:val="none" w:sz="0" w:space="0" w:color="auto"/>
            <w:bottom w:val="none" w:sz="0" w:space="0" w:color="auto"/>
            <w:right w:val="none" w:sz="0" w:space="0" w:color="auto"/>
          </w:divBdr>
        </w:div>
        <w:div w:id="2005426710">
          <w:marLeft w:val="0"/>
          <w:marRight w:val="0"/>
          <w:marTop w:val="0"/>
          <w:marBottom w:val="0"/>
          <w:divBdr>
            <w:top w:val="none" w:sz="0" w:space="0" w:color="auto"/>
            <w:left w:val="none" w:sz="0" w:space="0" w:color="auto"/>
            <w:bottom w:val="none" w:sz="0" w:space="0" w:color="auto"/>
            <w:right w:val="none" w:sz="0" w:space="0" w:color="auto"/>
          </w:divBdr>
        </w:div>
        <w:div w:id="52193374">
          <w:marLeft w:val="0"/>
          <w:marRight w:val="0"/>
          <w:marTop w:val="0"/>
          <w:marBottom w:val="0"/>
          <w:divBdr>
            <w:top w:val="none" w:sz="0" w:space="0" w:color="auto"/>
            <w:left w:val="none" w:sz="0" w:space="0" w:color="auto"/>
            <w:bottom w:val="none" w:sz="0" w:space="0" w:color="auto"/>
            <w:right w:val="none" w:sz="0" w:space="0" w:color="auto"/>
          </w:divBdr>
        </w:div>
        <w:div w:id="1952784874">
          <w:marLeft w:val="0"/>
          <w:marRight w:val="0"/>
          <w:marTop w:val="0"/>
          <w:marBottom w:val="0"/>
          <w:divBdr>
            <w:top w:val="none" w:sz="0" w:space="0" w:color="auto"/>
            <w:left w:val="none" w:sz="0" w:space="0" w:color="auto"/>
            <w:bottom w:val="none" w:sz="0" w:space="0" w:color="auto"/>
            <w:right w:val="none" w:sz="0" w:space="0" w:color="auto"/>
          </w:divBdr>
        </w:div>
        <w:div w:id="714499746">
          <w:marLeft w:val="0"/>
          <w:marRight w:val="0"/>
          <w:marTop w:val="0"/>
          <w:marBottom w:val="0"/>
          <w:divBdr>
            <w:top w:val="none" w:sz="0" w:space="0" w:color="auto"/>
            <w:left w:val="none" w:sz="0" w:space="0" w:color="auto"/>
            <w:bottom w:val="none" w:sz="0" w:space="0" w:color="auto"/>
            <w:right w:val="none" w:sz="0" w:space="0" w:color="auto"/>
          </w:divBdr>
        </w:div>
        <w:div w:id="1922255293">
          <w:marLeft w:val="0"/>
          <w:marRight w:val="0"/>
          <w:marTop w:val="0"/>
          <w:marBottom w:val="0"/>
          <w:divBdr>
            <w:top w:val="none" w:sz="0" w:space="0" w:color="auto"/>
            <w:left w:val="none" w:sz="0" w:space="0" w:color="auto"/>
            <w:bottom w:val="none" w:sz="0" w:space="0" w:color="auto"/>
            <w:right w:val="none" w:sz="0" w:space="0" w:color="auto"/>
          </w:divBdr>
        </w:div>
        <w:div w:id="1940411471">
          <w:marLeft w:val="0"/>
          <w:marRight w:val="0"/>
          <w:marTop w:val="0"/>
          <w:marBottom w:val="0"/>
          <w:divBdr>
            <w:top w:val="none" w:sz="0" w:space="0" w:color="auto"/>
            <w:left w:val="none" w:sz="0" w:space="0" w:color="auto"/>
            <w:bottom w:val="none" w:sz="0" w:space="0" w:color="auto"/>
            <w:right w:val="none" w:sz="0" w:space="0" w:color="auto"/>
          </w:divBdr>
        </w:div>
        <w:div w:id="25907478">
          <w:marLeft w:val="0"/>
          <w:marRight w:val="0"/>
          <w:marTop w:val="0"/>
          <w:marBottom w:val="0"/>
          <w:divBdr>
            <w:top w:val="none" w:sz="0" w:space="0" w:color="auto"/>
            <w:left w:val="none" w:sz="0" w:space="0" w:color="auto"/>
            <w:bottom w:val="none" w:sz="0" w:space="0" w:color="auto"/>
            <w:right w:val="none" w:sz="0" w:space="0" w:color="auto"/>
          </w:divBdr>
        </w:div>
        <w:div w:id="1331983414">
          <w:marLeft w:val="0"/>
          <w:marRight w:val="0"/>
          <w:marTop w:val="0"/>
          <w:marBottom w:val="0"/>
          <w:divBdr>
            <w:top w:val="none" w:sz="0" w:space="0" w:color="auto"/>
            <w:left w:val="none" w:sz="0" w:space="0" w:color="auto"/>
            <w:bottom w:val="none" w:sz="0" w:space="0" w:color="auto"/>
            <w:right w:val="none" w:sz="0" w:space="0" w:color="auto"/>
          </w:divBdr>
        </w:div>
        <w:div w:id="1734548566">
          <w:marLeft w:val="0"/>
          <w:marRight w:val="0"/>
          <w:marTop w:val="0"/>
          <w:marBottom w:val="0"/>
          <w:divBdr>
            <w:top w:val="none" w:sz="0" w:space="0" w:color="auto"/>
            <w:left w:val="none" w:sz="0" w:space="0" w:color="auto"/>
            <w:bottom w:val="none" w:sz="0" w:space="0" w:color="auto"/>
            <w:right w:val="none" w:sz="0" w:space="0" w:color="auto"/>
          </w:divBdr>
        </w:div>
        <w:div w:id="441918404">
          <w:marLeft w:val="0"/>
          <w:marRight w:val="0"/>
          <w:marTop w:val="0"/>
          <w:marBottom w:val="0"/>
          <w:divBdr>
            <w:top w:val="none" w:sz="0" w:space="0" w:color="auto"/>
            <w:left w:val="none" w:sz="0" w:space="0" w:color="auto"/>
            <w:bottom w:val="none" w:sz="0" w:space="0" w:color="auto"/>
            <w:right w:val="none" w:sz="0" w:space="0" w:color="auto"/>
          </w:divBdr>
        </w:div>
        <w:div w:id="738132066">
          <w:marLeft w:val="0"/>
          <w:marRight w:val="0"/>
          <w:marTop w:val="0"/>
          <w:marBottom w:val="0"/>
          <w:divBdr>
            <w:top w:val="none" w:sz="0" w:space="0" w:color="auto"/>
            <w:left w:val="none" w:sz="0" w:space="0" w:color="auto"/>
            <w:bottom w:val="none" w:sz="0" w:space="0" w:color="auto"/>
            <w:right w:val="none" w:sz="0" w:space="0" w:color="auto"/>
          </w:divBdr>
        </w:div>
        <w:div w:id="1073160258">
          <w:marLeft w:val="0"/>
          <w:marRight w:val="0"/>
          <w:marTop w:val="0"/>
          <w:marBottom w:val="0"/>
          <w:divBdr>
            <w:top w:val="none" w:sz="0" w:space="0" w:color="auto"/>
            <w:left w:val="none" w:sz="0" w:space="0" w:color="auto"/>
            <w:bottom w:val="none" w:sz="0" w:space="0" w:color="auto"/>
            <w:right w:val="none" w:sz="0" w:space="0" w:color="auto"/>
          </w:divBdr>
        </w:div>
        <w:div w:id="481821301">
          <w:marLeft w:val="0"/>
          <w:marRight w:val="0"/>
          <w:marTop w:val="0"/>
          <w:marBottom w:val="0"/>
          <w:divBdr>
            <w:top w:val="none" w:sz="0" w:space="0" w:color="auto"/>
            <w:left w:val="none" w:sz="0" w:space="0" w:color="auto"/>
            <w:bottom w:val="none" w:sz="0" w:space="0" w:color="auto"/>
            <w:right w:val="none" w:sz="0" w:space="0" w:color="auto"/>
          </w:divBdr>
        </w:div>
        <w:div w:id="1554194713">
          <w:marLeft w:val="0"/>
          <w:marRight w:val="0"/>
          <w:marTop w:val="0"/>
          <w:marBottom w:val="0"/>
          <w:divBdr>
            <w:top w:val="none" w:sz="0" w:space="0" w:color="auto"/>
            <w:left w:val="none" w:sz="0" w:space="0" w:color="auto"/>
            <w:bottom w:val="none" w:sz="0" w:space="0" w:color="auto"/>
            <w:right w:val="none" w:sz="0" w:space="0" w:color="auto"/>
          </w:divBdr>
        </w:div>
        <w:div w:id="1513107714">
          <w:marLeft w:val="0"/>
          <w:marRight w:val="0"/>
          <w:marTop w:val="0"/>
          <w:marBottom w:val="0"/>
          <w:divBdr>
            <w:top w:val="none" w:sz="0" w:space="0" w:color="auto"/>
            <w:left w:val="none" w:sz="0" w:space="0" w:color="auto"/>
            <w:bottom w:val="none" w:sz="0" w:space="0" w:color="auto"/>
            <w:right w:val="none" w:sz="0" w:space="0" w:color="auto"/>
          </w:divBdr>
        </w:div>
        <w:div w:id="796408349">
          <w:marLeft w:val="0"/>
          <w:marRight w:val="0"/>
          <w:marTop w:val="0"/>
          <w:marBottom w:val="0"/>
          <w:divBdr>
            <w:top w:val="none" w:sz="0" w:space="0" w:color="auto"/>
            <w:left w:val="none" w:sz="0" w:space="0" w:color="auto"/>
            <w:bottom w:val="none" w:sz="0" w:space="0" w:color="auto"/>
            <w:right w:val="none" w:sz="0" w:space="0" w:color="auto"/>
          </w:divBdr>
        </w:div>
        <w:div w:id="1919094039">
          <w:marLeft w:val="0"/>
          <w:marRight w:val="0"/>
          <w:marTop w:val="0"/>
          <w:marBottom w:val="0"/>
          <w:divBdr>
            <w:top w:val="none" w:sz="0" w:space="0" w:color="auto"/>
            <w:left w:val="none" w:sz="0" w:space="0" w:color="auto"/>
            <w:bottom w:val="none" w:sz="0" w:space="0" w:color="auto"/>
            <w:right w:val="none" w:sz="0" w:space="0" w:color="auto"/>
          </w:divBdr>
        </w:div>
        <w:div w:id="780296339">
          <w:marLeft w:val="0"/>
          <w:marRight w:val="0"/>
          <w:marTop w:val="0"/>
          <w:marBottom w:val="0"/>
          <w:divBdr>
            <w:top w:val="none" w:sz="0" w:space="0" w:color="auto"/>
            <w:left w:val="none" w:sz="0" w:space="0" w:color="auto"/>
            <w:bottom w:val="none" w:sz="0" w:space="0" w:color="auto"/>
            <w:right w:val="none" w:sz="0" w:space="0" w:color="auto"/>
          </w:divBdr>
        </w:div>
        <w:div w:id="2084988770">
          <w:marLeft w:val="0"/>
          <w:marRight w:val="0"/>
          <w:marTop w:val="0"/>
          <w:marBottom w:val="0"/>
          <w:divBdr>
            <w:top w:val="none" w:sz="0" w:space="0" w:color="auto"/>
            <w:left w:val="none" w:sz="0" w:space="0" w:color="auto"/>
            <w:bottom w:val="none" w:sz="0" w:space="0" w:color="auto"/>
            <w:right w:val="none" w:sz="0" w:space="0" w:color="auto"/>
          </w:divBdr>
        </w:div>
        <w:div w:id="1143037045">
          <w:marLeft w:val="0"/>
          <w:marRight w:val="0"/>
          <w:marTop w:val="0"/>
          <w:marBottom w:val="0"/>
          <w:divBdr>
            <w:top w:val="none" w:sz="0" w:space="0" w:color="auto"/>
            <w:left w:val="none" w:sz="0" w:space="0" w:color="auto"/>
            <w:bottom w:val="none" w:sz="0" w:space="0" w:color="auto"/>
            <w:right w:val="none" w:sz="0" w:space="0" w:color="auto"/>
          </w:divBdr>
        </w:div>
        <w:div w:id="158428144">
          <w:marLeft w:val="0"/>
          <w:marRight w:val="0"/>
          <w:marTop w:val="0"/>
          <w:marBottom w:val="0"/>
          <w:divBdr>
            <w:top w:val="none" w:sz="0" w:space="0" w:color="auto"/>
            <w:left w:val="none" w:sz="0" w:space="0" w:color="auto"/>
            <w:bottom w:val="none" w:sz="0" w:space="0" w:color="auto"/>
            <w:right w:val="none" w:sz="0" w:space="0" w:color="auto"/>
          </w:divBdr>
        </w:div>
        <w:div w:id="2059471254">
          <w:marLeft w:val="0"/>
          <w:marRight w:val="0"/>
          <w:marTop w:val="0"/>
          <w:marBottom w:val="0"/>
          <w:divBdr>
            <w:top w:val="none" w:sz="0" w:space="0" w:color="auto"/>
            <w:left w:val="none" w:sz="0" w:space="0" w:color="auto"/>
            <w:bottom w:val="none" w:sz="0" w:space="0" w:color="auto"/>
            <w:right w:val="none" w:sz="0" w:space="0" w:color="auto"/>
          </w:divBdr>
        </w:div>
        <w:div w:id="1139346042">
          <w:marLeft w:val="0"/>
          <w:marRight w:val="0"/>
          <w:marTop w:val="0"/>
          <w:marBottom w:val="0"/>
          <w:divBdr>
            <w:top w:val="none" w:sz="0" w:space="0" w:color="auto"/>
            <w:left w:val="none" w:sz="0" w:space="0" w:color="auto"/>
            <w:bottom w:val="none" w:sz="0" w:space="0" w:color="auto"/>
            <w:right w:val="none" w:sz="0" w:space="0" w:color="auto"/>
          </w:divBdr>
        </w:div>
        <w:div w:id="1896500624">
          <w:marLeft w:val="0"/>
          <w:marRight w:val="0"/>
          <w:marTop w:val="0"/>
          <w:marBottom w:val="0"/>
          <w:divBdr>
            <w:top w:val="none" w:sz="0" w:space="0" w:color="auto"/>
            <w:left w:val="none" w:sz="0" w:space="0" w:color="auto"/>
            <w:bottom w:val="none" w:sz="0" w:space="0" w:color="auto"/>
            <w:right w:val="none" w:sz="0" w:space="0" w:color="auto"/>
          </w:divBdr>
        </w:div>
        <w:div w:id="654184270">
          <w:marLeft w:val="0"/>
          <w:marRight w:val="0"/>
          <w:marTop w:val="0"/>
          <w:marBottom w:val="0"/>
          <w:divBdr>
            <w:top w:val="none" w:sz="0" w:space="0" w:color="auto"/>
            <w:left w:val="none" w:sz="0" w:space="0" w:color="auto"/>
            <w:bottom w:val="none" w:sz="0" w:space="0" w:color="auto"/>
            <w:right w:val="none" w:sz="0" w:space="0" w:color="auto"/>
          </w:divBdr>
        </w:div>
        <w:div w:id="691614123">
          <w:marLeft w:val="0"/>
          <w:marRight w:val="0"/>
          <w:marTop w:val="0"/>
          <w:marBottom w:val="0"/>
          <w:divBdr>
            <w:top w:val="none" w:sz="0" w:space="0" w:color="auto"/>
            <w:left w:val="none" w:sz="0" w:space="0" w:color="auto"/>
            <w:bottom w:val="none" w:sz="0" w:space="0" w:color="auto"/>
            <w:right w:val="none" w:sz="0" w:space="0" w:color="auto"/>
          </w:divBdr>
        </w:div>
        <w:div w:id="172452500">
          <w:marLeft w:val="0"/>
          <w:marRight w:val="0"/>
          <w:marTop w:val="0"/>
          <w:marBottom w:val="0"/>
          <w:divBdr>
            <w:top w:val="none" w:sz="0" w:space="0" w:color="auto"/>
            <w:left w:val="none" w:sz="0" w:space="0" w:color="auto"/>
            <w:bottom w:val="none" w:sz="0" w:space="0" w:color="auto"/>
            <w:right w:val="none" w:sz="0" w:space="0" w:color="auto"/>
          </w:divBdr>
        </w:div>
        <w:div w:id="1489052379">
          <w:marLeft w:val="0"/>
          <w:marRight w:val="0"/>
          <w:marTop w:val="0"/>
          <w:marBottom w:val="0"/>
          <w:divBdr>
            <w:top w:val="none" w:sz="0" w:space="0" w:color="auto"/>
            <w:left w:val="none" w:sz="0" w:space="0" w:color="auto"/>
            <w:bottom w:val="none" w:sz="0" w:space="0" w:color="auto"/>
            <w:right w:val="none" w:sz="0" w:space="0" w:color="auto"/>
          </w:divBdr>
        </w:div>
        <w:div w:id="1123964047">
          <w:marLeft w:val="0"/>
          <w:marRight w:val="0"/>
          <w:marTop w:val="0"/>
          <w:marBottom w:val="0"/>
          <w:divBdr>
            <w:top w:val="none" w:sz="0" w:space="0" w:color="auto"/>
            <w:left w:val="none" w:sz="0" w:space="0" w:color="auto"/>
            <w:bottom w:val="none" w:sz="0" w:space="0" w:color="auto"/>
            <w:right w:val="none" w:sz="0" w:space="0" w:color="auto"/>
          </w:divBdr>
        </w:div>
        <w:div w:id="63265490">
          <w:marLeft w:val="0"/>
          <w:marRight w:val="0"/>
          <w:marTop w:val="0"/>
          <w:marBottom w:val="0"/>
          <w:divBdr>
            <w:top w:val="none" w:sz="0" w:space="0" w:color="auto"/>
            <w:left w:val="none" w:sz="0" w:space="0" w:color="auto"/>
            <w:bottom w:val="none" w:sz="0" w:space="0" w:color="auto"/>
            <w:right w:val="none" w:sz="0" w:space="0" w:color="auto"/>
          </w:divBdr>
        </w:div>
        <w:div w:id="1360232258">
          <w:marLeft w:val="0"/>
          <w:marRight w:val="0"/>
          <w:marTop w:val="0"/>
          <w:marBottom w:val="0"/>
          <w:divBdr>
            <w:top w:val="none" w:sz="0" w:space="0" w:color="auto"/>
            <w:left w:val="none" w:sz="0" w:space="0" w:color="auto"/>
            <w:bottom w:val="none" w:sz="0" w:space="0" w:color="auto"/>
            <w:right w:val="none" w:sz="0" w:space="0" w:color="auto"/>
          </w:divBdr>
        </w:div>
        <w:div w:id="1123961608">
          <w:marLeft w:val="0"/>
          <w:marRight w:val="0"/>
          <w:marTop w:val="0"/>
          <w:marBottom w:val="0"/>
          <w:divBdr>
            <w:top w:val="none" w:sz="0" w:space="0" w:color="auto"/>
            <w:left w:val="none" w:sz="0" w:space="0" w:color="auto"/>
            <w:bottom w:val="none" w:sz="0" w:space="0" w:color="auto"/>
            <w:right w:val="none" w:sz="0" w:space="0" w:color="auto"/>
          </w:divBdr>
        </w:div>
        <w:div w:id="534118972">
          <w:marLeft w:val="0"/>
          <w:marRight w:val="0"/>
          <w:marTop w:val="0"/>
          <w:marBottom w:val="0"/>
          <w:divBdr>
            <w:top w:val="none" w:sz="0" w:space="0" w:color="auto"/>
            <w:left w:val="none" w:sz="0" w:space="0" w:color="auto"/>
            <w:bottom w:val="none" w:sz="0" w:space="0" w:color="auto"/>
            <w:right w:val="none" w:sz="0" w:space="0" w:color="auto"/>
          </w:divBdr>
        </w:div>
        <w:div w:id="1018503446">
          <w:marLeft w:val="0"/>
          <w:marRight w:val="0"/>
          <w:marTop w:val="0"/>
          <w:marBottom w:val="0"/>
          <w:divBdr>
            <w:top w:val="none" w:sz="0" w:space="0" w:color="auto"/>
            <w:left w:val="none" w:sz="0" w:space="0" w:color="auto"/>
            <w:bottom w:val="none" w:sz="0" w:space="0" w:color="auto"/>
            <w:right w:val="none" w:sz="0" w:space="0" w:color="auto"/>
          </w:divBdr>
        </w:div>
        <w:div w:id="1354651362">
          <w:marLeft w:val="0"/>
          <w:marRight w:val="0"/>
          <w:marTop w:val="0"/>
          <w:marBottom w:val="0"/>
          <w:divBdr>
            <w:top w:val="none" w:sz="0" w:space="0" w:color="auto"/>
            <w:left w:val="none" w:sz="0" w:space="0" w:color="auto"/>
            <w:bottom w:val="none" w:sz="0" w:space="0" w:color="auto"/>
            <w:right w:val="none" w:sz="0" w:space="0" w:color="auto"/>
          </w:divBdr>
        </w:div>
        <w:div w:id="905841107">
          <w:marLeft w:val="0"/>
          <w:marRight w:val="0"/>
          <w:marTop w:val="0"/>
          <w:marBottom w:val="0"/>
          <w:divBdr>
            <w:top w:val="none" w:sz="0" w:space="0" w:color="auto"/>
            <w:left w:val="none" w:sz="0" w:space="0" w:color="auto"/>
            <w:bottom w:val="none" w:sz="0" w:space="0" w:color="auto"/>
            <w:right w:val="none" w:sz="0" w:space="0" w:color="auto"/>
          </w:divBdr>
        </w:div>
        <w:div w:id="1582715744">
          <w:marLeft w:val="0"/>
          <w:marRight w:val="0"/>
          <w:marTop w:val="0"/>
          <w:marBottom w:val="0"/>
          <w:divBdr>
            <w:top w:val="none" w:sz="0" w:space="0" w:color="auto"/>
            <w:left w:val="none" w:sz="0" w:space="0" w:color="auto"/>
            <w:bottom w:val="none" w:sz="0" w:space="0" w:color="auto"/>
            <w:right w:val="none" w:sz="0" w:space="0" w:color="auto"/>
          </w:divBdr>
        </w:div>
        <w:div w:id="678580660">
          <w:marLeft w:val="0"/>
          <w:marRight w:val="0"/>
          <w:marTop w:val="0"/>
          <w:marBottom w:val="0"/>
          <w:divBdr>
            <w:top w:val="none" w:sz="0" w:space="0" w:color="auto"/>
            <w:left w:val="none" w:sz="0" w:space="0" w:color="auto"/>
            <w:bottom w:val="none" w:sz="0" w:space="0" w:color="auto"/>
            <w:right w:val="none" w:sz="0" w:space="0" w:color="auto"/>
          </w:divBdr>
        </w:div>
        <w:div w:id="92165011">
          <w:marLeft w:val="0"/>
          <w:marRight w:val="0"/>
          <w:marTop w:val="0"/>
          <w:marBottom w:val="0"/>
          <w:divBdr>
            <w:top w:val="none" w:sz="0" w:space="0" w:color="auto"/>
            <w:left w:val="none" w:sz="0" w:space="0" w:color="auto"/>
            <w:bottom w:val="none" w:sz="0" w:space="0" w:color="auto"/>
            <w:right w:val="none" w:sz="0" w:space="0" w:color="auto"/>
          </w:divBdr>
        </w:div>
        <w:div w:id="1230384293">
          <w:marLeft w:val="0"/>
          <w:marRight w:val="0"/>
          <w:marTop w:val="0"/>
          <w:marBottom w:val="0"/>
          <w:divBdr>
            <w:top w:val="none" w:sz="0" w:space="0" w:color="auto"/>
            <w:left w:val="none" w:sz="0" w:space="0" w:color="auto"/>
            <w:bottom w:val="none" w:sz="0" w:space="0" w:color="auto"/>
            <w:right w:val="none" w:sz="0" w:space="0" w:color="auto"/>
          </w:divBdr>
        </w:div>
        <w:div w:id="1218668783">
          <w:marLeft w:val="0"/>
          <w:marRight w:val="0"/>
          <w:marTop w:val="0"/>
          <w:marBottom w:val="0"/>
          <w:divBdr>
            <w:top w:val="none" w:sz="0" w:space="0" w:color="auto"/>
            <w:left w:val="none" w:sz="0" w:space="0" w:color="auto"/>
            <w:bottom w:val="none" w:sz="0" w:space="0" w:color="auto"/>
            <w:right w:val="none" w:sz="0" w:space="0" w:color="auto"/>
          </w:divBdr>
        </w:div>
        <w:div w:id="849224592">
          <w:marLeft w:val="0"/>
          <w:marRight w:val="0"/>
          <w:marTop w:val="0"/>
          <w:marBottom w:val="0"/>
          <w:divBdr>
            <w:top w:val="none" w:sz="0" w:space="0" w:color="auto"/>
            <w:left w:val="none" w:sz="0" w:space="0" w:color="auto"/>
            <w:bottom w:val="none" w:sz="0" w:space="0" w:color="auto"/>
            <w:right w:val="none" w:sz="0" w:space="0" w:color="auto"/>
          </w:divBdr>
        </w:div>
        <w:div w:id="1668243880">
          <w:marLeft w:val="0"/>
          <w:marRight w:val="0"/>
          <w:marTop w:val="0"/>
          <w:marBottom w:val="0"/>
          <w:divBdr>
            <w:top w:val="none" w:sz="0" w:space="0" w:color="auto"/>
            <w:left w:val="none" w:sz="0" w:space="0" w:color="auto"/>
            <w:bottom w:val="none" w:sz="0" w:space="0" w:color="auto"/>
            <w:right w:val="none" w:sz="0" w:space="0" w:color="auto"/>
          </w:divBdr>
        </w:div>
        <w:div w:id="453408534">
          <w:marLeft w:val="0"/>
          <w:marRight w:val="0"/>
          <w:marTop w:val="0"/>
          <w:marBottom w:val="0"/>
          <w:divBdr>
            <w:top w:val="none" w:sz="0" w:space="0" w:color="auto"/>
            <w:left w:val="none" w:sz="0" w:space="0" w:color="auto"/>
            <w:bottom w:val="none" w:sz="0" w:space="0" w:color="auto"/>
            <w:right w:val="none" w:sz="0" w:space="0" w:color="auto"/>
          </w:divBdr>
        </w:div>
        <w:div w:id="699205264">
          <w:marLeft w:val="0"/>
          <w:marRight w:val="0"/>
          <w:marTop w:val="0"/>
          <w:marBottom w:val="0"/>
          <w:divBdr>
            <w:top w:val="none" w:sz="0" w:space="0" w:color="auto"/>
            <w:left w:val="none" w:sz="0" w:space="0" w:color="auto"/>
            <w:bottom w:val="none" w:sz="0" w:space="0" w:color="auto"/>
            <w:right w:val="none" w:sz="0" w:space="0" w:color="auto"/>
          </w:divBdr>
        </w:div>
        <w:div w:id="1478574296">
          <w:marLeft w:val="0"/>
          <w:marRight w:val="0"/>
          <w:marTop w:val="0"/>
          <w:marBottom w:val="0"/>
          <w:divBdr>
            <w:top w:val="none" w:sz="0" w:space="0" w:color="auto"/>
            <w:left w:val="none" w:sz="0" w:space="0" w:color="auto"/>
            <w:bottom w:val="none" w:sz="0" w:space="0" w:color="auto"/>
            <w:right w:val="none" w:sz="0" w:space="0" w:color="auto"/>
          </w:divBdr>
        </w:div>
        <w:div w:id="888345283">
          <w:marLeft w:val="0"/>
          <w:marRight w:val="0"/>
          <w:marTop w:val="0"/>
          <w:marBottom w:val="0"/>
          <w:divBdr>
            <w:top w:val="none" w:sz="0" w:space="0" w:color="auto"/>
            <w:left w:val="none" w:sz="0" w:space="0" w:color="auto"/>
            <w:bottom w:val="none" w:sz="0" w:space="0" w:color="auto"/>
            <w:right w:val="none" w:sz="0" w:space="0" w:color="auto"/>
          </w:divBdr>
        </w:div>
        <w:div w:id="1599824945">
          <w:marLeft w:val="0"/>
          <w:marRight w:val="0"/>
          <w:marTop w:val="0"/>
          <w:marBottom w:val="0"/>
          <w:divBdr>
            <w:top w:val="none" w:sz="0" w:space="0" w:color="auto"/>
            <w:left w:val="none" w:sz="0" w:space="0" w:color="auto"/>
            <w:bottom w:val="none" w:sz="0" w:space="0" w:color="auto"/>
            <w:right w:val="none" w:sz="0" w:space="0" w:color="auto"/>
          </w:divBdr>
        </w:div>
        <w:div w:id="1453286897">
          <w:marLeft w:val="0"/>
          <w:marRight w:val="0"/>
          <w:marTop w:val="0"/>
          <w:marBottom w:val="0"/>
          <w:divBdr>
            <w:top w:val="none" w:sz="0" w:space="0" w:color="auto"/>
            <w:left w:val="none" w:sz="0" w:space="0" w:color="auto"/>
            <w:bottom w:val="none" w:sz="0" w:space="0" w:color="auto"/>
            <w:right w:val="none" w:sz="0" w:space="0" w:color="auto"/>
          </w:divBdr>
        </w:div>
        <w:div w:id="2141338661">
          <w:marLeft w:val="0"/>
          <w:marRight w:val="0"/>
          <w:marTop w:val="0"/>
          <w:marBottom w:val="0"/>
          <w:divBdr>
            <w:top w:val="none" w:sz="0" w:space="0" w:color="auto"/>
            <w:left w:val="none" w:sz="0" w:space="0" w:color="auto"/>
            <w:bottom w:val="none" w:sz="0" w:space="0" w:color="auto"/>
            <w:right w:val="none" w:sz="0" w:space="0" w:color="auto"/>
          </w:divBdr>
        </w:div>
        <w:div w:id="1688409164">
          <w:marLeft w:val="0"/>
          <w:marRight w:val="0"/>
          <w:marTop w:val="0"/>
          <w:marBottom w:val="0"/>
          <w:divBdr>
            <w:top w:val="none" w:sz="0" w:space="0" w:color="auto"/>
            <w:left w:val="none" w:sz="0" w:space="0" w:color="auto"/>
            <w:bottom w:val="none" w:sz="0" w:space="0" w:color="auto"/>
            <w:right w:val="none" w:sz="0" w:space="0" w:color="auto"/>
          </w:divBdr>
        </w:div>
        <w:div w:id="1084456459">
          <w:marLeft w:val="0"/>
          <w:marRight w:val="0"/>
          <w:marTop w:val="0"/>
          <w:marBottom w:val="0"/>
          <w:divBdr>
            <w:top w:val="none" w:sz="0" w:space="0" w:color="auto"/>
            <w:left w:val="none" w:sz="0" w:space="0" w:color="auto"/>
            <w:bottom w:val="none" w:sz="0" w:space="0" w:color="auto"/>
            <w:right w:val="none" w:sz="0" w:space="0" w:color="auto"/>
          </w:divBdr>
        </w:div>
        <w:div w:id="606619275">
          <w:marLeft w:val="0"/>
          <w:marRight w:val="0"/>
          <w:marTop w:val="0"/>
          <w:marBottom w:val="0"/>
          <w:divBdr>
            <w:top w:val="none" w:sz="0" w:space="0" w:color="auto"/>
            <w:left w:val="none" w:sz="0" w:space="0" w:color="auto"/>
            <w:bottom w:val="none" w:sz="0" w:space="0" w:color="auto"/>
            <w:right w:val="none" w:sz="0" w:space="0" w:color="auto"/>
          </w:divBdr>
        </w:div>
        <w:div w:id="1326857394">
          <w:marLeft w:val="0"/>
          <w:marRight w:val="0"/>
          <w:marTop w:val="0"/>
          <w:marBottom w:val="0"/>
          <w:divBdr>
            <w:top w:val="none" w:sz="0" w:space="0" w:color="auto"/>
            <w:left w:val="none" w:sz="0" w:space="0" w:color="auto"/>
            <w:bottom w:val="none" w:sz="0" w:space="0" w:color="auto"/>
            <w:right w:val="none" w:sz="0" w:space="0" w:color="auto"/>
          </w:divBdr>
        </w:div>
        <w:div w:id="371615146">
          <w:marLeft w:val="0"/>
          <w:marRight w:val="0"/>
          <w:marTop w:val="0"/>
          <w:marBottom w:val="0"/>
          <w:divBdr>
            <w:top w:val="none" w:sz="0" w:space="0" w:color="auto"/>
            <w:left w:val="none" w:sz="0" w:space="0" w:color="auto"/>
            <w:bottom w:val="none" w:sz="0" w:space="0" w:color="auto"/>
            <w:right w:val="none" w:sz="0" w:space="0" w:color="auto"/>
          </w:divBdr>
        </w:div>
        <w:div w:id="1323463563">
          <w:marLeft w:val="0"/>
          <w:marRight w:val="0"/>
          <w:marTop w:val="0"/>
          <w:marBottom w:val="0"/>
          <w:divBdr>
            <w:top w:val="none" w:sz="0" w:space="0" w:color="auto"/>
            <w:left w:val="none" w:sz="0" w:space="0" w:color="auto"/>
            <w:bottom w:val="none" w:sz="0" w:space="0" w:color="auto"/>
            <w:right w:val="none" w:sz="0" w:space="0" w:color="auto"/>
          </w:divBdr>
        </w:div>
        <w:div w:id="1149051388">
          <w:marLeft w:val="0"/>
          <w:marRight w:val="0"/>
          <w:marTop w:val="0"/>
          <w:marBottom w:val="0"/>
          <w:divBdr>
            <w:top w:val="none" w:sz="0" w:space="0" w:color="auto"/>
            <w:left w:val="none" w:sz="0" w:space="0" w:color="auto"/>
            <w:bottom w:val="none" w:sz="0" w:space="0" w:color="auto"/>
            <w:right w:val="none" w:sz="0" w:space="0" w:color="auto"/>
          </w:divBdr>
        </w:div>
        <w:div w:id="1602491821">
          <w:marLeft w:val="0"/>
          <w:marRight w:val="0"/>
          <w:marTop w:val="0"/>
          <w:marBottom w:val="0"/>
          <w:divBdr>
            <w:top w:val="none" w:sz="0" w:space="0" w:color="auto"/>
            <w:left w:val="none" w:sz="0" w:space="0" w:color="auto"/>
            <w:bottom w:val="none" w:sz="0" w:space="0" w:color="auto"/>
            <w:right w:val="none" w:sz="0" w:space="0" w:color="auto"/>
          </w:divBdr>
        </w:div>
        <w:div w:id="473642721">
          <w:marLeft w:val="0"/>
          <w:marRight w:val="0"/>
          <w:marTop w:val="0"/>
          <w:marBottom w:val="0"/>
          <w:divBdr>
            <w:top w:val="none" w:sz="0" w:space="0" w:color="auto"/>
            <w:left w:val="none" w:sz="0" w:space="0" w:color="auto"/>
            <w:bottom w:val="none" w:sz="0" w:space="0" w:color="auto"/>
            <w:right w:val="none" w:sz="0" w:space="0" w:color="auto"/>
          </w:divBdr>
        </w:div>
        <w:div w:id="1920014453">
          <w:marLeft w:val="0"/>
          <w:marRight w:val="0"/>
          <w:marTop w:val="0"/>
          <w:marBottom w:val="0"/>
          <w:divBdr>
            <w:top w:val="none" w:sz="0" w:space="0" w:color="auto"/>
            <w:left w:val="none" w:sz="0" w:space="0" w:color="auto"/>
            <w:bottom w:val="none" w:sz="0" w:space="0" w:color="auto"/>
            <w:right w:val="none" w:sz="0" w:space="0" w:color="auto"/>
          </w:divBdr>
        </w:div>
        <w:div w:id="1379088241">
          <w:marLeft w:val="0"/>
          <w:marRight w:val="0"/>
          <w:marTop w:val="0"/>
          <w:marBottom w:val="0"/>
          <w:divBdr>
            <w:top w:val="none" w:sz="0" w:space="0" w:color="auto"/>
            <w:left w:val="none" w:sz="0" w:space="0" w:color="auto"/>
            <w:bottom w:val="none" w:sz="0" w:space="0" w:color="auto"/>
            <w:right w:val="none" w:sz="0" w:space="0" w:color="auto"/>
          </w:divBdr>
        </w:div>
        <w:div w:id="2109614462">
          <w:marLeft w:val="0"/>
          <w:marRight w:val="0"/>
          <w:marTop w:val="0"/>
          <w:marBottom w:val="0"/>
          <w:divBdr>
            <w:top w:val="none" w:sz="0" w:space="0" w:color="auto"/>
            <w:left w:val="none" w:sz="0" w:space="0" w:color="auto"/>
            <w:bottom w:val="none" w:sz="0" w:space="0" w:color="auto"/>
            <w:right w:val="none" w:sz="0" w:space="0" w:color="auto"/>
          </w:divBdr>
        </w:div>
        <w:div w:id="1409302117">
          <w:marLeft w:val="0"/>
          <w:marRight w:val="0"/>
          <w:marTop w:val="0"/>
          <w:marBottom w:val="0"/>
          <w:divBdr>
            <w:top w:val="none" w:sz="0" w:space="0" w:color="auto"/>
            <w:left w:val="none" w:sz="0" w:space="0" w:color="auto"/>
            <w:bottom w:val="none" w:sz="0" w:space="0" w:color="auto"/>
            <w:right w:val="none" w:sz="0" w:space="0" w:color="auto"/>
          </w:divBdr>
        </w:div>
        <w:div w:id="814833951">
          <w:marLeft w:val="0"/>
          <w:marRight w:val="0"/>
          <w:marTop w:val="0"/>
          <w:marBottom w:val="0"/>
          <w:divBdr>
            <w:top w:val="none" w:sz="0" w:space="0" w:color="auto"/>
            <w:left w:val="none" w:sz="0" w:space="0" w:color="auto"/>
            <w:bottom w:val="none" w:sz="0" w:space="0" w:color="auto"/>
            <w:right w:val="none" w:sz="0" w:space="0" w:color="auto"/>
          </w:divBdr>
        </w:div>
        <w:div w:id="2128964664">
          <w:marLeft w:val="0"/>
          <w:marRight w:val="0"/>
          <w:marTop w:val="0"/>
          <w:marBottom w:val="0"/>
          <w:divBdr>
            <w:top w:val="none" w:sz="0" w:space="0" w:color="auto"/>
            <w:left w:val="none" w:sz="0" w:space="0" w:color="auto"/>
            <w:bottom w:val="none" w:sz="0" w:space="0" w:color="auto"/>
            <w:right w:val="none" w:sz="0" w:space="0" w:color="auto"/>
          </w:divBdr>
        </w:div>
        <w:div w:id="1302997096">
          <w:marLeft w:val="0"/>
          <w:marRight w:val="0"/>
          <w:marTop w:val="0"/>
          <w:marBottom w:val="0"/>
          <w:divBdr>
            <w:top w:val="none" w:sz="0" w:space="0" w:color="auto"/>
            <w:left w:val="none" w:sz="0" w:space="0" w:color="auto"/>
            <w:bottom w:val="none" w:sz="0" w:space="0" w:color="auto"/>
            <w:right w:val="none" w:sz="0" w:space="0" w:color="auto"/>
          </w:divBdr>
        </w:div>
        <w:div w:id="1073428374">
          <w:marLeft w:val="0"/>
          <w:marRight w:val="0"/>
          <w:marTop w:val="0"/>
          <w:marBottom w:val="0"/>
          <w:divBdr>
            <w:top w:val="none" w:sz="0" w:space="0" w:color="auto"/>
            <w:left w:val="none" w:sz="0" w:space="0" w:color="auto"/>
            <w:bottom w:val="none" w:sz="0" w:space="0" w:color="auto"/>
            <w:right w:val="none" w:sz="0" w:space="0" w:color="auto"/>
          </w:divBdr>
        </w:div>
        <w:div w:id="368187090">
          <w:marLeft w:val="0"/>
          <w:marRight w:val="0"/>
          <w:marTop w:val="0"/>
          <w:marBottom w:val="0"/>
          <w:divBdr>
            <w:top w:val="none" w:sz="0" w:space="0" w:color="auto"/>
            <w:left w:val="none" w:sz="0" w:space="0" w:color="auto"/>
            <w:bottom w:val="none" w:sz="0" w:space="0" w:color="auto"/>
            <w:right w:val="none" w:sz="0" w:space="0" w:color="auto"/>
          </w:divBdr>
        </w:div>
        <w:div w:id="70857436">
          <w:marLeft w:val="0"/>
          <w:marRight w:val="0"/>
          <w:marTop w:val="0"/>
          <w:marBottom w:val="0"/>
          <w:divBdr>
            <w:top w:val="none" w:sz="0" w:space="0" w:color="auto"/>
            <w:left w:val="none" w:sz="0" w:space="0" w:color="auto"/>
            <w:bottom w:val="none" w:sz="0" w:space="0" w:color="auto"/>
            <w:right w:val="none" w:sz="0" w:space="0" w:color="auto"/>
          </w:divBdr>
        </w:div>
        <w:div w:id="1184320958">
          <w:marLeft w:val="0"/>
          <w:marRight w:val="0"/>
          <w:marTop w:val="0"/>
          <w:marBottom w:val="0"/>
          <w:divBdr>
            <w:top w:val="none" w:sz="0" w:space="0" w:color="auto"/>
            <w:left w:val="none" w:sz="0" w:space="0" w:color="auto"/>
            <w:bottom w:val="none" w:sz="0" w:space="0" w:color="auto"/>
            <w:right w:val="none" w:sz="0" w:space="0" w:color="auto"/>
          </w:divBdr>
        </w:div>
        <w:div w:id="364213863">
          <w:marLeft w:val="0"/>
          <w:marRight w:val="0"/>
          <w:marTop w:val="0"/>
          <w:marBottom w:val="0"/>
          <w:divBdr>
            <w:top w:val="none" w:sz="0" w:space="0" w:color="auto"/>
            <w:left w:val="none" w:sz="0" w:space="0" w:color="auto"/>
            <w:bottom w:val="none" w:sz="0" w:space="0" w:color="auto"/>
            <w:right w:val="none" w:sz="0" w:space="0" w:color="auto"/>
          </w:divBdr>
        </w:div>
        <w:div w:id="1972438421">
          <w:marLeft w:val="0"/>
          <w:marRight w:val="0"/>
          <w:marTop w:val="0"/>
          <w:marBottom w:val="0"/>
          <w:divBdr>
            <w:top w:val="none" w:sz="0" w:space="0" w:color="auto"/>
            <w:left w:val="none" w:sz="0" w:space="0" w:color="auto"/>
            <w:bottom w:val="none" w:sz="0" w:space="0" w:color="auto"/>
            <w:right w:val="none" w:sz="0" w:space="0" w:color="auto"/>
          </w:divBdr>
        </w:div>
        <w:div w:id="669718018">
          <w:marLeft w:val="0"/>
          <w:marRight w:val="0"/>
          <w:marTop w:val="0"/>
          <w:marBottom w:val="0"/>
          <w:divBdr>
            <w:top w:val="none" w:sz="0" w:space="0" w:color="auto"/>
            <w:left w:val="none" w:sz="0" w:space="0" w:color="auto"/>
            <w:bottom w:val="none" w:sz="0" w:space="0" w:color="auto"/>
            <w:right w:val="none" w:sz="0" w:space="0" w:color="auto"/>
          </w:divBdr>
        </w:div>
        <w:div w:id="1330140421">
          <w:marLeft w:val="0"/>
          <w:marRight w:val="0"/>
          <w:marTop w:val="0"/>
          <w:marBottom w:val="0"/>
          <w:divBdr>
            <w:top w:val="none" w:sz="0" w:space="0" w:color="auto"/>
            <w:left w:val="none" w:sz="0" w:space="0" w:color="auto"/>
            <w:bottom w:val="none" w:sz="0" w:space="0" w:color="auto"/>
            <w:right w:val="none" w:sz="0" w:space="0" w:color="auto"/>
          </w:divBdr>
        </w:div>
        <w:div w:id="1251425239">
          <w:marLeft w:val="0"/>
          <w:marRight w:val="0"/>
          <w:marTop w:val="0"/>
          <w:marBottom w:val="0"/>
          <w:divBdr>
            <w:top w:val="none" w:sz="0" w:space="0" w:color="auto"/>
            <w:left w:val="none" w:sz="0" w:space="0" w:color="auto"/>
            <w:bottom w:val="none" w:sz="0" w:space="0" w:color="auto"/>
            <w:right w:val="none" w:sz="0" w:space="0" w:color="auto"/>
          </w:divBdr>
        </w:div>
        <w:div w:id="1264219228">
          <w:marLeft w:val="0"/>
          <w:marRight w:val="0"/>
          <w:marTop w:val="0"/>
          <w:marBottom w:val="0"/>
          <w:divBdr>
            <w:top w:val="none" w:sz="0" w:space="0" w:color="auto"/>
            <w:left w:val="none" w:sz="0" w:space="0" w:color="auto"/>
            <w:bottom w:val="none" w:sz="0" w:space="0" w:color="auto"/>
            <w:right w:val="none" w:sz="0" w:space="0" w:color="auto"/>
          </w:divBdr>
        </w:div>
        <w:div w:id="327177678">
          <w:marLeft w:val="0"/>
          <w:marRight w:val="0"/>
          <w:marTop w:val="0"/>
          <w:marBottom w:val="0"/>
          <w:divBdr>
            <w:top w:val="none" w:sz="0" w:space="0" w:color="auto"/>
            <w:left w:val="none" w:sz="0" w:space="0" w:color="auto"/>
            <w:bottom w:val="none" w:sz="0" w:space="0" w:color="auto"/>
            <w:right w:val="none" w:sz="0" w:space="0" w:color="auto"/>
          </w:divBdr>
        </w:div>
        <w:div w:id="1654917558">
          <w:marLeft w:val="0"/>
          <w:marRight w:val="0"/>
          <w:marTop w:val="0"/>
          <w:marBottom w:val="0"/>
          <w:divBdr>
            <w:top w:val="none" w:sz="0" w:space="0" w:color="auto"/>
            <w:left w:val="none" w:sz="0" w:space="0" w:color="auto"/>
            <w:bottom w:val="none" w:sz="0" w:space="0" w:color="auto"/>
            <w:right w:val="none" w:sz="0" w:space="0" w:color="auto"/>
          </w:divBdr>
        </w:div>
        <w:div w:id="292252991">
          <w:marLeft w:val="0"/>
          <w:marRight w:val="0"/>
          <w:marTop w:val="0"/>
          <w:marBottom w:val="0"/>
          <w:divBdr>
            <w:top w:val="none" w:sz="0" w:space="0" w:color="auto"/>
            <w:left w:val="none" w:sz="0" w:space="0" w:color="auto"/>
            <w:bottom w:val="none" w:sz="0" w:space="0" w:color="auto"/>
            <w:right w:val="none" w:sz="0" w:space="0" w:color="auto"/>
          </w:divBdr>
        </w:div>
        <w:div w:id="909660887">
          <w:marLeft w:val="0"/>
          <w:marRight w:val="0"/>
          <w:marTop w:val="0"/>
          <w:marBottom w:val="0"/>
          <w:divBdr>
            <w:top w:val="none" w:sz="0" w:space="0" w:color="auto"/>
            <w:left w:val="none" w:sz="0" w:space="0" w:color="auto"/>
            <w:bottom w:val="none" w:sz="0" w:space="0" w:color="auto"/>
            <w:right w:val="none" w:sz="0" w:space="0" w:color="auto"/>
          </w:divBdr>
        </w:div>
        <w:div w:id="347603503">
          <w:marLeft w:val="0"/>
          <w:marRight w:val="0"/>
          <w:marTop w:val="0"/>
          <w:marBottom w:val="0"/>
          <w:divBdr>
            <w:top w:val="none" w:sz="0" w:space="0" w:color="auto"/>
            <w:left w:val="none" w:sz="0" w:space="0" w:color="auto"/>
            <w:bottom w:val="none" w:sz="0" w:space="0" w:color="auto"/>
            <w:right w:val="none" w:sz="0" w:space="0" w:color="auto"/>
          </w:divBdr>
        </w:div>
        <w:div w:id="1068843297">
          <w:marLeft w:val="0"/>
          <w:marRight w:val="0"/>
          <w:marTop w:val="0"/>
          <w:marBottom w:val="0"/>
          <w:divBdr>
            <w:top w:val="none" w:sz="0" w:space="0" w:color="auto"/>
            <w:left w:val="none" w:sz="0" w:space="0" w:color="auto"/>
            <w:bottom w:val="none" w:sz="0" w:space="0" w:color="auto"/>
            <w:right w:val="none" w:sz="0" w:space="0" w:color="auto"/>
          </w:divBdr>
        </w:div>
        <w:div w:id="662660811">
          <w:marLeft w:val="0"/>
          <w:marRight w:val="0"/>
          <w:marTop w:val="0"/>
          <w:marBottom w:val="0"/>
          <w:divBdr>
            <w:top w:val="none" w:sz="0" w:space="0" w:color="auto"/>
            <w:left w:val="none" w:sz="0" w:space="0" w:color="auto"/>
            <w:bottom w:val="none" w:sz="0" w:space="0" w:color="auto"/>
            <w:right w:val="none" w:sz="0" w:space="0" w:color="auto"/>
          </w:divBdr>
        </w:div>
        <w:div w:id="592666751">
          <w:marLeft w:val="0"/>
          <w:marRight w:val="0"/>
          <w:marTop w:val="0"/>
          <w:marBottom w:val="0"/>
          <w:divBdr>
            <w:top w:val="none" w:sz="0" w:space="0" w:color="auto"/>
            <w:left w:val="none" w:sz="0" w:space="0" w:color="auto"/>
            <w:bottom w:val="none" w:sz="0" w:space="0" w:color="auto"/>
            <w:right w:val="none" w:sz="0" w:space="0" w:color="auto"/>
          </w:divBdr>
        </w:div>
        <w:div w:id="229389397">
          <w:marLeft w:val="0"/>
          <w:marRight w:val="0"/>
          <w:marTop w:val="0"/>
          <w:marBottom w:val="0"/>
          <w:divBdr>
            <w:top w:val="none" w:sz="0" w:space="0" w:color="auto"/>
            <w:left w:val="none" w:sz="0" w:space="0" w:color="auto"/>
            <w:bottom w:val="none" w:sz="0" w:space="0" w:color="auto"/>
            <w:right w:val="none" w:sz="0" w:space="0" w:color="auto"/>
          </w:divBdr>
        </w:div>
        <w:div w:id="767852401">
          <w:marLeft w:val="0"/>
          <w:marRight w:val="0"/>
          <w:marTop w:val="0"/>
          <w:marBottom w:val="0"/>
          <w:divBdr>
            <w:top w:val="none" w:sz="0" w:space="0" w:color="auto"/>
            <w:left w:val="none" w:sz="0" w:space="0" w:color="auto"/>
            <w:bottom w:val="none" w:sz="0" w:space="0" w:color="auto"/>
            <w:right w:val="none" w:sz="0" w:space="0" w:color="auto"/>
          </w:divBdr>
        </w:div>
        <w:div w:id="1132332185">
          <w:marLeft w:val="0"/>
          <w:marRight w:val="0"/>
          <w:marTop w:val="0"/>
          <w:marBottom w:val="0"/>
          <w:divBdr>
            <w:top w:val="none" w:sz="0" w:space="0" w:color="auto"/>
            <w:left w:val="none" w:sz="0" w:space="0" w:color="auto"/>
            <w:bottom w:val="none" w:sz="0" w:space="0" w:color="auto"/>
            <w:right w:val="none" w:sz="0" w:space="0" w:color="auto"/>
          </w:divBdr>
        </w:div>
        <w:div w:id="1617129947">
          <w:marLeft w:val="0"/>
          <w:marRight w:val="0"/>
          <w:marTop w:val="0"/>
          <w:marBottom w:val="0"/>
          <w:divBdr>
            <w:top w:val="none" w:sz="0" w:space="0" w:color="auto"/>
            <w:left w:val="none" w:sz="0" w:space="0" w:color="auto"/>
            <w:bottom w:val="none" w:sz="0" w:space="0" w:color="auto"/>
            <w:right w:val="none" w:sz="0" w:space="0" w:color="auto"/>
          </w:divBdr>
        </w:div>
        <w:div w:id="10226011">
          <w:marLeft w:val="0"/>
          <w:marRight w:val="0"/>
          <w:marTop w:val="0"/>
          <w:marBottom w:val="0"/>
          <w:divBdr>
            <w:top w:val="none" w:sz="0" w:space="0" w:color="auto"/>
            <w:left w:val="none" w:sz="0" w:space="0" w:color="auto"/>
            <w:bottom w:val="none" w:sz="0" w:space="0" w:color="auto"/>
            <w:right w:val="none" w:sz="0" w:space="0" w:color="auto"/>
          </w:divBdr>
        </w:div>
        <w:div w:id="1646742383">
          <w:marLeft w:val="0"/>
          <w:marRight w:val="0"/>
          <w:marTop w:val="0"/>
          <w:marBottom w:val="0"/>
          <w:divBdr>
            <w:top w:val="none" w:sz="0" w:space="0" w:color="auto"/>
            <w:left w:val="none" w:sz="0" w:space="0" w:color="auto"/>
            <w:bottom w:val="none" w:sz="0" w:space="0" w:color="auto"/>
            <w:right w:val="none" w:sz="0" w:space="0" w:color="auto"/>
          </w:divBdr>
        </w:div>
        <w:div w:id="2058427531">
          <w:marLeft w:val="0"/>
          <w:marRight w:val="0"/>
          <w:marTop w:val="0"/>
          <w:marBottom w:val="0"/>
          <w:divBdr>
            <w:top w:val="none" w:sz="0" w:space="0" w:color="auto"/>
            <w:left w:val="none" w:sz="0" w:space="0" w:color="auto"/>
            <w:bottom w:val="none" w:sz="0" w:space="0" w:color="auto"/>
            <w:right w:val="none" w:sz="0" w:space="0" w:color="auto"/>
          </w:divBdr>
        </w:div>
        <w:div w:id="326132233">
          <w:marLeft w:val="0"/>
          <w:marRight w:val="0"/>
          <w:marTop w:val="0"/>
          <w:marBottom w:val="0"/>
          <w:divBdr>
            <w:top w:val="none" w:sz="0" w:space="0" w:color="auto"/>
            <w:left w:val="none" w:sz="0" w:space="0" w:color="auto"/>
            <w:bottom w:val="none" w:sz="0" w:space="0" w:color="auto"/>
            <w:right w:val="none" w:sz="0" w:space="0" w:color="auto"/>
          </w:divBdr>
        </w:div>
        <w:div w:id="549801206">
          <w:marLeft w:val="0"/>
          <w:marRight w:val="0"/>
          <w:marTop w:val="0"/>
          <w:marBottom w:val="0"/>
          <w:divBdr>
            <w:top w:val="none" w:sz="0" w:space="0" w:color="auto"/>
            <w:left w:val="none" w:sz="0" w:space="0" w:color="auto"/>
            <w:bottom w:val="none" w:sz="0" w:space="0" w:color="auto"/>
            <w:right w:val="none" w:sz="0" w:space="0" w:color="auto"/>
          </w:divBdr>
        </w:div>
        <w:div w:id="137722305">
          <w:marLeft w:val="0"/>
          <w:marRight w:val="0"/>
          <w:marTop w:val="0"/>
          <w:marBottom w:val="0"/>
          <w:divBdr>
            <w:top w:val="none" w:sz="0" w:space="0" w:color="auto"/>
            <w:left w:val="none" w:sz="0" w:space="0" w:color="auto"/>
            <w:bottom w:val="none" w:sz="0" w:space="0" w:color="auto"/>
            <w:right w:val="none" w:sz="0" w:space="0" w:color="auto"/>
          </w:divBdr>
        </w:div>
        <w:div w:id="2133938885">
          <w:marLeft w:val="0"/>
          <w:marRight w:val="0"/>
          <w:marTop w:val="0"/>
          <w:marBottom w:val="0"/>
          <w:divBdr>
            <w:top w:val="none" w:sz="0" w:space="0" w:color="auto"/>
            <w:left w:val="none" w:sz="0" w:space="0" w:color="auto"/>
            <w:bottom w:val="none" w:sz="0" w:space="0" w:color="auto"/>
            <w:right w:val="none" w:sz="0" w:space="0" w:color="auto"/>
          </w:divBdr>
        </w:div>
        <w:div w:id="1934127683">
          <w:marLeft w:val="0"/>
          <w:marRight w:val="0"/>
          <w:marTop w:val="0"/>
          <w:marBottom w:val="0"/>
          <w:divBdr>
            <w:top w:val="none" w:sz="0" w:space="0" w:color="auto"/>
            <w:left w:val="none" w:sz="0" w:space="0" w:color="auto"/>
            <w:bottom w:val="none" w:sz="0" w:space="0" w:color="auto"/>
            <w:right w:val="none" w:sz="0" w:space="0" w:color="auto"/>
          </w:divBdr>
        </w:div>
        <w:div w:id="389115871">
          <w:marLeft w:val="0"/>
          <w:marRight w:val="0"/>
          <w:marTop w:val="0"/>
          <w:marBottom w:val="0"/>
          <w:divBdr>
            <w:top w:val="none" w:sz="0" w:space="0" w:color="auto"/>
            <w:left w:val="none" w:sz="0" w:space="0" w:color="auto"/>
            <w:bottom w:val="none" w:sz="0" w:space="0" w:color="auto"/>
            <w:right w:val="none" w:sz="0" w:space="0" w:color="auto"/>
          </w:divBdr>
        </w:div>
        <w:div w:id="1507015233">
          <w:marLeft w:val="0"/>
          <w:marRight w:val="0"/>
          <w:marTop w:val="0"/>
          <w:marBottom w:val="0"/>
          <w:divBdr>
            <w:top w:val="none" w:sz="0" w:space="0" w:color="auto"/>
            <w:left w:val="none" w:sz="0" w:space="0" w:color="auto"/>
            <w:bottom w:val="none" w:sz="0" w:space="0" w:color="auto"/>
            <w:right w:val="none" w:sz="0" w:space="0" w:color="auto"/>
          </w:divBdr>
        </w:div>
        <w:div w:id="1763336547">
          <w:marLeft w:val="0"/>
          <w:marRight w:val="0"/>
          <w:marTop w:val="0"/>
          <w:marBottom w:val="0"/>
          <w:divBdr>
            <w:top w:val="none" w:sz="0" w:space="0" w:color="auto"/>
            <w:left w:val="none" w:sz="0" w:space="0" w:color="auto"/>
            <w:bottom w:val="none" w:sz="0" w:space="0" w:color="auto"/>
            <w:right w:val="none" w:sz="0" w:space="0" w:color="auto"/>
          </w:divBdr>
        </w:div>
        <w:div w:id="734352112">
          <w:marLeft w:val="0"/>
          <w:marRight w:val="0"/>
          <w:marTop w:val="0"/>
          <w:marBottom w:val="0"/>
          <w:divBdr>
            <w:top w:val="none" w:sz="0" w:space="0" w:color="auto"/>
            <w:left w:val="none" w:sz="0" w:space="0" w:color="auto"/>
            <w:bottom w:val="none" w:sz="0" w:space="0" w:color="auto"/>
            <w:right w:val="none" w:sz="0" w:space="0" w:color="auto"/>
          </w:divBdr>
        </w:div>
        <w:div w:id="1911650791">
          <w:marLeft w:val="0"/>
          <w:marRight w:val="0"/>
          <w:marTop w:val="0"/>
          <w:marBottom w:val="0"/>
          <w:divBdr>
            <w:top w:val="none" w:sz="0" w:space="0" w:color="auto"/>
            <w:left w:val="none" w:sz="0" w:space="0" w:color="auto"/>
            <w:bottom w:val="none" w:sz="0" w:space="0" w:color="auto"/>
            <w:right w:val="none" w:sz="0" w:space="0" w:color="auto"/>
          </w:divBdr>
        </w:div>
        <w:div w:id="1256940240">
          <w:marLeft w:val="0"/>
          <w:marRight w:val="0"/>
          <w:marTop w:val="0"/>
          <w:marBottom w:val="0"/>
          <w:divBdr>
            <w:top w:val="none" w:sz="0" w:space="0" w:color="auto"/>
            <w:left w:val="none" w:sz="0" w:space="0" w:color="auto"/>
            <w:bottom w:val="none" w:sz="0" w:space="0" w:color="auto"/>
            <w:right w:val="none" w:sz="0" w:space="0" w:color="auto"/>
          </w:divBdr>
        </w:div>
        <w:div w:id="1572423270">
          <w:marLeft w:val="0"/>
          <w:marRight w:val="0"/>
          <w:marTop w:val="0"/>
          <w:marBottom w:val="0"/>
          <w:divBdr>
            <w:top w:val="none" w:sz="0" w:space="0" w:color="auto"/>
            <w:left w:val="none" w:sz="0" w:space="0" w:color="auto"/>
            <w:bottom w:val="none" w:sz="0" w:space="0" w:color="auto"/>
            <w:right w:val="none" w:sz="0" w:space="0" w:color="auto"/>
          </w:divBdr>
        </w:div>
        <w:div w:id="1296057390">
          <w:marLeft w:val="0"/>
          <w:marRight w:val="0"/>
          <w:marTop w:val="0"/>
          <w:marBottom w:val="0"/>
          <w:divBdr>
            <w:top w:val="none" w:sz="0" w:space="0" w:color="auto"/>
            <w:left w:val="none" w:sz="0" w:space="0" w:color="auto"/>
            <w:bottom w:val="none" w:sz="0" w:space="0" w:color="auto"/>
            <w:right w:val="none" w:sz="0" w:space="0" w:color="auto"/>
          </w:divBdr>
        </w:div>
        <w:div w:id="1209948239">
          <w:marLeft w:val="0"/>
          <w:marRight w:val="0"/>
          <w:marTop w:val="0"/>
          <w:marBottom w:val="0"/>
          <w:divBdr>
            <w:top w:val="none" w:sz="0" w:space="0" w:color="auto"/>
            <w:left w:val="none" w:sz="0" w:space="0" w:color="auto"/>
            <w:bottom w:val="none" w:sz="0" w:space="0" w:color="auto"/>
            <w:right w:val="none" w:sz="0" w:space="0" w:color="auto"/>
          </w:divBdr>
        </w:div>
        <w:div w:id="1658529354">
          <w:marLeft w:val="0"/>
          <w:marRight w:val="0"/>
          <w:marTop w:val="0"/>
          <w:marBottom w:val="0"/>
          <w:divBdr>
            <w:top w:val="none" w:sz="0" w:space="0" w:color="auto"/>
            <w:left w:val="none" w:sz="0" w:space="0" w:color="auto"/>
            <w:bottom w:val="none" w:sz="0" w:space="0" w:color="auto"/>
            <w:right w:val="none" w:sz="0" w:space="0" w:color="auto"/>
          </w:divBdr>
        </w:div>
        <w:div w:id="1949582876">
          <w:marLeft w:val="0"/>
          <w:marRight w:val="0"/>
          <w:marTop w:val="0"/>
          <w:marBottom w:val="0"/>
          <w:divBdr>
            <w:top w:val="none" w:sz="0" w:space="0" w:color="auto"/>
            <w:left w:val="none" w:sz="0" w:space="0" w:color="auto"/>
            <w:bottom w:val="none" w:sz="0" w:space="0" w:color="auto"/>
            <w:right w:val="none" w:sz="0" w:space="0" w:color="auto"/>
          </w:divBdr>
        </w:div>
        <w:div w:id="958030753">
          <w:marLeft w:val="0"/>
          <w:marRight w:val="0"/>
          <w:marTop w:val="0"/>
          <w:marBottom w:val="0"/>
          <w:divBdr>
            <w:top w:val="none" w:sz="0" w:space="0" w:color="auto"/>
            <w:left w:val="none" w:sz="0" w:space="0" w:color="auto"/>
            <w:bottom w:val="none" w:sz="0" w:space="0" w:color="auto"/>
            <w:right w:val="none" w:sz="0" w:space="0" w:color="auto"/>
          </w:divBdr>
        </w:div>
        <w:div w:id="1010528317">
          <w:marLeft w:val="0"/>
          <w:marRight w:val="0"/>
          <w:marTop w:val="0"/>
          <w:marBottom w:val="0"/>
          <w:divBdr>
            <w:top w:val="none" w:sz="0" w:space="0" w:color="auto"/>
            <w:left w:val="none" w:sz="0" w:space="0" w:color="auto"/>
            <w:bottom w:val="none" w:sz="0" w:space="0" w:color="auto"/>
            <w:right w:val="none" w:sz="0" w:space="0" w:color="auto"/>
          </w:divBdr>
        </w:div>
        <w:div w:id="2142458870">
          <w:marLeft w:val="0"/>
          <w:marRight w:val="0"/>
          <w:marTop w:val="0"/>
          <w:marBottom w:val="0"/>
          <w:divBdr>
            <w:top w:val="none" w:sz="0" w:space="0" w:color="auto"/>
            <w:left w:val="none" w:sz="0" w:space="0" w:color="auto"/>
            <w:bottom w:val="none" w:sz="0" w:space="0" w:color="auto"/>
            <w:right w:val="none" w:sz="0" w:space="0" w:color="auto"/>
          </w:divBdr>
        </w:div>
        <w:div w:id="641538375">
          <w:marLeft w:val="0"/>
          <w:marRight w:val="0"/>
          <w:marTop w:val="0"/>
          <w:marBottom w:val="0"/>
          <w:divBdr>
            <w:top w:val="none" w:sz="0" w:space="0" w:color="auto"/>
            <w:left w:val="none" w:sz="0" w:space="0" w:color="auto"/>
            <w:bottom w:val="none" w:sz="0" w:space="0" w:color="auto"/>
            <w:right w:val="none" w:sz="0" w:space="0" w:color="auto"/>
          </w:divBdr>
        </w:div>
        <w:div w:id="1073426340">
          <w:marLeft w:val="0"/>
          <w:marRight w:val="0"/>
          <w:marTop w:val="0"/>
          <w:marBottom w:val="0"/>
          <w:divBdr>
            <w:top w:val="none" w:sz="0" w:space="0" w:color="auto"/>
            <w:left w:val="none" w:sz="0" w:space="0" w:color="auto"/>
            <w:bottom w:val="none" w:sz="0" w:space="0" w:color="auto"/>
            <w:right w:val="none" w:sz="0" w:space="0" w:color="auto"/>
          </w:divBdr>
        </w:div>
        <w:div w:id="1185289715">
          <w:marLeft w:val="0"/>
          <w:marRight w:val="0"/>
          <w:marTop w:val="0"/>
          <w:marBottom w:val="0"/>
          <w:divBdr>
            <w:top w:val="none" w:sz="0" w:space="0" w:color="auto"/>
            <w:left w:val="none" w:sz="0" w:space="0" w:color="auto"/>
            <w:bottom w:val="none" w:sz="0" w:space="0" w:color="auto"/>
            <w:right w:val="none" w:sz="0" w:space="0" w:color="auto"/>
          </w:divBdr>
        </w:div>
        <w:div w:id="129901794">
          <w:marLeft w:val="0"/>
          <w:marRight w:val="0"/>
          <w:marTop w:val="0"/>
          <w:marBottom w:val="0"/>
          <w:divBdr>
            <w:top w:val="none" w:sz="0" w:space="0" w:color="auto"/>
            <w:left w:val="none" w:sz="0" w:space="0" w:color="auto"/>
            <w:bottom w:val="none" w:sz="0" w:space="0" w:color="auto"/>
            <w:right w:val="none" w:sz="0" w:space="0" w:color="auto"/>
          </w:divBdr>
        </w:div>
        <w:div w:id="313876224">
          <w:marLeft w:val="0"/>
          <w:marRight w:val="0"/>
          <w:marTop w:val="0"/>
          <w:marBottom w:val="0"/>
          <w:divBdr>
            <w:top w:val="none" w:sz="0" w:space="0" w:color="auto"/>
            <w:left w:val="none" w:sz="0" w:space="0" w:color="auto"/>
            <w:bottom w:val="none" w:sz="0" w:space="0" w:color="auto"/>
            <w:right w:val="none" w:sz="0" w:space="0" w:color="auto"/>
          </w:divBdr>
        </w:div>
        <w:div w:id="548568706">
          <w:marLeft w:val="0"/>
          <w:marRight w:val="0"/>
          <w:marTop w:val="0"/>
          <w:marBottom w:val="0"/>
          <w:divBdr>
            <w:top w:val="none" w:sz="0" w:space="0" w:color="auto"/>
            <w:left w:val="none" w:sz="0" w:space="0" w:color="auto"/>
            <w:bottom w:val="none" w:sz="0" w:space="0" w:color="auto"/>
            <w:right w:val="none" w:sz="0" w:space="0" w:color="auto"/>
          </w:divBdr>
        </w:div>
        <w:div w:id="2087723991">
          <w:marLeft w:val="0"/>
          <w:marRight w:val="0"/>
          <w:marTop w:val="0"/>
          <w:marBottom w:val="0"/>
          <w:divBdr>
            <w:top w:val="none" w:sz="0" w:space="0" w:color="auto"/>
            <w:left w:val="none" w:sz="0" w:space="0" w:color="auto"/>
            <w:bottom w:val="none" w:sz="0" w:space="0" w:color="auto"/>
            <w:right w:val="none" w:sz="0" w:space="0" w:color="auto"/>
          </w:divBdr>
        </w:div>
        <w:div w:id="2092316099">
          <w:marLeft w:val="0"/>
          <w:marRight w:val="0"/>
          <w:marTop w:val="0"/>
          <w:marBottom w:val="0"/>
          <w:divBdr>
            <w:top w:val="none" w:sz="0" w:space="0" w:color="auto"/>
            <w:left w:val="none" w:sz="0" w:space="0" w:color="auto"/>
            <w:bottom w:val="none" w:sz="0" w:space="0" w:color="auto"/>
            <w:right w:val="none" w:sz="0" w:space="0" w:color="auto"/>
          </w:divBdr>
        </w:div>
        <w:div w:id="172033772">
          <w:marLeft w:val="0"/>
          <w:marRight w:val="0"/>
          <w:marTop w:val="0"/>
          <w:marBottom w:val="0"/>
          <w:divBdr>
            <w:top w:val="none" w:sz="0" w:space="0" w:color="auto"/>
            <w:left w:val="none" w:sz="0" w:space="0" w:color="auto"/>
            <w:bottom w:val="none" w:sz="0" w:space="0" w:color="auto"/>
            <w:right w:val="none" w:sz="0" w:space="0" w:color="auto"/>
          </w:divBdr>
        </w:div>
        <w:div w:id="133720840">
          <w:marLeft w:val="0"/>
          <w:marRight w:val="0"/>
          <w:marTop w:val="0"/>
          <w:marBottom w:val="0"/>
          <w:divBdr>
            <w:top w:val="none" w:sz="0" w:space="0" w:color="auto"/>
            <w:left w:val="none" w:sz="0" w:space="0" w:color="auto"/>
            <w:bottom w:val="none" w:sz="0" w:space="0" w:color="auto"/>
            <w:right w:val="none" w:sz="0" w:space="0" w:color="auto"/>
          </w:divBdr>
        </w:div>
        <w:div w:id="1256356956">
          <w:marLeft w:val="0"/>
          <w:marRight w:val="0"/>
          <w:marTop w:val="0"/>
          <w:marBottom w:val="0"/>
          <w:divBdr>
            <w:top w:val="none" w:sz="0" w:space="0" w:color="auto"/>
            <w:left w:val="none" w:sz="0" w:space="0" w:color="auto"/>
            <w:bottom w:val="none" w:sz="0" w:space="0" w:color="auto"/>
            <w:right w:val="none" w:sz="0" w:space="0" w:color="auto"/>
          </w:divBdr>
        </w:div>
        <w:div w:id="1899198581">
          <w:marLeft w:val="0"/>
          <w:marRight w:val="0"/>
          <w:marTop w:val="0"/>
          <w:marBottom w:val="0"/>
          <w:divBdr>
            <w:top w:val="none" w:sz="0" w:space="0" w:color="auto"/>
            <w:left w:val="none" w:sz="0" w:space="0" w:color="auto"/>
            <w:bottom w:val="none" w:sz="0" w:space="0" w:color="auto"/>
            <w:right w:val="none" w:sz="0" w:space="0" w:color="auto"/>
          </w:divBdr>
        </w:div>
        <w:div w:id="1307121883">
          <w:marLeft w:val="0"/>
          <w:marRight w:val="0"/>
          <w:marTop w:val="0"/>
          <w:marBottom w:val="0"/>
          <w:divBdr>
            <w:top w:val="none" w:sz="0" w:space="0" w:color="auto"/>
            <w:left w:val="none" w:sz="0" w:space="0" w:color="auto"/>
            <w:bottom w:val="none" w:sz="0" w:space="0" w:color="auto"/>
            <w:right w:val="none" w:sz="0" w:space="0" w:color="auto"/>
          </w:divBdr>
        </w:div>
        <w:div w:id="282271068">
          <w:marLeft w:val="0"/>
          <w:marRight w:val="0"/>
          <w:marTop w:val="0"/>
          <w:marBottom w:val="0"/>
          <w:divBdr>
            <w:top w:val="none" w:sz="0" w:space="0" w:color="auto"/>
            <w:left w:val="none" w:sz="0" w:space="0" w:color="auto"/>
            <w:bottom w:val="none" w:sz="0" w:space="0" w:color="auto"/>
            <w:right w:val="none" w:sz="0" w:space="0" w:color="auto"/>
          </w:divBdr>
        </w:div>
        <w:div w:id="1527595645">
          <w:marLeft w:val="0"/>
          <w:marRight w:val="0"/>
          <w:marTop w:val="0"/>
          <w:marBottom w:val="0"/>
          <w:divBdr>
            <w:top w:val="none" w:sz="0" w:space="0" w:color="auto"/>
            <w:left w:val="none" w:sz="0" w:space="0" w:color="auto"/>
            <w:bottom w:val="none" w:sz="0" w:space="0" w:color="auto"/>
            <w:right w:val="none" w:sz="0" w:space="0" w:color="auto"/>
          </w:divBdr>
        </w:div>
        <w:div w:id="1404528477">
          <w:marLeft w:val="0"/>
          <w:marRight w:val="0"/>
          <w:marTop w:val="0"/>
          <w:marBottom w:val="0"/>
          <w:divBdr>
            <w:top w:val="none" w:sz="0" w:space="0" w:color="auto"/>
            <w:left w:val="none" w:sz="0" w:space="0" w:color="auto"/>
            <w:bottom w:val="none" w:sz="0" w:space="0" w:color="auto"/>
            <w:right w:val="none" w:sz="0" w:space="0" w:color="auto"/>
          </w:divBdr>
        </w:div>
        <w:div w:id="104157723">
          <w:marLeft w:val="0"/>
          <w:marRight w:val="0"/>
          <w:marTop w:val="0"/>
          <w:marBottom w:val="0"/>
          <w:divBdr>
            <w:top w:val="none" w:sz="0" w:space="0" w:color="auto"/>
            <w:left w:val="none" w:sz="0" w:space="0" w:color="auto"/>
            <w:bottom w:val="none" w:sz="0" w:space="0" w:color="auto"/>
            <w:right w:val="none" w:sz="0" w:space="0" w:color="auto"/>
          </w:divBdr>
        </w:div>
        <w:div w:id="1745837255">
          <w:marLeft w:val="0"/>
          <w:marRight w:val="0"/>
          <w:marTop w:val="0"/>
          <w:marBottom w:val="0"/>
          <w:divBdr>
            <w:top w:val="none" w:sz="0" w:space="0" w:color="auto"/>
            <w:left w:val="none" w:sz="0" w:space="0" w:color="auto"/>
            <w:bottom w:val="none" w:sz="0" w:space="0" w:color="auto"/>
            <w:right w:val="none" w:sz="0" w:space="0" w:color="auto"/>
          </w:divBdr>
        </w:div>
        <w:div w:id="1681204078">
          <w:marLeft w:val="0"/>
          <w:marRight w:val="0"/>
          <w:marTop w:val="0"/>
          <w:marBottom w:val="0"/>
          <w:divBdr>
            <w:top w:val="none" w:sz="0" w:space="0" w:color="auto"/>
            <w:left w:val="none" w:sz="0" w:space="0" w:color="auto"/>
            <w:bottom w:val="none" w:sz="0" w:space="0" w:color="auto"/>
            <w:right w:val="none" w:sz="0" w:space="0" w:color="auto"/>
          </w:divBdr>
        </w:div>
        <w:div w:id="1292663154">
          <w:marLeft w:val="0"/>
          <w:marRight w:val="0"/>
          <w:marTop w:val="0"/>
          <w:marBottom w:val="0"/>
          <w:divBdr>
            <w:top w:val="none" w:sz="0" w:space="0" w:color="auto"/>
            <w:left w:val="none" w:sz="0" w:space="0" w:color="auto"/>
            <w:bottom w:val="none" w:sz="0" w:space="0" w:color="auto"/>
            <w:right w:val="none" w:sz="0" w:space="0" w:color="auto"/>
          </w:divBdr>
        </w:div>
        <w:div w:id="1228496523">
          <w:marLeft w:val="0"/>
          <w:marRight w:val="0"/>
          <w:marTop w:val="0"/>
          <w:marBottom w:val="0"/>
          <w:divBdr>
            <w:top w:val="none" w:sz="0" w:space="0" w:color="auto"/>
            <w:left w:val="none" w:sz="0" w:space="0" w:color="auto"/>
            <w:bottom w:val="none" w:sz="0" w:space="0" w:color="auto"/>
            <w:right w:val="none" w:sz="0" w:space="0" w:color="auto"/>
          </w:divBdr>
        </w:div>
        <w:div w:id="616907845">
          <w:marLeft w:val="0"/>
          <w:marRight w:val="0"/>
          <w:marTop w:val="0"/>
          <w:marBottom w:val="0"/>
          <w:divBdr>
            <w:top w:val="none" w:sz="0" w:space="0" w:color="auto"/>
            <w:left w:val="none" w:sz="0" w:space="0" w:color="auto"/>
            <w:bottom w:val="none" w:sz="0" w:space="0" w:color="auto"/>
            <w:right w:val="none" w:sz="0" w:space="0" w:color="auto"/>
          </w:divBdr>
        </w:div>
        <w:div w:id="851797666">
          <w:marLeft w:val="0"/>
          <w:marRight w:val="0"/>
          <w:marTop w:val="0"/>
          <w:marBottom w:val="0"/>
          <w:divBdr>
            <w:top w:val="none" w:sz="0" w:space="0" w:color="auto"/>
            <w:left w:val="none" w:sz="0" w:space="0" w:color="auto"/>
            <w:bottom w:val="none" w:sz="0" w:space="0" w:color="auto"/>
            <w:right w:val="none" w:sz="0" w:space="0" w:color="auto"/>
          </w:divBdr>
        </w:div>
        <w:div w:id="2024436974">
          <w:marLeft w:val="0"/>
          <w:marRight w:val="0"/>
          <w:marTop w:val="0"/>
          <w:marBottom w:val="0"/>
          <w:divBdr>
            <w:top w:val="none" w:sz="0" w:space="0" w:color="auto"/>
            <w:left w:val="none" w:sz="0" w:space="0" w:color="auto"/>
            <w:bottom w:val="none" w:sz="0" w:space="0" w:color="auto"/>
            <w:right w:val="none" w:sz="0" w:space="0" w:color="auto"/>
          </w:divBdr>
        </w:div>
        <w:div w:id="1825201220">
          <w:marLeft w:val="0"/>
          <w:marRight w:val="0"/>
          <w:marTop w:val="0"/>
          <w:marBottom w:val="0"/>
          <w:divBdr>
            <w:top w:val="none" w:sz="0" w:space="0" w:color="auto"/>
            <w:left w:val="none" w:sz="0" w:space="0" w:color="auto"/>
            <w:bottom w:val="none" w:sz="0" w:space="0" w:color="auto"/>
            <w:right w:val="none" w:sz="0" w:space="0" w:color="auto"/>
          </w:divBdr>
        </w:div>
        <w:div w:id="1180698467">
          <w:marLeft w:val="0"/>
          <w:marRight w:val="0"/>
          <w:marTop w:val="0"/>
          <w:marBottom w:val="0"/>
          <w:divBdr>
            <w:top w:val="none" w:sz="0" w:space="0" w:color="auto"/>
            <w:left w:val="none" w:sz="0" w:space="0" w:color="auto"/>
            <w:bottom w:val="none" w:sz="0" w:space="0" w:color="auto"/>
            <w:right w:val="none" w:sz="0" w:space="0" w:color="auto"/>
          </w:divBdr>
        </w:div>
        <w:div w:id="1904832896">
          <w:marLeft w:val="0"/>
          <w:marRight w:val="0"/>
          <w:marTop w:val="0"/>
          <w:marBottom w:val="0"/>
          <w:divBdr>
            <w:top w:val="none" w:sz="0" w:space="0" w:color="auto"/>
            <w:left w:val="none" w:sz="0" w:space="0" w:color="auto"/>
            <w:bottom w:val="none" w:sz="0" w:space="0" w:color="auto"/>
            <w:right w:val="none" w:sz="0" w:space="0" w:color="auto"/>
          </w:divBdr>
        </w:div>
        <w:div w:id="1454204515">
          <w:marLeft w:val="0"/>
          <w:marRight w:val="0"/>
          <w:marTop w:val="0"/>
          <w:marBottom w:val="0"/>
          <w:divBdr>
            <w:top w:val="none" w:sz="0" w:space="0" w:color="auto"/>
            <w:left w:val="none" w:sz="0" w:space="0" w:color="auto"/>
            <w:bottom w:val="none" w:sz="0" w:space="0" w:color="auto"/>
            <w:right w:val="none" w:sz="0" w:space="0" w:color="auto"/>
          </w:divBdr>
        </w:div>
        <w:div w:id="92634999">
          <w:marLeft w:val="0"/>
          <w:marRight w:val="0"/>
          <w:marTop w:val="0"/>
          <w:marBottom w:val="0"/>
          <w:divBdr>
            <w:top w:val="none" w:sz="0" w:space="0" w:color="auto"/>
            <w:left w:val="none" w:sz="0" w:space="0" w:color="auto"/>
            <w:bottom w:val="none" w:sz="0" w:space="0" w:color="auto"/>
            <w:right w:val="none" w:sz="0" w:space="0" w:color="auto"/>
          </w:divBdr>
        </w:div>
        <w:div w:id="668824585">
          <w:marLeft w:val="0"/>
          <w:marRight w:val="0"/>
          <w:marTop w:val="0"/>
          <w:marBottom w:val="0"/>
          <w:divBdr>
            <w:top w:val="none" w:sz="0" w:space="0" w:color="auto"/>
            <w:left w:val="none" w:sz="0" w:space="0" w:color="auto"/>
            <w:bottom w:val="none" w:sz="0" w:space="0" w:color="auto"/>
            <w:right w:val="none" w:sz="0" w:space="0" w:color="auto"/>
          </w:divBdr>
        </w:div>
        <w:div w:id="898515268">
          <w:marLeft w:val="0"/>
          <w:marRight w:val="0"/>
          <w:marTop w:val="0"/>
          <w:marBottom w:val="0"/>
          <w:divBdr>
            <w:top w:val="none" w:sz="0" w:space="0" w:color="auto"/>
            <w:left w:val="none" w:sz="0" w:space="0" w:color="auto"/>
            <w:bottom w:val="none" w:sz="0" w:space="0" w:color="auto"/>
            <w:right w:val="none" w:sz="0" w:space="0" w:color="auto"/>
          </w:divBdr>
        </w:div>
        <w:div w:id="1632516413">
          <w:marLeft w:val="0"/>
          <w:marRight w:val="0"/>
          <w:marTop w:val="0"/>
          <w:marBottom w:val="0"/>
          <w:divBdr>
            <w:top w:val="none" w:sz="0" w:space="0" w:color="auto"/>
            <w:left w:val="none" w:sz="0" w:space="0" w:color="auto"/>
            <w:bottom w:val="none" w:sz="0" w:space="0" w:color="auto"/>
            <w:right w:val="none" w:sz="0" w:space="0" w:color="auto"/>
          </w:divBdr>
        </w:div>
        <w:div w:id="1636326452">
          <w:marLeft w:val="0"/>
          <w:marRight w:val="0"/>
          <w:marTop w:val="0"/>
          <w:marBottom w:val="0"/>
          <w:divBdr>
            <w:top w:val="none" w:sz="0" w:space="0" w:color="auto"/>
            <w:left w:val="none" w:sz="0" w:space="0" w:color="auto"/>
            <w:bottom w:val="none" w:sz="0" w:space="0" w:color="auto"/>
            <w:right w:val="none" w:sz="0" w:space="0" w:color="auto"/>
          </w:divBdr>
        </w:div>
        <w:div w:id="1461071430">
          <w:marLeft w:val="0"/>
          <w:marRight w:val="0"/>
          <w:marTop w:val="0"/>
          <w:marBottom w:val="0"/>
          <w:divBdr>
            <w:top w:val="none" w:sz="0" w:space="0" w:color="auto"/>
            <w:left w:val="none" w:sz="0" w:space="0" w:color="auto"/>
            <w:bottom w:val="none" w:sz="0" w:space="0" w:color="auto"/>
            <w:right w:val="none" w:sz="0" w:space="0" w:color="auto"/>
          </w:divBdr>
        </w:div>
        <w:div w:id="1066997081">
          <w:marLeft w:val="0"/>
          <w:marRight w:val="0"/>
          <w:marTop w:val="0"/>
          <w:marBottom w:val="0"/>
          <w:divBdr>
            <w:top w:val="none" w:sz="0" w:space="0" w:color="auto"/>
            <w:left w:val="none" w:sz="0" w:space="0" w:color="auto"/>
            <w:bottom w:val="none" w:sz="0" w:space="0" w:color="auto"/>
            <w:right w:val="none" w:sz="0" w:space="0" w:color="auto"/>
          </w:divBdr>
        </w:div>
        <w:div w:id="85269880">
          <w:marLeft w:val="0"/>
          <w:marRight w:val="0"/>
          <w:marTop w:val="0"/>
          <w:marBottom w:val="0"/>
          <w:divBdr>
            <w:top w:val="none" w:sz="0" w:space="0" w:color="auto"/>
            <w:left w:val="none" w:sz="0" w:space="0" w:color="auto"/>
            <w:bottom w:val="none" w:sz="0" w:space="0" w:color="auto"/>
            <w:right w:val="none" w:sz="0" w:space="0" w:color="auto"/>
          </w:divBdr>
        </w:div>
        <w:div w:id="351689397">
          <w:marLeft w:val="0"/>
          <w:marRight w:val="0"/>
          <w:marTop w:val="0"/>
          <w:marBottom w:val="0"/>
          <w:divBdr>
            <w:top w:val="none" w:sz="0" w:space="0" w:color="auto"/>
            <w:left w:val="none" w:sz="0" w:space="0" w:color="auto"/>
            <w:bottom w:val="none" w:sz="0" w:space="0" w:color="auto"/>
            <w:right w:val="none" w:sz="0" w:space="0" w:color="auto"/>
          </w:divBdr>
        </w:div>
        <w:div w:id="1968465612">
          <w:marLeft w:val="0"/>
          <w:marRight w:val="0"/>
          <w:marTop w:val="0"/>
          <w:marBottom w:val="0"/>
          <w:divBdr>
            <w:top w:val="none" w:sz="0" w:space="0" w:color="auto"/>
            <w:left w:val="none" w:sz="0" w:space="0" w:color="auto"/>
            <w:bottom w:val="none" w:sz="0" w:space="0" w:color="auto"/>
            <w:right w:val="none" w:sz="0" w:space="0" w:color="auto"/>
          </w:divBdr>
        </w:div>
        <w:div w:id="1163816238">
          <w:marLeft w:val="0"/>
          <w:marRight w:val="0"/>
          <w:marTop w:val="0"/>
          <w:marBottom w:val="0"/>
          <w:divBdr>
            <w:top w:val="none" w:sz="0" w:space="0" w:color="auto"/>
            <w:left w:val="none" w:sz="0" w:space="0" w:color="auto"/>
            <w:bottom w:val="none" w:sz="0" w:space="0" w:color="auto"/>
            <w:right w:val="none" w:sz="0" w:space="0" w:color="auto"/>
          </w:divBdr>
        </w:div>
        <w:div w:id="674965296">
          <w:marLeft w:val="0"/>
          <w:marRight w:val="0"/>
          <w:marTop w:val="0"/>
          <w:marBottom w:val="0"/>
          <w:divBdr>
            <w:top w:val="none" w:sz="0" w:space="0" w:color="auto"/>
            <w:left w:val="none" w:sz="0" w:space="0" w:color="auto"/>
            <w:bottom w:val="none" w:sz="0" w:space="0" w:color="auto"/>
            <w:right w:val="none" w:sz="0" w:space="0" w:color="auto"/>
          </w:divBdr>
        </w:div>
        <w:div w:id="2107916221">
          <w:marLeft w:val="0"/>
          <w:marRight w:val="0"/>
          <w:marTop w:val="0"/>
          <w:marBottom w:val="0"/>
          <w:divBdr>
            <w:top w:val="none" w:sz="0" w:space="0" w:color="auto"/>
            <w:left w:val="none" w:sz="0" w:space="0" w:color="auto"/>
            <w:bottom w:val="none" w:sz="0" w:space="0" w:color="auto"/>
            <w:right w:val="none" w:sz="0" w:space="0" w:color="auto"/>
          </w:divBdr>
        </w:div>
        <w:div w:id="1348094134">
          <w:marLeft w:val="0"/>
          <w:marRight w:val="0"/>
          <w:marTop w:val="0"/>
          <w:marBottom w:val="0"/>
          <w:divBdr>
            <w:top w:val="none" w:sz="0" w:space="0" w:color="auto"/>
            <w:left w:val="none" w:sz="0" w:space="0" w:color="auto"/>
            <w:bottom w:val="none" w:sz="0" w:space="0" w:color="auto"/>
            <w:right w:val="none" w:sz="0" w:space="0" w:color="auto"/>
          </w:divBdr>
        </w:div>
        <w:div w:id="264074386">
          <w:marLeft w:val="0"/>
          <w:marRight w:val="0"/>
          <w:marTop w:val="0"/>
          <w:marBottom w:val="0"/>
          <w:divBdr>
            <w:top w:val="none" w:sz="0" w:space="0" w:color="auto"/>
            <w:left w:val="none" w:sz="0" w:space="0" w:color="auto"/>
            <w:bottom w:val="none" w:sz="0" w:space="0" w:color="auto"/>
            <w:right w:val="none" w:sz="0" w:space="0" w:color="auto"/>
          </w:divBdr>
        </w:div>
        <w:div w:id="921378917">
          <w:marLeft w:val="0"/>
          <w:marRight w:val="0"/>
          <w:marTop w:val="0"/>
          <w:marBottom w:val="0"/>
          <w:divBdr>
            <w:top w:val="none" w:sz="0" w:space="0" w:color="auto"/>
            <w:left w:val="none" w:sz="0" w:space="0" w:color="auto"/>
            <w:bottom w:val="none" w:sz="0" w:space="0" w:color="auto"/>
            <w:right w:val="none" w:sz="0" w:space="0" w:color="auto"/>
          </w:divBdr>
        </w:div>
        <w:div w:id="1243368914">
          <w:marLeft w:val="0"/>
          <w:marRight w:val="0"/>
          <w:marTop w:val="0"/>
          <w:marBottom w:val="0"/>
          <w:divBdr>
            <w:top w:val="none" w:sz="0" w:space="0" w:color="auto"/>
            <w:left w:val="none" w:sz="0" w:space="0" w:color="auto"/>
            <w:bottom w:val="none" w:sz="0" w:space="0" w:color="auto"/>
            <w:right w:val="none" w:sz="0" w:space="0" w:color="auto"/>
          </w:divBdr>
        </w:div>
        <w:div w:id="183641490">
          <w:marLeft w:val="0"/>
          <w:marRight w:val="0"/>
          <w:marTop w:val="0"/>
          <w:marBottom w:val="0"/>
          <w:divBdr>
            <w:top w:val="none" w:sz="0" w:space="0" w:color="auto"/>
            <w:left w:val="none" w:sz="0" w:space="0" w:color="auto"/>
            <w:bottom w:val="none" w:sz="0" w:space="0" w:color="auto"/>
            <w:right w:val="none" w:sz="0" w:space="0" w:color="auto"/>
          </w:divBdr>
        </w:div>
        <w:div w:id="1682973683">
          <w:marLeft w:val="0"/>
          <w:marRight w:val="0"/>
          <w:marTop w:val="0"/>
          <w:marBottom w:val="0"/>
          <w:divBdr>
            <w:top w:val="none" w:sz="0" w:space="0" w:color="auto"/>
            <w:left w:val="none" w:sz="0" w:space="0" w:color="auto"/>
            <w:bottom w:val="none" w:sz="0" w:space="0" w:color="auto"/>
            <w:right w:val="none" w:sz="0" w:space="0" w:color="auto"/>
          </w:divBdr>
        </w:div>
        <w:div w:id="875197599">
          <w:marLeft w:val="0"/>
          <w:marRight w:val="0"/>
          <w:marTop w:val="0"/>
          <w:marBottom w:val="0"/>
          <w:divBdr>
            <w:top w:val="none" w:sz="0" w:space="0" w:color="auto"/>
            <w:left w:val="none" w:sz="0" w:space="0" w:color="auto"/>
            <w:bottom w:val="none" w:sz="0" w:space="0" w:color="auto"/>
            <w:right w:val="none" w:sz="0" w:space="0" w:color="auto"/>
          </w:divBdr>
        </w:div>
        <w:div w:id="421414371">
          <w:marLeft w:val="0"/>
          <w:marRight w:val="0"/>
          <w:marTop w:val="0"/>
          <w:marBottom w:val="0"/>
          <w:divBdr>
            <w:top w:val="none" w:sz="0" w:space="0" w:color="auto"/>
            <w:left w:val="none" w:sz="0" w:space="0" w:color="auto"/>
            <w:bottom w:val="none" w:sz="0" w:space="0" w:color="auto"/>
            <w:right w:val="none" w:sz="0" w:space="0" w:color="auto"/>
          </w:divBdr>
        </w:div>
        <w:div w:id="620502093">
          <w:marLeft w:val="0"/>
          <w:marRight w:val="0"/>
          <w:marTop w:val="0"/>
          <w:marBottom w:val="0"/>
          <w:divBdr>
            <w:top w:val="none" w:sz="0" w:space="0" w:color="auto"/>
            <w:left w:val="none" w:sz="0" w:space="0" w:color="auto"/>
            <w:bottom w:val="none" w:sz="0" w:space="0" w:color="auto"/>
            <w:right w:val="none" w:sz="0" w:space="0" w:color="auto"/>
          </w:divBdr>
        </w:div>
        <w:div w:id="1037461754">
          <w:marLeft w:val="0"/>
          <w:marRight w:val="0"/>
          <w:marTop w:val="0"/>
          <w:marBottom w:val="0"/>
          <w:divBdr>
            <w:top w:val="none" w:sz="0" w:space="0" w:color="auto"/>
            <w:left w:val="none" w:sz="0" w:space="0" w:color="auto"/>
            <w:bottom w:val="none" w:sz="0" w:space="0" w:color="auto"/>
            <w:right w:val="none" w:sz="0" w:space="0" w:color="auto"/>
          </w:divBdr>
        </w:div>
        <w:div w:id="1645311540">
          <w:marLeft w:val="0"/>
          <w:marRight w:val="0"/>
          <w:marTop w:val="0"/>
          <w:marBottom w:val="0"/>
          <w:divBdr>
            <w:top w:val="none" w:sz="0" w:space="0" w:color="auto"/>
            <w:left w:val="none" w:sz="0" w:space="0" w:color="auto"/>
            <w:bottom w:val="none" w:sz="0" w:space="0" w:color="auto"/>
            <w:right w:val="none" w:sz="0" w:space="0" w:color="auto"/>
          </w:divBdr>
        </w:div>
        <w:div w:id="1278953884">
          <w:marLeft w:val="0"/>
          <w:marRight w:val="0"/>
          <w:marTop w:val="0"/>
          <w:marBottom w:val="0"/>
          <w:divBdr>
            <w:top w:val="none" w:sz="0" w:space="0" w:color="auto"/>
            <w:left w:val="none" w:sz="0" w:space="0" w:color="auto"/>
            <w:bottom w:val="none" w:sz="0" w:space="0" w:color="auto"/>
            <w:right w:val="none" w:sz="0" w:space="0" w:color="auto"/>
          </w:divBdr>
        </w:div>
        <w:div w:id="183132371">
          <w:marLeft w:val="0"/>
          <w:marRight w:val="0"/>
          <w:marTop w:val="0"/>
          <w:marBottom w:val="0"/>
          <w:divBdr>
            <w:top w:val="none" w:sz="0" w:space="0" w:color="auto"/>
            <w:left w:val="none" w:sz="0" w:space="0" w:color="auto"/>
            <w:bottom w:val="none" w:sz="0" w:space="0" w:color="auto"/>
            <w:right w:val="none" w:sz="0" w:space="0" w:color="auto"/>
          </w:divBdr>
        </w:div>
        <w:div w:id="606087471">
          <w:marLeft w:val="0"/>
          <w:marRight w:val="0"/>
          <w:marTop w:val="0"/>
          <w:marBottom w:val="0"/>
          <w:divBdr>
            <w:top w:val="none" w:sz="0" w:space="0" w:color="auto"/>
            <w:left w:val="none" w:sz="0" w:space="0" w:color="auto"/>
            <w:bottom w:val="none" w:sz="0" w:space="0" w:color="auto"/>
            <w:right w:val="none" w:sz="0" w:space="0" w:color="auto"/>
          </w:divBdr>
        </w:div>
        <w:div w:id="147984166">
          <w:marLeft w:val="0"/>
          <w:marRight w:val="0"/>
          <w:marTop w:val="0"/>
          <w:marBottom w:val="0"/>
          <w:divBdr>
            <w:top w:val="none" w:sz="0" w:space="0" w:color="auto"/>
            <w:left w:val="none" w:sz="0" w:space="0" w:color="auto"/>
            <w:bottom w:val="none" w:sz="0" w:space="0" w:color="auto"/>
            <w:right w:val="none" w:sz="0" w:space="0" w:color="auto"/>
          </w:divBdr>
        </w:div>
        <w:div w:id="546142465">
          <w:marLeft w:val="0"/>
          <w:marRight w:val="0"/>
          <w:marTop w:val="0"/>
          <w:marBottom w:val="0"/>
          <w:divBdr>
            <w:top w:val="none" w:sz="0" w:space="0" w:color="auto"/>
            <w:left w:val="none" w:sz="0" w:space="0" w:color="auto"/>
            <w:bottom w:val="none" w:sz="0" w:space="0" w:color="auto"/>
            <w:right w:val="none" w:sz="0" w:space="0" w:color="auto"/>
          </w:divBdr>
        </w:div>
        <w:div w:id="1119883023">
          <w:marLeft w:val="0"/>
          <w:marRight w:val="0"/>
          <w:marTop w:val="0"/>
          <w:marBottom w:val="0"/>
          <w:divBdr>
            <w:top w:val="none" w:sz="0" w:space="0" w:color="auto"/>
            <w:left w:val="none" w:sz="0" w:space="0" w:color="auto"/>
            <w:bottom w:val="none" w:sz="0" w:space="0" w:color="auto"/>
            <w:right w:val="none" w:sz="0" w:space="0" w:color="auto"/>
          </w:divBdr>
        </w:div>
        <w:div w:id="781261481">
          <w:marLeft w:val="0"/>
          <w:marRight w:val="0"/>
          <w:marTop w:val="0"/>
          <w:marBottom w:val="0"/>
          <w:divBdr>
            <w:top w:val="none" w:sz="0" w:space="0" w:color="auto"/>
            <w:left w:val="none" w:sz="0" w:space="0" w:color="auto"/>
            <w:bottom w:val="none" w:sz="0" w:space="0" w:color="auto"/>
            <w:right w:val="none" w:sz="0" w:space="0" w:color="auto"/>
          </w:divBdr>
        </w:div>
        <w:div w:id="1278835949">
          <w:marLeft w:val="0"/>
          <w:marRight w:val="0"/>
          <w:marTop w:val="0"/>
          <w:marBottom w:val="0"/>
          <w:divBdr>
            <w:top w:val="none" w:sz="0" w:space="0" w:color="auto"/>
            <w:left w:val="none" w:sz="0" w:space="0" w:color="auto"/>
            <w:bottom w:val="none" w:sz="0" w:space="0" w:color="auto"/>
            <w:right w:val="none" w:sz="0" w:space="0" w:color="auto"/>
          </w:divBdr>
        </w:div>
        <w:div w:id="1080104062">
          <w:marLeft w:val="0"/>
          <w:marRight w:val="0"/>
          <w:marTop w:val="0"/>
          <w:marBottom w:val="0"/>
          <w:divBdr>
            <w:top w:val="none" w:sz="0" w:space="0" w:color="auto"/>
            <w:left w:val="none" w:sz="0" w:space="0" w:color="auto"/>
            <w:bottom w:val="none" w:sz="0" w:space="0" w:color="auto"/>
            <w:right w:val="none" w:sz="0" w:space="0" w:color="auto"/>
          </w:divBdr>
        </w:div>
        <w:div w:id="788085202">
          <w:marLeft w:val="0"/>
          <w:marRight w:val="0"/>
          <w:marTop w:val="0"/>
          <w:marBottom w:val="0"/>
          <w:divBdr>
            <w:top w:val="none" w:sz="0" w:space="0" w:color="auto"/>
            <w:left w:val="none" w:sz="0" w:space="0" w:color="auto"/>
            <w:bottom w:val="none" w:sz="0" w:space="0" w:color="auto"/>
            <w:right w:val="none" w:sz="0" w:space="0" w:color="auto"/>
          </w:divBdr>
        </w:div>
        <w:div w:id="1176725767">
          <w:marLeft w:val="0"/>
          <w:marRight w:val="0"/>
          <w:marTop w:val="0"/>
          <w:marBottom w:val="0"/>
          <w:divBdr>
            <w:top w:val="none" w:sz="0" w:space="0" w:color="auto"/>
            <w:left w:val="none" w:sz="0" w:space="0" w:color="auto"/>
            <w:bottom w:val="none" w:sz="0" w:space="0" w:color="auto"/>
            <w:right w:val="none" w:sz="0" w:space="0" w:color="auto"/>
          </w:divBdr>
        </w:div>
        <w:div w:id="1254556394">
          <w:marLeft w:val="0"/>
          <w:marRight w:val="0"/>
          <w:marTop w:val="0"/>
          <w:marBottom w:val="0"/>
          <w:divBdr>
            <w:top w:val="none" w:sz="0" w:space="0" w:color="auto"/>
            <w:left w:val="none" w:sz="0" w:space="0" w:color="auto"/>
            <w:bottom w:val="none" w:sz="0" w:space="0" w:color="auto"/>
            <w:right w:val="none" w:sz="0" w:space="0" w:color="auto"/>
          </w:divBdr>
        </w:div>
        <w:div w:id="1715735095">
          <w:marLeft w:val="0"/>
          <w:marRight w:val="0"/>
          <w:marTop w:val="0"/>
          <w:marBottom w:val="0"/>
          <w:divBdr>
            <w:top w:val="none" w:sz="0" w:space="0" w:color="auto"/>
            <w:left w:val="none" w:sz="0" w:space="0" w:color="auto"/>
            <w:bottom w:val="none" w:sz="0" w:space="0" w:color="auto"/>
            <w:right w:val="none" w:sz="0" w:space="0" w:color="auto"/>
          </w:divBdr>
        </w:div>
        <w:div w:id="1954553694">
          <w:marLeft w:val="0"/>
          <w:marRight w:val="0"/>
          <w:marTop w:val="0"/>
          <w:marBottom w:val="0"/>
          <w:divBdr>
            <w:top w:val="none" w:sz="0" w:space="0" w:color="auto"/>
            <w:left w:val="none" w:sz="0" w:space="0" w:color="auto"/>
            <w:bottom w:val="none" w:sz="0" w:space="0" w:color="auto"/>
            <w:right w:val="none" w:sz="0" w:space="0" w:color="auto"/>
          </w:divBdr>
        </w:div>
        <w:div w:id="1618557453">
          <w:marLeft w:val="0"/>
          <w:marRight w:val="0"/>
          <w:marTop w:val="0"/>
          <w:marBottom w:val="0"/>
          <w:divBdr>
            <w:top w:val="none" w:sz="0" w:space="0" w:color="auto"/>
            <w:left w:val="none" w:sz="0" w:space="0" w:color="auto"/>
            <w:bottom w:val="none" w:sz="0" w:space="0" w:color="auto"/>
            <w:right w:val="none" w:sz="0" w:space="0" w:color="auto"/>
          </w:divBdr>
        </w:div>
        <w:div w:id="264457706">
          <w:marLeft w:val="0"/>
          <w:marRight w:val="0"/>
          <w:marTop w:val="0"/>
          <w:marBottom w:val="0"/>
          <w:divBdr>
            <w:top w:val="none" w:sz="0" w:space="0" w:color="auto"/>
            <w:left w:val="none" w:sz="0" w:space="0" w:color="auto"/>
            <w:bottom w:val="none" w:sz="0" w:space="0" w:color="auto"/>
            <w:right w:val="none" w:sz="0" w:space="0" w:color="auto"/>
          </w:divBdr>
        </w:div>
        <w:div w:id="558442483">
          <w:marLeft w:val="0"/>
          <w:marRight w:val="0"/>
          <w:marTop w:val="0"/>
          <w:marBottom w:val="0"/>
          <w:divBdr>
            <w:top w:val="none" w:sz="0" w:space="0" w:color="auto"/>
            <w:left w:val="none" w:sz="0" w:space="0" w:color="auto"/>
            <w:bottom w:val="none" w:sz="0" w:space="0" w:color="auto"/>
            <w:right w:val="none" w:sz="0" w:space="0" w:color="auto"/>
          </w:divBdr>
        </w:div>
        <w:div w:id="818884295">
          <w:marLeft w:val="0"/>
          <w:marRight w:val="0"/>
          <w:marTop w:val="0"/>
          <w:marBottom w:val="0"/>
          <w:divBdr>
            <w:top w:val="none" w:sz="0" w:space="0" w:color="auto"/>
            <w:left w:val="none" w:sz="0" w:space="0" w:color="auto"/>
            <w:bottom w:val="none" w:sz="0" w:space="0" w:color="auto"/>
            <w:right w:val="none" w:sz="0" w:space="0" w:color="auto"/>
          </w:divBdr>
        </w:div>
        <w:div w:id="716509212">
          <w:marLeft w:val="0"/>
          <w:marRight w:val="0"/>
          <w:marTop w:val="0"/>
          <w:marBottom w:val="0"/>
          <w:divBdr>
            <w:top w:val="none" w:sz="0" w:space="0" w:color="auto"/>
            <w:left w:val="none" w:sz="0" w:space="0" w:color="auto"/>
            <w:bottom w:val="none" w:sz="0" w:space="0" w:color="auto"/>
            <w:right w:val="none" w:sz="0" w:space="0" w:color="auto"/>
          </w:divBdr>
        </w:div>
        <w:div w:id="3214528">
          <w:marLeft w:val="0"/>
          <w:marRight w:val="0"/>
          <w:marTop w:val="0"/>
          <w:marBottom w:val="0"/>
          <w:divBdr>
            <w:top w:val="none" w:sz="0" w:space="0" w:color="auto"/>
            <w:left w:val="none" w:sz="0" w:space="0" w:color="auto"/>
            <w:bottom w:val="none" w:sz="0" w:space="0" w:color="auto"/>
            <w:right w:val="none" w:sz="0" w:space="0" w:color="auto"/>
          </w:divBdr>
        </w:div>
      </w:divsChild>
    </w:div>
    <w:div w:id="907568447">
      <w:bodyDiv w:val="1"/>
      <w:marLeft w:val="0"/>
      <w:marRight w:val="0"/>
      <w:marTop w:val="0"/>
      <w:marBottom w:val="0"/>
      <w:divBdr>
        <w:top w:val="none" w:sz="0" w:space="0" w:color="auto"/>
        <w:left w:val="none" w:sz="0" w:space="0" w:color="auto"/>
        <w:bottom w:val="none" w:sz="0" w:space="0" w:color="auto"/>
        <w:right w:val="none" w:sz="0" w:space="0" w:color="auto"/>
      </w:divBdr>
      <w:divsChild>
        <w:div w:id="1169444760">
          <w:marLeft w:val="0"/>
          <w:marRight w:val="0"/>
          <w:marTop w:val="0"/>
          <w:marBottom w:val="0"/>
          <w:divBdr>
            <w:top w:val="none" w:sz="0" w:space="0" w:color="auto"/>
            <w:left w:val="none" w:sz="0" w:space="0" w:color="auto"/>
            <w:bottom w:val="none" w:sz="0" w:space="0" w:color="auto"/>
            <w:right w:val="none" w:sz="0" w:space="0" w:color="auto"/>
          </w:divBdr>
        </w:div>
        <w:div w:id="639073681">
          <w:marLeft w:val="0"/>
          <w:marRight w:val="0"/>
          <w:marTop w:val="0"/>
          <w:marBottom w:val="0"/>
          <w:divBdr>
            <w:top w:val="none" w:sz="0" w:space="0" w:color="auto"/>
            <w:left w:val="none" w:sz="0" w:space="0" w:color="auto"/>
            <w:bottom w:val="none" w:sz="0" w:space="0" w:color="auto"/>
            <w:right w:val="none" w:sz="0" w:space="0" w:color="auto"/>
          </w:divBdr>
        </w:div>
        <w:div w:id="1576862411">
          <w:marLeft w:val="0"/>
          <w:marRight w:val="0"/>
          <w:marTop w:val="0"/>
          <w:marBottom w:val="0"/>
          <w:divBdr>
            <w:top w:val="none" w:sz="0" w:space="0" w:color="auto"/>
            <w:left w:val="none" w:sz="0" w:space="0" w:color="auto"/>
            <w:bottom w:val="none" w:sz="0" w:space="0" w:color="auto"/>
            <w:right w:val="none" w:sz="0" w:space="0" w:color="auto"/>
          </w:divBdr>
        </w:div>
      </w:divsChild>
    </w:div>
    <w:div w:id="942372442">
      <w:bodyDiv w:val="1"/>
      <w:marLeft w:val="0"/>
      <w:marRight w:val="0"/>
      <w:marTop w:val="0"/>
      <w:marBottom w:val="0"/>
      <w:divBdr>
        <w:top w:val="none" w:sz="0" w:space="0" w:color="auto"/>
        <w:left w:val="none" w:sz="0" w:space="0" w:color="auto"/>
        <w:bottom w:val="none" w:sz="0" w:space="0" w:color="auto"/>
        <w:right w:val="none" w:sz="0" w:space="0" w:color="auto"/>
      </w:divBdr>
      <w:divsChild>
        <w:div w:id="1382361536">
          <w:marLeft w:val="0"/>
          <w:marRight w:val="0"/>
          <w:marTop w:val="0"/>
          <w:marBottom w:val="0"/>
          <w:divBdr>
            <w:top w:val="none" w:sz="0" w:space="0" w:color="auto"/>
            <w:left w:val="none" w:sz="0" w:space="0" w:color="auto"/>
            <w:bottom w:val="none" w:sz="0" w:space="0" w:color="auto"/>
            <w:right w:val="none" w:sz="0" w:space="0" w:color="auto"/>
          </w:divBdr>
          <w:divsChild>
            <w:div w:id="1387797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121918">
      <w:bodyDiv w:val="1"/>
      <w:marLeft w:val="0"/>
      <w:marRight w:val="0"/>
      <w:marTop w:val="0"/>
      <w:marBottom w:val="0"/>
      <w:divBdr>
        <w:top w:val="none" w:sz="0" w:space="0" w:color="auto"/>
        <w:left w:val="none" w:sz="0" w:space="0" w:color="auto"/>
        <w:bottom w:val="none" w:sz="0" w:space="0" w:color="auto"/>
        <w:right w:val="none" w:sz="0" w:space="0" w:color="auto"/>
      </w:divBdr>
      <w:divsChild>
        <w:div w:id="1718116864">
          <w:marLeft w:val="0"/>
          <w:marRight w:val="0"/>
          <w:marTop w:val="0"/>
          <w:marBottom w:val="0"/>
          <w:divBdr>
            <w:top w:val="none" w:sz="0" w:space="0" w:color="auto"/>
            <w:left w:val="none" w:sz="0" w:space="0" w:color="auto"/>
            <w:bottom w:val="none" w:sz="0" w:space="0" w:color="auto"/>
            <w:right w:val="none" w:sz="0" w:space="0" w:color="auto"/>
          </w:divBdr>
          <w:divsChild>
            <w:div w:id="125851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684280">
      <w:bodyDiv w:val="1"/>
      <w:marLeft w:val="0"/>
      <w:marRight w:val="0"/>
      <w:marTop w:val="0"/>
      <w:marBottom w:val="0"/>
      <w:divBdr>
        <w:top w:val="none" w:sz="0" w:space="0" w:color="auto"/>
        <w:left w:val="none" w:sz="0" w:space="0" w:color="auto"/>
        <w:bottom w:val="none" w:sz="0" w:space="0" w:color="auto"/>
        <w:right w:val="none" w:sz="0" w:space="0" w:color="auto"/>
      </w:divBdr>
      <w:divsChild>
        <w:div w:id="34433680">
          <w:marLeft w:val="0"/>
          <w:marRight w:val="0"/>
          <w:marTop w:val="0"/>
          <w:marBottom w:val="0"/>
          <w:divBdr>
            <w:top w:val="none" w:sz="0" w:space="0" w:color="auto"/>
            <w:left w:val="none" w:sz="0" w:space="0" w:color="auto"/>
            <w:bottom w:val="none" w:sz="0" w:space="0" w:color="auto"/>
            <w:right w:val="none" w:sz="0" w:space="0" w:color="auto"/>
          </w:divBdr>
        </w:div>
        <w:div w:id="1344698916">
          <w:marLeft w:val="0"/>
          <w:marRight w:val="0"/>
          <w:marTop w:val="0"/>
          <w:marBottom w:val="0"/>
          <w:divBdr>
            <w:top w:val="none" w:sz="0" w:space="0" w:color="auto"/>
            <w:left w:val="none" w:sz="0" w:space="0" w:color="auto"/>
            <w:bottom w:val="none" w:sz="0" w:space="0" w:color="auto"/>
            <w:right w:val="none" w:sz="0" w:space="0" w:color="auto"/>
          </w:divBdr>
        </w:div>
        <w:div w:id="1822576173">
          <w:marLeft w:val="0"/>
          <w:marRight w:val="0"/>
          <w:marTop w:val="0"/>
          <w:marBottom w:val="0"/>
          <w:divBdr>
            <w:top w:val="none" w:sz="0" w:space="0" w:color="auto"/>
            <w:left w:val="none" w:sz="0" w:space="0" w:color="auto"/>
            <w:bottom w:val="none" w:sz="0" w:space="0" w:color="auto"/>
            <w:right w:val="none" w:sz="0" w:space="0" w:color="auto"/>
          </w:divBdr>
        </w:div>
      </w:divsChild>
    </w:div>
    <w:div w:id="1071923892">
      <w:bodyDiv w:val="1"/>
      <w:marLeft w:val="0"/>
      <w:marRight w:val="0"/>
      <w:marTop w:val="0"/>
      <w:marBottom w:val="0"/>
      <w:divBdr>
        <w:top w:val="none" w:sz="0" w:space="0" w:color="auto"/>
        <w:left w:val="none" w:sz="0" w:space="0" w:color="auto"/>
        <w:bottom w:val="none" w:sz="0" w:space="0" w:color="auto"/>
        <w:right w:val="none" w:sz="0" w:space="0" w:color="auto"/>
      </w:divBdr>
      <w:divsChild>
        <w:div w:id="1444812814">
          <w:marLeft w:val="0"/>
          <w:marRight w:val="0"/>
          <w:marTop w:val="0"/>
          <w:marBottom w:val="0"/>
          <w:divBdr>
            <w:top w:val="none" w:sz="0" w:space="0" w:color="auto"/>
            <w:left w:val="none" w:sz="0" w:space="0" w:color="auto"/>
            <w:bottom w:val="none" w:sz="0" w:space="0" w:color="auto"/>
            <w:right w:val="none" w:sz="0" w:space="0" w:color="auto"/>
          </w:divBdr>
        </w:div>
        <w:div w:id="1333264890">
          <w:marLeft w:val="0"/>
          <w:marRight w:val="0"/>
          <w:marTop w:val="0"/>
          <w:marBottom w:val="0"/>
          <w:divBdr>
            <w:top w:val="none" w:sz="0" w:space="0" w:color="auto"/>
            <w:left w:val="none" w:sz="0" w:space="0" w:color="auto"/>
            <w:bottom w:val="none" w:sz="0" w:space="0" w:color="auto"/>
            <w:right w:val="none" w:sz="0" w:space="0" w:color="auto"/>
          </w:divBdr>
        </w:div>
        <w:div w:id="1318265632">
          <w:marLeft w:val="0"/>
          <w:marRight w:val="0"/>
          <w:marTop w:val="0"/>
          <w:marBottom w:val="0"/>
          <w:divBdr>
            <w:top w:val="none" w:sz="0" w:space="0" w:color="auto"/>
            <w:left w:val="none" w:sz="0" w:space="0" w:color="auto"/>
            <w:bottom w:val="none" w:sz="0" w:space="0" w:color="auto"/>
            <w:right w:val="none" w:sz="0" w:space="0" w:color="auto"/>
          </w:divBdr>
        </w:div>
        <w:div w:id="480074653">
          <w:marLeft w:val="0"/>
          <w:marRight w:val="0"/>
          <w:marTop w:val="0"/>
          <w:marBottom w:val="0"/>
          <w:divBdr>
            <w:top w:val="none" w:sz="0" w:space="0" w:color="auto"/>
            <w:left w:val="none" w:sz="0" w:space="0" w:color="auto"/>
            <w:bottom w:val="none" w:sz="0" w:space="0" w:color="auto"/>
            <w:right w:val="none" w:sz="0" w:space="0" w:color="auto"/>
          </w:divBdr>
        </w:div>
        <w:div w:id="1209605429">
          <w:marLeft w:val="0"/>
          <w:marRight w:val="0"/>
          <w:marTop w:val="0"/>
          <w:marBottom w:val="0"/>
          <w:divBdr>
            <w:top w:val="none" w:sz="0" w:space="0" w:color="auto"/>
            <w:left w:val="none" w:sz="0" w:space="0" w:color="auto"/>
            <w:bottom w:val="none" w:sz="0" w:space="0" w:color="auto"/>
            <w:right w:val="none" w:sz="0" w:space="0" w:color="auto"/>
          </w:divBdr>
        </w:div>
        <w:div w:id="2138913656">
          <w:marLeft w:val="0"/>
          <w:marRight w:val="0"/>
          <w:marTop w:val="0"/>
          <w:marBottom w:val="0"/>
          <w:divBdr>
            <w:top w:val="none" w:sz="0" w:space="0" w:color="auto"/>
            <w:left w:val="none" w:sz="0" w:space="0" w:color="auto"/>
            <w:bottom w:val="none" w:sz="0" w:space="0" w:color="auto"/>
            <w:right w:val="none" w:sz="0" w:space="0" w:color="auto"/>
          </w:divBdr>
        </w:div>
        <w:div w:id="63766699">
          <w:marLeft w:val="0"/>
          <w:marRight w:val="0"/>
          <w:marTop w:val="0"/>
          <w:marBottom w:val="0"/>
          <w:divBdr>
            <w:top w:val="none" w:sz="0" w:space="0" w:color="auto"/>
            <w:left w:val="none" w:sz="0" w:space="0" w:color="auto"/>
            <w:bottom w:val="none" w:sz="0" w:space="0" w:color="auto"/>
            <w:right w:val="none" w:sz="0" w:space="0" w:color="auto"/>
          </w:divBdr>
        </w:div>
        <w:div w:id="694382034">
          <w:marLeft w:val="0"/>
          <w:marRight w:val="0"/>
          <w:marTop w:val="0"/>
          <w:marBottom w:val="0"/>
          <w:divBdr>
            <w:top w:val="none" w:sz="0" w:space="0" w:color="auto"/>
            <w:left w:val="none" w:sz="0" w:space="0" w:color="auto"/>
            <w:bottom w:val="none" w:sz="0" w:space="0" w:color="auto"/>
            <w:right w:val="none" w:sz="0" w:space="0" w:color="auto"/>
          </w:divBdr>
        </w:div>
        <w:div w:id="742918720">
          <w:marLeft w:val="0"/>
          <w:marRight w:val="0"/>
          <w:marTop w:val="0"/>
          <w:marBottom w:val="0"/>
          <w:divBdr>
            <w:top w:val="none" w:sz="0" w:space="0" w:color="auto"/>
            <w:left w:val="none" w:sz="0" w:space="0" w:color="auto"/>
            <w:bottom w:val="none" w:sz="0" w:space="0" w:color="auto"/>
            <w:right w:val="none" w:sz="0" w:space="0" w:color="auto"/>
          </w:divBdr>
        </w:div>
        <w:div w:id="1233198540">
          <w:marLeft w:val="0"/>
          <w:marRight w:val="0"/>
          <w:marTop w:val="0"/>
          <w:marBottom w:val="0"/>
          <w:divBdr>
            <w:top w:val="none" w:sz="0" w:space="0" w:color="auto"/>
            <w:left w:val="none" w:sz="0" w:space="0" w:color="auto"/>
            <w:bottom w:val="none" w:sz="0" w:space="0" w:color="auto"/>
            <w:right w:val="none" w:sz="0" w:space="0" w:color="auto"/>
          </w:divBdr>
        </w:div>
        <w:div w:id="940529986">
          <w:marLeft w:val="0"/>
          <w:marRight w:val="0"/>
          <w:marTop w:val="0"/>
          <w:marBottom w:val="0"/>
          <w:divBdr>
            <w:top w:val="none" w:sz="0" w:space="0" w:color="auto"/>
            <w:left w:val="none" w:sz="0" w:space="0" w:color="auto"/>
            <w:bottom w:val="none" w:sz="0" w:space="0" w:color="auto"/>
            <w:right w:val="none" w:sz="0" w:space="0" w:color="auto"/>
          </w:divBdr>
        </w:div>
        <w:div w:id="1673796263">
          <w:marLeft w:val="0"/>
          <w:marRight w:val="0"/>
          <w:marTop w:val="0"/>
          <w:marBottom w:val="0"/>
          <w:divBdr>
            <w:top w:val="none" w:sz="0" w:space="0" w:color="auto"/>
            <w:left w:val="none" w:sz="0" w:space="0" w:color="auto"/>
            <w:bottom w:val="none" w:sz="0" w:space="0" w:color="auto"/>
            <w:right w:val="none" w:sz="0" w:space="0" w:color="auto"/>
          </w:divBdr>
        </w:div>
        <w:div w:id="227964531">
          <w:marLeft w:val="0"/>
          <w:marRight w:val="0"/>
          <w:marTop w:val="0"/>
          <w:marBottom w:val="0"/>
          <w:divBdr>
            <w:top w:val="none" w:sz="0" w:space="0" w:color="auto"/>
            <w:left w:val="none" w:sz="0" w:space="0" w:color="auto"/>
            <w:bottom w:val="none" w:sz="0" w:space="0" w:color="auto"/>
            <w:right w:val="none" w:sz="0" w:space="0" w:color="auto"/>
          </w:divBdr>
        </w:div>
        <w:div w:id="1211305193">
          <w:marLeft w:val="0"/>
          <w:marRight w:val="0"/>
          <w:marTop w:val="0"/>
          <w:marBottom w:val="0"/>
          <w:divBdr>
            <w:top w:val="none" w:sz="0" w:space="0" w:color="auto"/>
            <w:left w:val="none" w:sz="0" w:space="0" w:color="auto"/>
            <w:bottom w:val="none" w:sz="0" w:space="0" w:color="auto"/>
            <w:right w:val="none" w:sz="0" w:space="0" w:color="auto"/>
          </w:divBdr>
        </w:div>
        <w:div w:id="1219127549">
          <w:marLeft w:val="0"/>
          <w:marRight w:val="0"/>
          <w:marTop w:val="0"/>
          <w:marBottom w:val="0"/>
          <w:divBdr>
            <w:top w:val="none" w:sz="0" w:space="0" w:color="auto"/>
            <w:left w:val="none" w:sz="0" w:space="0" w:color="auto"/>
            <w:bottom w:val="none" w:sz="0" w:space="0" w:color="auto"/>
            <w:right w:val="none" w:sz="0" w:space="0" w:color="auto"/>
          </w:divBdr>
        </w:div>
        <w:div w:id="1405832300">
          <w:marLeft w:val="0"/>
          <w:marRight w:val="0"/>
          <w:marTop w:val="0"/>
          <w:marBottom w:val="0"/>
          <w:divBdr>
            <w:top w:val="none" w:sz="0" w:space="0" w:color="auto"/>
            <w:left w:val="none" w:sz="0" w:space="0" w:color="auto"/>
            <w:bottom w:val="none" w:sz="0" w:space="0" w:color="auto"/>
            <w:right w:val="none" w:sz="0" w:space="0" w:color="auto"/>
          </w:divBdr>
        </w:div>
        <w:div w:id="2098398369">
          <w:marLeft w:val="0"/>
          <w:marRight w:val="0"/>
          <w:marTop w:val="0"/>
          <w:marBottom w:val="0"/>
          <w:divBdr>
            <w:top w:val="none" w:sz="0" w:space="0" w:color="auto"/>
            <w:left w:val="none" w:sz="0" w:space="0" w:color="auto"/>
            <w:bottom w:val="none" w:sz="0" w:space="0" w:color="auto"/>
            <w:right w:val="none" w:sz="0" w:space="0" w:color="auto"/>
          </w:divBdr>
        </w:div>
        <w:div w:id="312417893">
          <w:marLeft w:val="0"/>
          <w:marRight w:val="0"/>
          <w:marTop w:val="0"/>
          <w:marBottom w:val="0"/>
          <w:divBdr>
            <w:top w:val="none" w:sz="0" w:space="0" w:color="auto"/>
            <w:left w:val="none" w:sz="0" w:space="0" w:color="auto"/>
            <w:bottom w:val="none" w:sz="0" w:space="0" w:color="auto"/>
            <w:right w:val="none" w:sz="0" w:space="0" w:color="auto"/>
          </w:divBdr>
        </w:div>
        <w:div w:id="577329007">
          <w:marLeft w:val="0"/>
          <w:marRight w:val="0"/>
          <w:marTop w:val="0"/>
          <w:marBottom w:val="0"/>
          <w:divBdr>
            <w:top w:val="none" w:sz="0" w:space="0" w:color="auto"/>
            <w:left w:val="none" w:sz="0" w:space="0" w:color="auto"/>
            <w:bottom w:val="none" w:sz="0" w:space="0" w:color="auto"/>
            <w:right w:val="none" w:sz="0" w:space="0" w:color="auto"/>
          </w:divBdr>
        </w:div>
        <w:div w:id="1294021902">
          <w:marLeft w:val="0"/>
          <w:marRight w:val="0"/>
          <w:marTop w:val="0"/>
          <w:marBottom w:val="0"/>
          <w:divBdr>
            <w:top w:val="none" w:sz="0" w:space="0" w:color="auto"/>
            <w:left w:val="none" w:sz="0" w:space="0" w:color="auto"/>
            <w:bottom w:val="none" w:sz="0" w:space="0" w:color="auto"/>
            <w:right w:val="none" w:sz="0" w:space="0" w:color="auto"/>
          </w:divBdr>
        </w:div>
        <w:div w:id="1732272561">
          <w:marLeft w:val="0"/>
          <w:marRight w:val="0"/>
          <w:marTop w:val="0"/>
          <w:marBottom w:val="0"/>
          <w:divBdr>
            <w:top w:val="none" w:sz="0" w:space="0" w:color="auto"/>
            <w:left w:val="none" w:sz="0" w:space="0" w:color="auto"/>
            <w:bottom w:val="none" w:sz="0" w:space="0" w:color="auto"/>
            <w:right w:val="none" w:sz="0" w:space="0" w:color="auto"/>
          </w:divBdr>
        </w:div>
        <w:div w:id="1711177610">
          <w:marLeft w:val="0"/>
          <w:marRight w:val="0"/>
          <w:marTop w:val="0"/>
          <w:marBottom w:val="0"/>
          <w:divBdr>
            <w:top w:val="none" w:sz="0" w:space="0" w:color="auto"/>
            <w:left w:val="none" w:sz="0" w:space="0" w:color="auto"/>
            <w:bottom w:val="none" w:sz="0" w:space="0" w:color="auto"/>
            <w:right w:val="none" w:sz="0" w:space="0" w:color="auto"/>
          </w:divBdr>
        </w:div>
        <w:div w:id="2124953268">
          <w:marLeft w:val="0"/>
          <w:marRight w:val="0"/>
          <w:marTop w:val="0"/>
          <w:marBottom w:val="0"/>
          <w:divBdr>
            <w:top w:val="none" w:sz="0" w:space="0" w:color="auto"/>
            <w:left w:val="none" w:sz="0" w:space="0" w:color="auto"/>
            <w:bottom w:val="none" w:sz="0" w:space="0" w:color="auto"/>
            <w:right w:val="none" w:sz="0" w:space="0" w:color="auto"/>
          </w:divBdr>
        </w:div>
        <w:div w:id="719941886">
          <w:marLeft w:val="0"/>
          <w:marRight w:val="0"/>
          <w:marTop w:val="0"/>
          <w:marBottom w:val="0"/>
          <w:divBdr>
            <w:top w:val="none" w:sz="0" w:space="0" w:color="auto"/>
            <w:left w:val="none" w:sz="0" w:space="0" w:color="auto"/>
            <w:bottom w:val="none" w:sz="0" w:space="0" w:color="auto"/>
            <w:right w:val="none" w:sz="0" w:space="0" w:color="auto"/>
          </w:divBdr>
        </w:div>
        <w:div w:id="1997949191">
          <w:marLeft w:val="0"/>
          <w:marRight w:val="0"/>
          <w:marTop w:val="0"/>
          <w:marBottom w:val="0"/>
          <w:divBdr>
            <w:top w:val="none" w:sz="0" w:space="0" w:color="auto"/>
            <w:left w:val="none" w:sz="0" w:space="0" w:color="auto"/>
            <w:bottom w:val="none" w:sz="0" w:space="0" w:color="auto"/>
            <w:right w:val="none" w:sz="0" w:space="0" w:color="auto"/>
          </w:divBdr>
        </w:div>
        <w:div w:id="883567442">
          <w:marLeft w:val="0"/>
          <w:marRight w:val="0"/>
          <w:marTop w:val="0"/>
          <w:marBottom w:val="0"/>
          <w:divBdr>
            <w:top w:val="none" w:sz="0" w:space="0" w:color="auto"/>
            <w:left w:val="none" w:sz="0" w:space="0" w:color="auto"/>
            <w:bottom w:val="none" w:sz="0" w:space="0" w:color="auto"/>
            <w:right w:val="none" w:sz="0" w:space="0" w:color="auto"/>
          </w:divBdr>
        </w:div>
        <w:div w:id="1847595316">
          <w:marLeft w:val="0"/>
          <w:marRight w:val="0"/>
          <w:marTop w:val="0"/>
          <w:marBottom w:val="0"/>
          <w:divBdr>
            <w:top w:val="none" w:sz="0" w:space="0" w:color="auto"/>
            <w:left w:val="none" w:sz="0" w:space="0" w:color="auto"/>
            <w:bottom w:val="none" w:sz="0" w:space="0" w:color="auto"/>
            <w:right w:val="none" w:sz="0" w:space="0" w:color="auto"/>
          </w:divBdr>
        </w:div>
        <w:div w:id="193931527">
          <w:marLeft w:val="0"/>
          <w:marRight w:val="0"/>
          <w:marTop w:val="0"/>
          <w:marBottom w:val="0"/>
          <w:divBdr>
            <w:top w:val="none" w:sz="0" w:space="0" w:color="auto"/>
            <w:left w:val="none" w:sz="0" w:space="0" w:color="auto"/>
            <w:bottom w:val="none" w:sz="0" w:space="0" w:color="auto"/>
            <w:right w:val="none" w:sz="0" w:space="0" w:color="auto"/>
          </w:divBdr>
        </w:div>
        <w:div w:id="55595083">
          <w:marLeft w:val="0"/>
          <w:marRight w:val="0"/>
          <w:marTop w:val="0"/>
          <w:marBottom w:val="0"/>
          <w:divBdr>
            <w:top w:val="none" w:sz="0" w:space="0" w:color="auto"/>
            <w:left w:val="none" w:sz="0" w:space="0" w:color="auto"/>
            <w:bottom w:val="none" w:sz="0" w:space="0" w:color="auto"/>
            <w:right w:val="none" w:sz="0" w:space="0" w:color="auto"/>
          </w:divBdr>
        </w:div>
        <w:div w:id="1965306679">
          <w:marLeft w:val="0"/>
          <w:marRight w:val="0"/>
          <w:marTop w:val="0"/>
          <w:marBottom w:val="0"/>
          <w:divBdr>
            <w:top w:val="none" w:sz="0" w:space="0" w:color="auto"/>
            <w:left w:val="none" w:sz="0" w:space="0" w:color="auto"/>
            <w:bottom w:val="none" w:sz="0" w:space="0" w:color="auto"/>
            <w:right w:val="none" w:sz="0" w:space="0" w:color="auto"/>
          </w:divBdr>
        </w:div>
        <w:div w:id="1853494005">
          <w:marLeft w:val="0"/>
          <w:marRight w:val="0"/>
          <w:marTop w:val="0"/>
          <w:marBottom w:val="0"/>
          <w:divBdr>
            <w:top w:val="none" w:sz="0" w:space="0" w:color="auto"/>
            <w:left w:val="none" w:sz="0" w:space="0" w:color="auto"/>
            <w:bottom w:val="none" w:sz="0" w:space="0" w:color="auto"/>
            <w:right w:val="none" w:sz="0" w:space="0" w:color="auto"/>
          </w:divBdr>
        </w:div>
        <w:div w:id="1570964196">
          <w:marLeft w:val="0"/>
          <w:marRight w:val="0"/>
          <w:marTop w:val="0"/>
          <w:marBottom w:val="0"/>
          <w:divBdr>
            <w:top w:val="none" w:sz="0" w:space="0" w:color="auto"/>
            <w:left w:val="none" w:sz="0" w:space="0" w:color="auto"/>
            <w:bottom w:val="none" w:sz="0" w:space="0" w:color="auto"/>
            <w:right w:val="none" w:sz="0" w:space="0" w:color="auto"/>
          </w:divBdr>
        </w:div>
        <w:div w:id="2050186325">
          <w:marLeft w:val="0"/>
          <w:marRight w:val="0"/>
          <w:marTop w:val="0"/>
          <w:marBottom w:val="0"/>
          <w:divBdr>
            <w:top w:val="none" w:sz="0" w:space="0" w:color="auto"/>
            <w:left w:val="none" w:sz="0" w:space="0" w:color="auto"/>
            <w:bottom w:val="none" w:sz="0" w:space="0" w:color="auto"/>
            <w:right w:val="none" w:sz="0" w:space="0" w:color="auto"/>
          </w:divBdr>
        </w:div>
        <w:div w:id="1201938803">
          <w:marLeft w:val="0"/>
          <w:marRight w:val="0"/>
          <w:marTop w:val="0"/>
          <w:marBottom w:val="0"/>
          <w:divBdr>
            <w:top w:val="none" w:sz="0" w:space="0" w:color="auto"/>
            <w:left w:val="none" w:sz="0" w:space="0" w:color="auto"/>
            <w:bottom w:val="none" w:sz="0" w:space="0" w:color="auto"/>
            <w:right w:val="none" w:sz="0" w:space="0" w:color="auto"/>
          </w:divBdr>
        </w:div>
        <w:div w:id="1326400368">
          <w:marLeft w:val="0"/>
          <w:marRight w:val="0"/>
          <w:marTop w:val="0"/>
          <w:marBottom w:val="0"/>
          <w:divBdr>
            <w:top w:val="none" w:sz="0" w:space="0" w:color="auto"/>
            <w:left w:val="none" w:sz="0" w:space="0" w:color="auto"/>
            <w:bottom w:val="none" w:sz="0" w:space="0" w:color="auto"/>
            <w:right w:val="none" w:sz="0" w:space="0" w:color="auto"/>
          </w:divBdr>
        </w:div>
        <w:div w:id="1066802687">
          <w:marLeft w:val="0"/>
          <w:marRight w:val="0"/>
          <w:marTop w:val="0"/>
          <w:marBottom w:val="0"/>
          <w:divBdr>
            <w:top w:val="none" w:sz="0" w:space="0" w:color="auto"/>
            <w:left w:val="none" w:sz="0" w:space="0" w:color="auto"/>
            <w:bottom w:val="none" w:sz="0" w:space="0" w:color="auto"/>
            <w:right w:val="none" w:sz="0" w:space="0" w:color="auto"/>
          </w:divBdr>
        </w:div>
        <w:div w:id="1661498789">
          <w:marLeft w:val="0"/>
          <w:marRight w:val="0"/>
          <w:marTop w:val="0"/>
          <w:marBottom w:val="0"/>
          <w:divBdr>
            <w:top w:val="none" w:sz="0" w:space="0" w:color="auto"/>
            <w:left w:val="none" w:sz="0" w:space="0" w:color="auto"/>
            <w:bottom w:val="none" w:sz="0" w:space="0" w:color="auto"/>
            <w:right w:val="none" w:sz="0" w:space="0" w:color="auto"/>
          </w:divBdr>
        </w:div>
        <w:div w:id="1890798921">
          <w:marLeft w:val="0"/>
          <w:marRight w:val="0"/>
          <w:marTop w:val="0"/>
          <w:marBottom w:val="0"/>
          <w:divBdr>
            <w:top w:val="none" w:sz="0" w:space="0" w:color="auto"/>
            <w:left w:val="none" w:sz="0" w:space="0" w:color="auto"/>
            <w:bottom w:val="none" w:sz="0" w:space="0" w:color="auto"/>
            <w:right w:val="none" w:sz="0" w:space="0" w:color="auto"/>
          </w:divBdr>
        </w:div>
        <w:div w:id="1972638232">
          <w:marLeft w:val="0"/>
          <w:marRight w:val="0"/>
          <w:marTop w:val="0"/>
          <w:marBottom w:val="0"/>
          <w:divBdr>
            <w:top w:val="none" w:sz="0" w:space="0" w:color="auto"/>
            <w:left w:val="none" w:sz="0" w:space="0" w:color="auto"/>
            <w:bottom w:val="none" w:sz="0" w:space="0" w:color="auto"/>
            <w:right w:val="none" w:sz="0" w:space="0" w:color="auto"/>
          </w:divBdr>
        </w:div>
        <w:div w:id="702364856">
          <w:marLeft w:val="0"/>
          <w:marRight w:val="0"/>
          <w:marTop w:val="0"/>
          <w:marBottom w:val="0"/>
          <w:divBdr>
            <w:top w:val="none" w:sz="0" w:space="0" w:color="auto"/>
            <w:left w:val="none" w:sz="0" w:space="0" w:color="auto"/>
            <w:bottom w:val="none" w:sz="0" w:space="0" w:color="auto"/>
            <w:right w:val="none" w:sz="0" w:space="0" w:color="auto"/>
          </w:divBdr>
        </w:div>
        <w:div w:id="166597412">
          <w:marLeft w:val="0"/>
          <w:marRight w:val="0"/>
          <w:marTop w:val="0"/>
          <w:marBottom w:val="0"/>
          <w:divBdr>
            <w:top w:val="none" w:sz="0" w:space="0" w:color="auto"/>
            <w:left w:val="none" w:sz="0" w:space="0" w:color="auto"/>
            <w:bottom w:val="none" w:sz="0" w:space="0" w:color="auto"/>
            <w:right w:val="none" w:sz="0" w:space="0" w:color="auto"/>
          </w:divBdr>
        </w:div>
        <w:div w:id="1256476561">
          <w:marLeft w:val="0"/>
          <w:marRight w:val="0"/>
          <w:marTop w:val="0"/>
          <w:marBottom w:val="0"/>
          <w:divBdr>
            <w:top w:val="none" w:sz="0" w:space="0" w:color="auto"/>
            <w:left w:val="none" w:sz="0" w:space="0" w:color="auto"/>
            <w:bottom w:val="none" w:sz="0" w:space="0" w:color="auto"/>
            <w:right w:val="none" w:sz="0" w:space="0" w:color="auto"/>
          </w:divBdr>
        </w:div>
        <w:div w:id="176896405">
          <w:marLeft w:val="0"/>
          <w:marRight w:val="0"/>
          <w:marTop w:val="0"/>
          <w:marBottom w:val="0"/>
          <w:divBdr>
            <w:top w:val="none" w:sz="0" w:space="0" w:color="auto"/>
            <w:left w:val="none" w:sz="0" w:space="0" w:color="auto"/>
            <w:bottom w:val="none" w:sz="0" w:space="0" w:color="auto"/>
            <w:right w:val="none" w:sz="0" w:space="0" w:color="auto"/>
          </w:divBdr>
        </w:div>
        <w:div w:id="590158893">
          <w:marLeft w:val="0"/>
          <w:marRight w:val="0"/>
          <w:marTop w:val="0"/>
          <w:marBottom w:val="0"/>
          <w:divBdr>
            <w:top w:val="none" w:sz="0" w:space="0" w:color="auto"/>
            <w:left w:val="none" w:sz="0" w:space="0" w:color="auto"/>
            <w:bottom w:val="none" w:sz="0" w:space="0" w:color="auto"/>
            <w:right w:val="none" w:sz="0" w:space="0" w:color="auto"/>
          </w:divBdr>
        </w:div>
        <w:div w:id="195969916">
          <w:marLeft w:val="0"/>
          <w:marRight w:val="0"/>
          <w:marTop w:val="0"/>
          <w:marBottom w:val="0"/>
          <w:divBdr>
            <w:top w:val="none" w:sz="0" w:space="0" w:color="auto"/>
            <w:left w:val="none" w:sz="0" w:space="0" w:color="auto"/>
            <w:bottom w:val="none" w:sz="0" w:space="0" w:color="auto"/>
            <w:right w:val="none" w:sz="0" w:space="0" w:color="auto"/>
          </w:divBdr>
        </w:div>
        <w:div w:id="416751213">
          <w:marLeft w:val="0"/>
          <w:marRight w:val="0"/>
          <w:marTop w:val="0"/>
          <w:marBottom w:val="0"/>
          <w:divBdr>
            <w:top w:val="none" w:sz="0" w:space="0" w:color="auto"/>
            <w:left w:val="none" w:sz="0" w:space="0" w:color="auto"/>
            <w:bottom w:val="none" w:sz="0" w:space="0" w:color="auto"/>
            <w:right w:val="none" w:sz="0" w:space="0" w:color="auto"/>
          </w:divBdr>
        </w:div>
        <w:div w:id="987248584">
          <w:marLeft w:val="0"/>
          <w:marRight w:val="0"/>
          <w:marTop w:val="0"/>
          <w:marBottom w:val="0"/>
          <w:divBdr>
            <w:top w:val="none" w:sz="0" w:space="0" w:color="auto"/>
            <w:left w:val="none" w:sz="0" w:space="0" w:color="auto"/>
            <w:bottom w:val="none" w:sz="0" w:space="0" w:color="auto"/>
            <w:right w:val="none" w:sz="0" w:space="0" w:color="auto"/>
          </w:divBdr>
        </w:div>
        <w:div w:id="250702435">
          <w:marLeft w:val="0"/>
          <w:marRight w:val="0"/>
          <w:marTop w:val="0"/>
          <w:marBottom w:val="0"/>
          <w:divBdr>
            <w:top w:val="none" w:sz="0" w:space="0" w:color="auto"/>
            <w:left w:val="none" w:sz="0" w:space="0" w:color="auto"/>
            <w:bottom w:val="none" w:sz="0" w:space="0" w:color="auto"/>
            <w:right w:val="none" w:sz="0" w:space="0" w:color="auto"/>
          </w:divBdr>
        </w:div>
        <w:div w:id="2124643504">
          <w:marLeft w:val="0"/>
          <w:marRight w:val="0"/>
          <w:marTop w:val="0"/>
          <w:marBottom w:val="0"/>
          <w:divBdr>
            <w:top w:val="none" w:sz="0" w:space="0" w:color="auto"/>
            <w:left w:val="none" w:sz="0" w:space="0" w:color="auto"/>
            <w:bottom w:val="none" w:sz="0" w:space="0" w:color="auto"/>
            <w:right w:val="none" w:sz="0" w:space="0" w:color="auto"/>
          </w:divBdr>
        </w:div>
        <w:div w:id="720984386">
          <w:marLeft w:val="0"/>
          <w:marRight w:val="0"/>
          <w:marTop w:val="0"/>
          <w:marBottom w:val="0"/>
          <w:divBdr>
            <w:top w:val="none" w:sz="0" w:space="0" w:color="auto"/>
            <w:left w:val="none" w:sz="0" w:space="0" w:color="auto"/>
            <w:bottom w:val="none" w:sz="0" w:space="0" w:color="auto"/>
            <w:right w:val="none" w:sz="0" w:space="0" w:color="auto"/>
          </w:divBdr>
        </w:div>
        <w:div w:id="1265502689">
          <w:marLeft w:val="0"/>
          <w:marRight w:val="0"/>
          <w:marTop w:val="0"/>
          <w:marBottom w:val="0"/>
          <w:divBdr>
            <w:top w:val="none" w:sz="0" w:space="0" w:color="auto"/>
            <w:left w:val="none" w:sz="0" w:space="0" w:color="auto"/>
            <w:bottom w:val="none" w:sz="0" w:space="0" w:color="auto"/>
            <w:right w:val="none" w:sz="0" w:space="0" w:color="auto"/>
          </w:divBdr>
        </w:div>
        <w:div w:id="2108960303">
          <w:marLeft w:val="0"/>
          <w:marRight w:val="0"/>
          <w:marTop w:val="0"/>
          <w:marBottom w:val="0"/>
          <w:divBdr>
            <w:top w:val="none" w:sz="0" w:space="0" w:color="auto"/>
            <w:left w:val="none" w:sz="0" w:space="0" w:color="auto"/>
            <w:bottom w:val="none" w:sz="0" w:space="0" w:color="auto"/>
            <w:right w:val="none" w:sz="0" w:space="0" w:color="auto"/>
          </w:divBdr>
        </w:div>
        <w:div w:id="1218400552">
          <w:marLeft w:val="0"/>
          <w:marRight w:val="0"/>
          <w:marTop w:val="0"/>
          <w:marBottom w:val="0"/>
          <w:divBdr>
            <w:top w:val="none" w:sz="0" w:space="0" w:color="auto"/>
            <w:left w:val="none" w:sz="0" w:space="0" w:color="auto"/>
            <w:bottom w:val="none" w:sz="0" w:space="0" w:color="auto"/>
            <w:right w:val="none" w:sz="0" w:space="0" w:color="auto"/>
          </w:divBdr>
        </w:div>
        <w:div w:id="356585761">
          <w:marLeft w:val="0"/>
          <w:marRight w:val="0"/>
          <w:marTop w:val="0"/>
          <w:marBottom w:val="0"/>
          <w:divBdr>
            <w:top w:val="none" w:sz="0" w:space="0" w:color="auto"/>
            <w:left w:val="none" w:sz="0" w:space="0" w:color="auto"/>
            <w:bottom w:val="none" w:sz="0" w:space="0" w:color="auto"/>
            <w:right w:val="none" w:sz="0" w:space="0" w:color="auto"/>
          </w:divBdr>
        </w:div>
        <w:div w:id="953630176">
          <w:marLeft w:val="0"/>
          <w:marRight w:val="0"/>
          <w:marTop w:val="0"/>
          <w:marBottom w:val="0"/>
          <w:divBdr>
            <w:top w:val="none" w:sz="0" w:space="0" w:color="auto"/>
            <w:left w:val="none" w:sz="0" w:space="0" w:color="auto"/>
            <w:bottom w:val="none" w:sz="0" w:space="0" w:color="auto"/>
            <w:right w:val="none" w:sz="0" w:space="0" w:color="auto"/>
          </w:divBdr>
        </w:div>
        <w:div w:id="1208758475">
          <w:marLeft w:val="0"/>
          <w:marRight w:val="0"/>
          <w:marTop w:val="0"/>
          <w:marBottom w:val="0"/>
          <w:divBdr>
            <w:top w:val="none" w:sz="0" w:space="0" w:color="auto"/>
            <w:left w:val="none" w:sz="0" w:space="0" w:color="auto"/>
            <w:bottom w:val="none" w:sz="0" w:space="0" w:color="auto"/>
            <w:right w:val="none" w:sz="0" w:space="0" w:color="auto"/>
          </w:divBdr>
        </w:div>
        <w:div w:id="1603613307">
          <w:marLeft w:val="0"/>
          <w:marRight w:val="0"/>
          <w:marTop w:val="0"/>
          <w:marBottom w:val="0"/>
          <w:divBdr>
            <w:top w:val="none" w:sz="0" w:space="0" w:color="auto"/>
            <w:left w:val="none" w:sz="0" w:space="0" w:color="auto"/>
            <w:bottom w:val="none" w:sz="0" w:space="0" w:color="auto"/>
            <w:right w:val="none" w:sz="0" w:space="0" w:color="auto"/>
          </w:divBdr>
        </w:div>
        <w:div w:id="745759833">
          <w:marLeft w:val="0"/>
          <w:marRight w:val="0"/>
          <w:marTop w:val="0"/>
          <w:marBottom w:val="0"/>
          <w:divBdr>
            <w:top w:val="none" w:sz="0" w:space="0" w:color="auto"/>
            <w:left w:val="none" w:sz="0" w:space="0" w:color="auto"/>
            <w:bottom w:val="none" w:sz="0" w:space="0" w:color="auto"/>
            <w:right w:val="none" w:sz="0" w:space="0" w:color="auto"/>
          </w:divBdr>
        </w:div>
        <w:div w:id="1199975602">
          <w:marLeft w:val="0"/>
          <w:marRight w:val="0"/>
          <w:marTop w:val="0"/>
          <w:marBottom w:val="0"/>
          <w:divBdr>
            <w:top w:val="none" w:sz="0" w:space="0" w:color="auto"/>
            <w:left w:val="none" w:sz="0" w:space="0" w:color="auto"/>
            <w:bottom w:val="none" w:sz="0" w:space="0" w:color="auto"/>
            <w:right w:val="none" w:sz="0" w:space="0" w:color="auto"/>
          </w:divBdr>
        </w:div>
        <w:div w:id="826823485">
          <w:marLeft w:val="0"/>
          <w:marRight w:val="0"/>
          <w:marTop w:val="0"/>
          <w:marBottom w:val="0"/>
          <w:divBdr>
            <w:top w:val="none" w:sz="0" w:space="0" w:color="auto"/>
            <w:left w:val="none" w:sz="0" w:space="0" w:color="auto"/>
            <w:bottom w:val="none" w:sz="0" w:space="0" w:color="auto"/>
            <w:right w:val="none" w:sz="0" w:space="0" w:color="auto"/>
          </w:divBdr>
        </w:div>
        <w:div w:id="1617369538">
          <w:marLeft w:val="0"/>
          <w:marRight w:val="0"/>
          <w:marTop w:val="0"/>
          <w:marBottom w:val="0"/>
          <w:divBdr>
            <w:top w:val="none" w:sz="0" w:space="0" w:color="auto"/>
            <w:left w:val="none" w:sz="0" w:space="0" w:color="auto"/>
            <w:bottom w:val="none" w:sz="0" w:space="0" w:color="auto"/>
            <w:right w:val="none" w:sz="0" w:space="0" w:color="auto"/>
          </w:divBdr>
        </w:div>
        <w:div w:id="820343931">
          <w:marLeft w:val="0"/>
          <w:marRight w:val="0"/>
          <w:marTop w:val="0"/>
          <w:marBottom w:val="0"/>
          <w:divBdr>
            <w:top w:val="none" w:sz="0" w:space="0" w:color="auto"/>
            <w:left w:val="none" w:sz="0" w:space="0" w:color="auto"/>
            <w:bottom w:val="none" w:sz="0" w:space="0" w:color="auto"/>
            <w:right w:val="none" w:sz="0" w:space="0" w:color="auto"/>
          </w:divBdr>
        </w:div>
        <w:div w:id="712731571">
          <w:marLeft w:val="0"/>
          <w:marRight w:val="0"/>
          <w:marTop w:val="0"/>
          <w:marBottom w:val="0"/>
          <w:divBdr>
            <w:top w:val="none" w:sz="0" w:space="0" w:color="auto"/>
            <w:left w:val="none" w:sz="0" w:space="0" w:color="auto"/>
            <w:bottom w:val="none" w:sz="0" w:space="0" w:color="auto"/>
            <w:right w:val="none" w:sz="0" w:space="0" w:color="auto"/>
          </w:divBdr>
        </w:div>
        <w:div w:id="1247499881">
          <w:marLeft w:val="0"/>
          <w:marRight w:val="0"/>
          <w:marTop w:val="0"/>
          <w:marBottom w:val="0"/>
          <w:divBdr>
            <w:top w:val="none" w:sz="0" w:space="0" w:color="auto"/>
            <w:left w:val="none" w:sz="0" w:space="0" w:color="auto"/>
            <w:bottom w:val="none" w:sz="0" w:space="0" w:color="auto"/>
            <w:right w:val="none" w:sz="0" w:space="0" w:color="auto"/>
          </w:divBdr>
        </w:div>
        <w:div w:id="557395140">
          <w:marLeft w:val="0"/>
          <w:marRight w:val="0"/>
          <w:marTop w:val="0"/>
          <w:marBottom w:val="0"/>
          <w:divBdr>
            <w:top w:val="none" w:sz="0" w:space="0" w:color="auto"/>
            <w:left w:val="none" w:sz="0" w:space="0" w:color="auto"/>
            <w:bottom w:val="none" w:sz="0" w:space="0" w:color="auto"/>
            <w:right w:val="none" w:sz="0" w:space="0" w:color="auto"/>
          </w:divBdr>
        </w:div>
        <w:div w:id="1789618348">
          <w:marLeft w:val="0"/>
          <w:marRight w:val="0"/>
          <w:marTop w:val="0"/>
          <w:marBottom w:val="0"/>
          <w:divBdr>
            <w:top w:val="none" w:sz="0" w:space="0" w:color="auto"/>
            <w:left w:val="none" w:sz="0" w:space="0" w:color="auto"/>
            <w:bottom w:val="none" w:sz="0" w:space="0" w:color="auto"/>
            <w:right w:val="none" w:sz="0" w:space="0" w:color="auto"/>
          </w:divBdr>
        </w:div>
      </w:divsChild>
    </w:div>
    <w:div w:id="1117215856">
      <w:bodyDiv w:val="1"/>
      <w:marLeft w:val="0"/>
      <w:marRight w:val="0"/>
      <w:marTop w:val="0"/>
      <w:marBottom w:val="0"/>
      <w:divBdr>
        <w:top w:val="none" w:sz="0" w:space="0" w:color="auto"/>
        <w:left w:val="none" w:sz="0" w:space="0" w:color="auto"/>
        <w:bottom w:val="none" w:sz="0" w:space="0" w:color="auto"/>
        <w:right w:val="none" w:sz="0" w:space="0" w:color="auto"/>
      </w:divBdr>
      <w:divsChild>
        <w:div w:id="933636764">
          <w:marLeft w:val="0"/>
          <w:marRight w:val="0"/>
          <w:marTop w:val="0"/>
          <w:marBottom w:val="0"/>
          <w:divBdr>
            <w:top w:val="none" w:sz="0" w:space="0" w:color="auto"/>
            <w:left w:val="none" w:sz="0" w:space="0" w:color="auto"/>
            <w:bottom w:val="none" w:sz="0" w:space="0" w:color="auto"/>
            <w:right w:val="none" w:sz="0" w:space="0" w:color="auto"/>
          </w:divBdr>
          <w:divsChild>
            <w:div w:id="815338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391144">
      <w:bodyDiv w:val="1"/>
      <w:marLeft w:val="0"/>
      <w:marRight w:val="0"/>
      <w:marTop w:val="0"/>
      <w:marBottom w:val="0"/>
      <w:divBdr>
        <w:top w:val="none" w:sz="0" w:space="0" w:color="auto"/>
        <w:left w:val="none" w:sz="0" w:space="0" w:color="auto"/>
        <w:bottom w:val="none" w:sz="0" w:space="0" w:color="auto"/>
        <w:right w:val="none" w:sz="0" w:space="0" w:color="auto"/>
      </w:divBdr>
      <w:divsChild>
        <w:div w:id="642580731">
          <w:marLeft w:val="0"/>
          <w:marRight w:val="0"/>
          <w:marTop w:val="0"/>
          <w:marBottom w:val="0"/>
          <w:divBdr>
            <w:top w:val="none" w:sz="0" w:space="0" w:color="auto"/>
            <w:left w:val="none" w:sz="0" w:space="0" w:color="auto"/>
            <w:bottom w:val="none" w:sz="0" w:space="0" w:color="auto"/>
            <w:right w:val="none" w:sz="0" w:space="0" w:color="auto"/>
          </w:divBdr>
        </w:div>
        <w:div w:id="658119045">
          <w:marLeft w:val="0"/>
          <w:marRight w:val="0"/>
          <w:marTop w:val="0"/>
          <w:marBottom w:val="0"/>
          <w:divBdr>
            <w:top w:val="none" w:sz="0" w:space="0" w:color="auto"/>
            <w:left w:val="none" w:sz="0" w:space="0" w:color="auto"/>
            <w:bottom w:val="none" w:sz="0" w:space="0" w:color="auto"/>
            <w:right w:val="none" w:sz="0" w:space="0" w:color="auto"/>
          </w:divBdr>
        </w:div>
        <w:div w:id="621377595">
          <w:marLeft w:val="0"/>
          <w:marRight w:val="0"/>
          <w:marTop w:val="0"/>
          <w:marBottom w:val="0"/>
          <w:divBdr>
            <w:top w:val="none" w:sz="0" w:space="0" w:color="auto"/>
            <w:left w:val="none" w:sz="0" w:space="0" w:color="auto"/>
            <w:bottom w:val="none" w:sz="0" w:space="0" w:color="auto"/>
            <w:right w:val="none" w:sz="0" w:space="0" w:color="auto"/>
          </w:divBdr>
        </w:div>
        <w:div w:id="610629326">
          <w:marLeft w:val="0"/>
          <w:marRight w:val="0"/>
          <w:marTop w:val="0"/>
          <w:marBottom w:val="0"/>
          <w:divBdr>
            <w:top w:val="none" w:sz="0" w:space="0" w:color="auto"/>
            <w:left w:val="none" w:sz="0" w:space="0" w:color="auto"/>
            <w:bottom w:val="none" w:sz="0" w:space="0" w:color="auto"/>
            <w:right w:val="none" w:sz="0" w:space="0" w:color="auto"/>
          </w:divBdr>
        </w:div>
        <w:div w:id="2025325795">
          <w:marLeft w:val="0"/>
          <w:marRight w:val="0"/>
          <w:marTop w:val="0"/>
          <w:marBottom w:val="0"/>
          <w:divBdr>
            <w:top w:val="none" w:sz="0" w:space="0" w:color="auto"/>
            <w:left w:val="none" w:sz="0" w:space="0" w:color="auto"/>
            <w:bottom w:val="none" w:sz="0" w:space="0" w:color="auto"/>
            <w:right w:val="none" w:sz="0" w:space="0" w:color="auto"/>
          </w:divBdr>
        </w:div>
        <w:div w:id="1936355567">
          <w:marLeft w:val="0"/>
          <w:marRight w:val="0"/>
          <w:marTop w:val="0"/>
          <w:marBottom w:val="0"/>
          <w:divBdr>
            <w:top w:val="none" w:sz="0" w:space="0" w:color="auto"/>
            <w:left w:val="none" w:sz="0" w:space="0" w:color="auto"/>
            <w:bottom w:val="none" w:sz="0" w:space="0" w:color="auto"/>
            <w:right w:val="none" w:sz="0" w:space="0" w:color="auto"/>
          </w:divBdr>
        </w:div>
        <w:div w:id="1012024043">
          <w:marLeft w:val="0"/>
          <w:marRight w:val="0"/>
          <w:marTop w:val="0"/>
          <w:marBottom w:val="0"/>
          <w:divBdr>
            <w:top w:val="none" w:sz="0" w:space="0" w:color="auto"/>
            <w:left w:val="none" w:sz="0" w:space="0" w:color="auto"/>
            <w:bottom w:val="none" w:sz="0" w:space="0" w:color="auto"/>
            <w:right w:val="none" w:sz="0" w:space="0" w:color="auto"/>
          </w:divBdr>
        </w:div>
        <w:div w:id="1560554475">
          <w:marLeft w:val="0"/>
          <w:marRight w:val="0"/>
          <w:marTop w:val="0"/>
          <w:marBottom w:val="0"/>
          <w:divBdr>
            <w:top w:val="none" w:sz="0" w:space="0" w:color="auto"/>
            <w:left w:val="none" w:sz="0" w:space="0" w:color="auto"/>
            <w:bottom w:val="none" w:sz="0" w:space="0" w:color="auto"/>
            <w:right w:val="none" w:sz="0" w:space="0" w:color="auto"/>
          </w:divBdr>
        </w:div>
        <w:div w:id="1498424225">
          <w:marLeft w:val="0"/>
          <w:marRight w:val="0"/>
          <w:marTop w:val="0"/>
          <w:marBottom w:val="0"/>
          <w:divBdr>
            <w:top w:val="none" w:sz="0" w:space="0" w:color="auto"/>
            <w:left w:val="none" w:sz="0" w:space="0" w:color="auto"/>
            <w:bottom w:val="none" w:sz="0" w:space="0" w:color="auto"/>
            <w:right w:val="none" w:sz="0" w:space="0" w:color="auto"/>
          </w:divBdr>
        </w:div>
        <w:div w:id="1682389436">
          <w:marLeft w:val="0"/>
          <w:marRight w:val="0"/>
          <w:marTop w:val="0"/>
          <w:marBottom w:val="0"/>
          <w:divBdr>
            <w:top w:val="none" w:sz="0" w:space="0" w:color="auto"/>
            <w:left w:val="none" w:sz="0" w:space="0" w:color="auto"/>
            <w:bottom w:val="none" w:sz="0" w:space="0" w:color="auto"/>
            <w:right w:val="none" w:sz="0" w:space="0" w:color="auto"/>
          </w:divBdr>
        </w:div>
        <w:div w:id="1987737044">
          <w:marLeft w:val="0"/>
          <w:marRight w:val="0"/>
          <w:marTop w:val="0"/>
          <w:marBottom w:val="0"/>
          <w:divBdr>
            <w:top w:val="none" w:sz="0" w:space="0" w:color="auto"/>
            <w:left w:val="none" w:sz="0" w:space="0" w:color="auto"/>
            <w:bottom w:val="none" w:sz="0" w:space="0" w:color="auto"/>
            <w:right w:val="none" w:sz="0" w:space="0" w:color="auto"/>
          </w:divBdr>
        </w:div>
        <w:div w:id="1981572538">
          <w:marLeft w:val="0"/>
          <w:marRight w:val="0"/>
          <w:marTop w:val="0"/>
          <w:marBottom w:val="0"/>
          <w:divBdr>
            <w:top w:val="none" w:sz="0" w:space="0" w:color="auto"/>
            <w:left w:val="none" w:sz="0" w:space="0" w:color="auto"/>
            <w:bottom w:val="none" w:sz="0" w:space="0" w:color="auto"/>
            <w:right w:val="none" w:sz="0" w:space="0" w:color="auto"/>
          </w:divBdr>
        </w:div>
        <w:div w:id="1242911499">
          <w:marLeft w:val="0"/>
          <w:marRight w:val="0"/>
          <w:marTop w:val="0"/>
          <w:marBottom w:val="0"/>
          <w:divBdr>
            <w:top w:val="none" w:sz="0" w:space="0" w:color="auto"/>
            <w:left w:val="none" w:sz="0" w:space="0" w:color="auto"/>
            <w:bottom w:val="none" w:sz="0" w:space="0" w:color="auto"/>
            <w:right w:val="none" w:sz="0" w:space="0" w:color="auto"/>
          </w:divBdr>
        </w:div>
        <w:div w:id="1665401404">
          <w:marLeft w:val="0"/>
          <w:marRight w:val="0"/>
          <w:marTop w:val="0"/>
          <w:marBottom w:val="0"/>
          <w:divBdr>
            <w:top w:val="none" w:sz="0" w:space="0" w:color="auto"/>
            <w:left w:val="none" w:sz="0" w:space="0" w:color="auto"/>
            <w:bottom w:val="none" w:sz="0" w:space="0" w:color="auto"/>
            <w:right w:val="none" w:sz="0" w:space="0" w:color="auto"/>
          </w:divBdr>
        </w:div>
        <w:div w:id="1309550838">
          <w:marLeft w:val="0"/>
          <w:marRight w:val="0"/>
          <w:marTop w:val="0"/>
          <w:marBottom w:val="0"/>
          <w:divBdr>
            <w:top w:val="none" w:sz="0" w:space="0" w:color="auto"/>
            <w:left w:val="none" w:sz="0" w:space="0" w:color="auto"/>
            <w:bottom w:val="none" w:sz="0" w:space="0" w:color="auto"/>
            <w:right w:val="none" w:sz="0" w:space="0" w:color="auto"/>
          </w:divBdr>
        </w:div>
        <w:div w:id="182281735">
          <w:marLeft w:val="0"/>
          <w:marRight w:val="0"/>
          <w:marTop w:val="0"/>
          <w:marBottom w:val="0"/>
          <w:divBdr>
            <w:top w:val="none" w:sz="0" w:space="0" w:color="auto"/>
            <w:left w:val="none" w:sz="0" w:space="0" w:color="auto"/>
            <w:bottom w:val="none" w:sz="0" w:space="0" w:color="auto"/>
            <w:right w:val="none" w:sz="0" w:space="0" w:color="auto"/>
          </w:divBdr>
        </w:div>
        <w:div w:id="1185680080">
          <w:marLeft w:val="0"/>
          <w:marRight w:val="0"/>
          <w:marTop w:val="0"/>
          <w:marBottom w:val="0"/>
          <w:divBdr>
            <w:top w:val="none" w:sz="0" w:space="0" w:color="auto"/>
            <w:left w:val="none" w:sz="0" w:space="0" w:color="auto"/>
            <w:bottom w:val="none" w:sz="0" w:space="0" w:color="auto"/>
            <w:right w:val="none" w:sz="0" w:space="0" w:color="auto"/>
          </w:divBdr>
        </w:div>
        <w:div w:id="1284925196">
          <w:marLeft w:val="0"/>
          <w:marRight w:val="0"/>
          <w:marTop w:val="0"/>
          <w:marBottom w:val="0"/>
          <w:divBdr>
            <w:top w:val="none" w:sz="0" w:space="0" w:color="auto"/>
            <w:left w:val="none" w:sz="0" w:space="0" w:color="auto"/>
            <w:bottom w:val="none" w:sz="0" w:space="0" w:color="auto"/>
            <w:right w:val="none" w:sz="0" w:space="0" w:color="auto"/>
          </w:divBdr>
        </w:div>
        <w:div w:id="1605919487">
          <w:marLeft w:val="0"/>
          <w:marRight w:val="0"/>
          <w:marTop w:val="0"/>
          <w:marBottom w:val="0"/>
          <w:divBdr>
            <w:top w:val="none" w:sz="0" w:space="0" w:color="auto"/>
            <w:left w:val="none" w:sz="0" w:space="0" w:color="auto"/>
            <w:bottom w:val="none" w:sz="0" w:space="0" w:color="auto"/>
            <w:right w:val="none" w:sz="0" w:space="0" w:color="auto"/>
          </w:divBdr>
        </w:div>
        <w:div w:id="153227824">
          <w:marLeft w:val="0"/>
          <w:marRight w:val="0"/>
          <w:marTop w:val="0"/>
          <w:marBottom w:val="0"/>
          <w:divBdr>
            <w:top w:val="none" w:sz="0" w:space="0" w:color="auto"/>
            <w:left w:val="none" w:sz="0" w:space="0" w:color="auto"/>
            <w:bottom w:val="none" w:sz="0" w:space="0" w:color="auto"/>
            <w:right w:val="none" w:sz="0" w:space="0" w:color="auto"/>
          </w:divBdr>
        </w:div>
      </w:divsChild>
    </w:div>
    <w:div w:id="1159612473">
      <w:bodyDiv w:val="1"/>
      <w:marLeft w:val="0"/>
      <w:marRight w:val="0"/>
      <w:marTop w:val="0"/>
      <w:marBottom w:val="0"/>
      <w:divBdr>
        <w:top w:val="none" w:sz="0" w:space="0" w:color="auto"/>
        <w:left w:val="none" w:sz="0" w:space="0" w:color="auto"/>
        <w:bottom w:val="none" w:sz="0" w:space="0" w:color="auto"/>
        <w:right w:val="none" w:sz="0" w:space="0" w:color="auto"/>
      </w:divBdr>
      <w:divsChild>
        <w:div w:id="1910311932">
          <w:marLeft w:val="0"/>
          <w:marRight w:val="0"/>
          <w:marTop w:val="0"/>
          <w:marBottom w:val="0"/>
          <w:divBdr>
            <w:top w:val="none" w:sz="0" w:space="0" w:color="auto"/>
            <w:left w:val="none" w:sz="0" w:space="0" w:color="auto"/>
            <w:bottom w:val="none" w:sz="0" w:space="0" w:color="auto"/>
            <w:right w:val="none" w:sz="0" w:space="0" w:color="auto"/>
          </w:divBdr>
        </w:div>
        <w:div w:id="1473518766">
          <w:marLeft w:val="0"/>
          <w:marRight w:val="0"/>
          <w:marTop w:val="0"/>
          <w:marBottom w:val="0"/>
          <w:divBdr>
            <w:top w:val="none" w:sz="0" w:space="0" w:color="auto"/>
            <w:left w:val="none" w:sz="0" w:space="0" w:color="auto"/>
            <w:bottom w:val="none" w:sz="0" w:space="0" w:color="auto"/>
            <w:right w:val="none" w:sz="0" w:space="0" w:color="auto"/>
          </w:divBdr>
        </w:div>
        <w:div w:id="1125391149">
          <w:marLeft w:val="0"/>
          <w:marRight w:val="0"/>
          <w:marTop w:val="0"/>
          <w:marBottom w:val="0"/>
          <w:divBdr>
            <w:top w:val="none" w:sz="0" w:space="0" w:color="auto"/>
            <w:left w:val="none" w:sz="0" w:space="0" w:color="auto"/>
            <w:bottom w:val="none" w:sz="0" w:space="0" w:color="auto"/>
            <w:right w:val="none" w:sz="0" w:space="0" w:color="auto"/>
          </w:divBdr>
        </w:div>
        <w:div w:id="202715061">
          <w:marLeft w:val="0"/>
          <w:marRight w:val="0"/>
          <w:marTop w:val="0"/>
          <w:marBottom w:val="0"/>
          <w:divBdr>
            <w:top w:val="none" w:sz="0" w:space="0" w:color="auto"/>
            <w:left w:val="none" w:sz="0" w:space="0" w:color="auto"/>
            <w:bottom w:val="none" w:sz="0" w:space="0" w:color="auto"/>
            <w:right w:val="none" w:sz="0" w:space="0" w:color="auto"/>
          </w:divBdr>
        </w:div>
        <w:div w:id="1303272893">
          <w:marLeft w:val="0"/>
          <w:marRight w:val="0"/>
          <w:marTop w:val="0"/>
          <w:marBottom w:val="0"/>
          <w:divBdr>
            <w:top w:val="none" w:sz="0" w:space="0" w:color="auto"/>
            <w:left w:val="none" w:sz="0" w:space="0" w:color="auto"/>
            <w:bottom w:val="none" w:sz="0" w:space="0" w:color="auto"/>
            <w:right w:val="none" w:sz="0" w:space="0" w:color="auto"/>
          </w:divBdr>
        </w:div>
        <w:div w:id="1332172354">
          <w:marLeft w:val="0"/>
          <w:marRight w:val="0"/>
          <w:marTop w:val="0"/>
          <w:marBottom w:val="0"/>
          <w:divBdr>
            <w:top w:val="none" w:sz="0" w:space="0" w:color="auto"/>
            <w:left w:val="none" w:sz="0" w:space="0" w:color="auto"/>
            <w:bottom w:val="none" w:sz="0" w:space="0" w:color="auto"/>
            <w:right w:val="none" w:sz="0" w:space="0" w:color="auto"/>
          </w:divBdr>
        </w:div>
        <w:div w:id="1333488729">
          <w:marLeft w:val="0"/>
          <w:marRight w:val="0"/>
          <w:marTop w:val="0"/>
          <w:marBottom w:val="0"/>
          <w:divBdr>
            <w:top w:val="none" w:sz="0" w:space="0" w:color="auto"/>
            <w:left w:val="none" w:sz="0" w:space="0" w:color="auto"/>
            <w:bottom w:val="none" w:sz="0" w:space="0" w:color="auto"/>
            <w:right w:val="none" w:sz="0" w:space="0" w:color="auto"/>
          </w:divBdr>
        </w:div>
      </w:divsChild>
    </w:div>
    <w:div w:id="1245335246">
      <w:bodyDiv w:val="1"/>
      <w:marLeft w:val="0"/>
      <w:marRight w:val="0"/>
      <w:marTop w:val="0"/>
      <w:marBottom w:val="0"/>
      <w:divBdr>
        <w:top w:val="none" w:sz="0" w:space="0" w:color="auto"/>
        <w:left w:val="none" w:sz="0" w:space="0" w:color="auto"/>
        <w:bottom w:val="none" w:sz="0" w:space="0" w:color="auto"/>
        <w:right w:val="none" w:sz="0" w:space="0" w:color="auto"/>
      </w:divBdr>
      <w:divsChild>
        <w:div w:id="1069694230">
          <w:marLeft w:val="0"/>
          <w:marRight w:val="0"/>
          <w:marTop w:val="0"/>
          <w:marBottom w:val="0"/>
          <w:divBdr>
            <w:top w:val="none" w:sz="0" w:space="0" w:color="auto"/>
            <w:left w:val="none" w:sz="0" w:space="0" w:color="auto"/>
            <w:bottom w:val="none" w:sz="0" w:space="0" w:color="auto"/>
            <w:right w:val="none" w:sz="0" w:space="0" w:color="auto"/>
          </w:divBdr>
        </w:div>
        <w:div w:id="557982648">
          <w:marLeft w:val="0"/>
          <w:marRight w:val="0"/>
          <w:marTop w:val="0"/>
          <w:marBottom w:val="0"/>
          <w:divBdr>
            <w:top w:val="none" w:sz="0" w:space="0" w:color="auto"/>
            <w:left w:val="none" w:sz="0" w:space="0" w:color="auto"/>
            <w:bottom w:val="none" w:sz="0" w:space="0" w:color="auto"/>
            <w:right w:val="none" w:sz="0" w:space="0" w:color="auto"/>
          </w:divBdr>
        </w:div>
        <w:div w:id="1767186781">
          <w:marLeft w:val="0"/>
          <w:marRight w:val="0"/>
          <w:marTop w:val="0"/>
          <w:marBottom w:val="0"/>
          <w:divBdr>
            <w:top w:val="none" w:sz="0" w:space="0" w:color="auto"/>
            <w:left w:val="none" w:sz="0" w:space="0" w:color="auto"/>
            <w:bottom w:val="none" w:sz="0" w:space="0" w:color="auto"/>
            <w:right w:val="none" w:sz="0" w:space="0" w:color="auto"/>
          </w:divBdr>
        </w:div>
        <w:div w:id="2113477234">
          <w:marLeft w:val="0"/>
          <w:marRight w:val="0"/>
          <w:marTop w:val="0"/>
          <w:marBottom w:val="0"/>
          <w:divBdr>
            <w:top w:val="none" w:sz="0" w:space="0" w:color="auto"/>
            <w:left w:val="none" w:sz="0" w:space="0" w:color="auto"/>
            <w:bottom w:val="none" w:sz="0" w:space="0" w:color="auto"/>
            <w:right w:val="none" w:sz="0" w:space="0" w:color="auto"/>
          </w:divBdr>
        </w:div>
        <w:div w:id="484587790">
          <w:marLeft w:val="0"/>
          <w:marRight w:val="0"/>
          <w:marTop w:val="0"/>
          <w:marBottom w:val="0"/>
          <w:divBdr>
            <w:top w:val="none" w:sz="0" w:space="0" w:color="auto"/>
            <w:left w:val="none" w:sz="0" w:space="0" w:color="auto"/>
            <w:bottom w:val="none" w:sz="0" w:space="0" w:color="auto"/>
            <w:right w:val="none" w:sz="0" w:space="0" w:color="auto"/>
          </w:divBdr>
        </w:div>
        <w:div w:id="1869903574">
          <w:marLeft w:val="0"/>
          <w:marRight w:val="0"/>
          <w:marTop w:val="0"/>
          <w:marBottom w:val="0"/>
          <w:divBdr>
            <w:top w:val="none" w:sz="0" w:space="0" w:color="auto"/>
            <w:left w:val="none" w:sz="0" w:space="0" w:color="auto"/>
            <w:bottom w:val="none" w:sz="0" w:space="0" w:color="auto"/>
            <w:right w:val="none" w:sz="0" w:space="0" w:color="auto"/>
          </w:divBdr>
        </w:div>
        <w:div w:id="624965497">
          <w:marLeft w:val="0"/>
          <w:marRight w:val="0"/>
          <w:marTop w:val="0"/>
          <w:marBottom w:val="0"/>
          <w:divBdr>
            <w:top w:val="none" w:sz="0" w:space="0" w:color="auto"/>
            <w:left w:val="none" w:sz="0" w:space="0" w:color="auto"/>
            <w:bottom w:val="none" w:sz="0" w:space="0" w:color="auto"/>
            <w:right w:val="none" w:sz="0" w:space="0" w:color="auto"/>
          </w:divBdr>
        </w:div>
        <w:div w:id="964963170">
          <w:marLeft w:val="0"/>
          <w:marRight w:val="0"/>
          <w:marTop w:val="0"/>
          <w:marBottom w:val="0"/>
          <w:divBdr>
            <w:top w:val="none" w:sz="0" w:space="0" w:color="auto"/>
            <w:left w:val="none" w:sz="0" w:space="0" w:color="auto"/>
            <w:bottom w:val="none" w:sz="0" w:space="0" w:color="auto"/>
            <w:right w:val="none" w:sz="0" w:space="0" w:color="auto"/>
          </w:divBdr>
        </w:div>
        <w:div w:id="1857307376">
          <w:marLeft w:val="0"/>
          <w:marRight w:val="0"/>
          <w:marTop w:val="0"/>
          <w:marBottom w:val="0"/>
          <w:divBdr>
            <w:top w:val="none" w:sz="0" w:space="0" w:color="auto"/>
            <w:left w:val="none" w:sz="0" w:space="0" w:color="auto"/>
            <w:bottom w:val="none" w:sz="0" w:space="0" w:color="auto"/>
            <w:right w:val="none" w:sz="0" w:space="0" w:color="auto"/>
          </w:divBdr>
        </w:div>
        <w:div w:id="34236398">
          <w:marLeft w:val="0"/>
          <w:marRight w:val="0"/>
          <w:marTop w:val="0"/>
          <w:marBottom w:val="0"/>
          <w:divBdr>
            <w:top w:val="none" w:sz="0" w:space="0" w:color="auto"/>
            <w:left w:val="none" w:sz="0" w:space="0" w:color="auto"/>
            <w:bottom w:val="none" w:sz="0" w:space="0" w:color="auto"/>
            <w:right w:val="none" w:sz="0" w:space="0" w:color="auto"/>
          </w:divBdr>
        </w:div>
        <w:div w:id="1020276141">
          <w:marLeft w:val="0"/>
          <w:marRight w:val="0"/>
          <w:marTop w:val="0"/>
          <w:marBottom w:val="0"/>
          <w:divBdr>
            <w:top w:val="none" w:sz="0" w:space="0" w:color="auto"/>
            <w:left w:val="none" w:sz="0" w:space="0" w:color="auto"/>
            <w:bottom w:val="none" w:sz="0" w:space="0" w:color="auto"/>
            <w:right w:val="none" w:sz="0" w:space="0" w:color="auto"/>
          </w:divBdr>
        </w:div>
        <w:div w:id="1674524010">
          <w:marLeft w:val="0"/>
          <w:marRight w:val="0"/>
          <w:marTop w:val="0"/>
          <w:marBottom w:val="0"/>
          <w:divBdr>
            <w:top w:val="none" w:sz="0" w:space="0" w:color="auto"/>
            <w:left w:val="none" w:sz="0" w:space="0" w:color="auto"/>
            <w:bottom w:val="none" w:sz="0" w:space="0" w:color="auto"/>
            <w:right w:val="none" w:sz="0" w:space="0" w:color="auto"/>
          </w:divBdr>
        </w:div>
        <w:div w:id="1058673056">
          <w:marLeft w:val="0"/>
          <w:marRight w:val="0"/>
          <w:marTop w:val="0"/>
          <w:marBottom w:val="0"/>
          <w:divBdr>
            <w:top w:val="none" w:sz="0" w:space="0" w:color="auto"/>
            <w:left w:val="none" w:sz="0" w:space="0" w:color="auto"/>
            <w:bottom w:val="none" w:sz="0" w:space="0" w:color="auto"/>
            <w:right w:val="none" w:sz="0" w:space="0" w:color="auto"/>
          </w:divBdr>
        </w:div>
        <w:div w:id="1109662256">
          <w:marLeft w:val="0"/>
          <w:marRight w:val="0"/>
          <w:marTop w:val="0"/>
          <w:marBottom w:val="0"/>
          <w:divBdr>
            <w:top w:val="none" w:sz="0" w:space="0" w:color="auto"/>
            <w:left w:val="none" w:sz="0" w:space="0" w:color="auto"/>
            <w:bottom w:val="none" w:sz="0" w:space="0" w:color="auto"/>
            <w:right w:val="none" w:sz="0" w:space="0" w:color="auto"/>
          </w:divBdr>
        </w:div>
        <w:div w:id="938638594">
          <w:marLeft w:val="0"/>
          <w:marRight w:val="0"/>
          <w:marTop w:val="0"/>
          <w:marBottom w:val="0"/>
          <w:divBdr>
            <w:top w:val="none" w:sz="0" w:space="0" w:color="auto"/>
            <w:left w:val="none" w:sz="0" w:space="0" w:color="auto"/>
            <w:bottom w:val="none" w:sz="0" w:space="0" w:color="auto"/>
            <w:right w:val="none" w:sz="0" w:space="0" w:color="auto"/>
          </w:divBdr>
        </w:div>
        <w:div w:id="1968731346">
          <w:marLeft w:val="0"/>
          <w:marRight w:val="0"/>
          <w:marTop w:val="0"/>
          <w:marBottom w:val="0"/>
          <w:divBdr>
            <w:top w:val="none" w:sz="0" w:space="0" w:color="auto"/>
            <w:left w:val="none" w:sz="0" w:space="0" w:color="auto"/>
            <w:bottom w:val="none" w:sz="0" w:space="0" w:color="auto"/>
            <w:right w:val="none" w:sz="0" w:space="0" w:color="auto"/>
          </w:divBdr>
        </w:div>
        <w:div w:id="1160149377">
          <w:marLeft w:val="0"/>
          <w:marRight w:val="0"/>
          <w:marTop w:val="0"/>
          <w:marBottom w:val="0"/>
          <w:divBdr>
            <w:top w:val="none" w:sz="0" w:space="0" w:color="auto"/>
            <w:left w:val="none" w:sz="0" w:space="0" w:color="auto"/>
            <w:bottom w:val="none" w:sz="0" w:space="0" w:color="auto"/>
            <w:right w:val="none" w:sz="0" w:space="0" w:color="auto"/>
          </w:divBdr>
        </w:div>
        <w:div w:id="1838303736">
          <w:marLeft w:val="0"/>
          <w:marRight w:val="0"/>
          <w:marTop w:val="0"/>
          <w:marBottom w:val="0"/>
          <w:divBdr>
            <w:top w:val="none" w:sz="0" w:space="0" w:color="auto"/>
            <w:left w:val="none" w:sz="0" w:space="0" w:color="auto"/>
            <w:bottom w:val="none" w:sz="0" w:space="0" w:color="auto"/>
            <w:right w:val="none" w:sz="0" w:space="0" w:color="auto"/>
          </w:divBdr>
        </w:div>
        <w:div w:id="1117287773">
          <w:marLeft w:val="0"/>
          <w:marRight w:val="0"/>
          <w:marTop w:val="0"/>
          <w:marBottom w:val="0"/>
          <w:divBdr>
            <w:top w:val="none" w:sz="0" w:space="0" w:color="auto"/>
            <w:left w:val="none" w:sz="0" w:space="0" w:color="auto"/>
            <w:bottom w:val="none" w:sz="0" w:space="0" w:color="auto"/>
            <w:right w:val="none" w:sz="0" w:space="0" w:color="auto"/>
          </w:divBdr>
        </w:div>
        <w:div w:id="734474999">
          <w:marLeft w:val="0"/>
          <w:marRight w:val="0"/>
          <w:marTop w:val="0"/>
          <w:marBottom w:val="0"/>
          <w:divBdr>
            <w:top w:val="none" w:sz="0" w:space="0" w:color="auto"/>
            <w:left w:val="none" w:sz="0" w:space="0" w:color="auto"/>
            <w:bottom w:val="none" w:sz="0" w:space="0" w:color="auto"/>
            <w:right w:val="none" w:sz="0" w:space="0" w:color="auto"/>
          </w:divBdr>
        </w:div>
        <w:div w:id="1325233300">
          <w:marLeft w:val="0"/>
          <w:marRight w:val="0"/>
          <w:marTop w:val="0"/>
          <w:marBottom w:val="0"/>
          <w:divBdr>
            <w:top w:val="none" w:sz="0" w:space="0" w:color="auto"/>
            <w:left w:val="none" w:sz="0" w:space="0" w:color="auto"/>
            <w:bottom w:val="none" w:sz="0" w:space="0" w:color="auto"/>
            <w:right w:val="none" w:sz="0" w:space="0" w:color="auto"/>
          </w:divBdr>
        </w:div>
        <w:div w:id="147133256">
          <w:marLeft w:val="0"/>
          <w:marRight w:val="0"/>
          <w:marTop w:val="0"/>
          <w:marBottom w:val="0"/>
          <w:divBdr>
            <w:top w:val="none" w:sz="0" w:space="0" w:color="auto"/>
            <w:left w:val="none" w:sz="0" w:space="0" w:color="auto"/>
            <w:bottom w:val="none" w:sz="0" w:space="0" w:color="auto"/>
            <w:right w:val="none" w:sz="0" w:space="0" w:color="auto"/>
          </w:divBdr>
        </w:div>
        <w:div w:id="979654477">
          <w:marLeft w:val="0"/>
          <w:marRight w:val="0"/>
          <w:marTop w:val="0"/>
          <w:marBottom w:val="0"/>
          <w:divBdr>
            <w:top w:val="none" w:sz="0" w:space="0" w:color="auto"/>
            <w:left w:val="none" w:sz="0" w:space="0" w:color="auto"/>
            <w:bottom w:val="none" w:sz="0" w:space="0" w:color="auto"/>
            <w:right w:val="none" w:sz="0" w:space="0" w:color="auto"/>
          </w:divBdr>
        </w:div>
        <w:div w:id="1194075142">
          <w:marLeft w:val="0"/>
          <w:marRight w:val="0"/>
          <w:marTop w:val="0"/>
          <w:marBottom w:val="0"/>
          <w:divBdr>
            <w:top w:val="none" w:sz="0" w:space="0" w:color="auto"/>
            <w:left w:val="none" w:sz="0" w:space="0" w:color="auto"/>
            <w:bottom w:val="none" w:sz="0" w:space="0" w:color="auto"/>
            <w:right w:val="none" w:sz="0" w:space="0" w:color="auto"/>
          </w:divBdr>
        </w:div>
        <w:div w:id="6951052">
          <w:marLeft w:val="0"/>
          <w:marRight w:val="0"/>
          <w:marTop w:val="0"/>
          <w:marBottom w:val="0"/>
          <w:divBdr>
            <w:top w:val="none" w:sz="0" w:space="0" w:color="auto"/>
            <w:left w:val="none" w:sz="0" w:space="0" w:color="auto"/>
            <w:bottom w:val="none" w:sz="0" w:space="0" w:color="auto"/>
            <w:right w:val="none" w:sz="0" w:space="0" w:color="auto"/>
          </w:divBdr>
        </w:div>
        <w:div w:id="1363901941">
          <w:marLeft w:val="0"/>
          <w:marRight w:val="0"/>
          <w:marTop w:val="0"/>
          <w:marBottom w:val="0"/>
          <w:divBdr>
            <w:top w:val="none" w:sz="0" w:space="0" w:color="auto"/>
            <w:left w:val="none" w:sz="0" w:space="0" w:color="auto"/>
            <w:bottom w:val="none" w:sz="0" w:space="0" w:color="auto"/>
            <w:right w:val="none" w:sz="0" w:space="0" w:color="auto"/>
          </w:divBdr>
        </w:div>
        <w:div w:id="1336227207">
          <w:marLeft w:val="0"/>
          <w:marRight w:val="0"/>
          <w:marTop w:val="0"/>
          <w:marBottom w:val="0"/>
          <w:divBdr>
            <w:top w:val="none" w:sz="0" w:space="0" w:color="auto"/>
            <w:left w:val="none" w:sz="0" w:space="0" w:color="auto"/>
            <w:bottom w:val="none" w:sz="0" w:space="0" w:color="auto"/>
            <w:right w:val="none" w:sz="0" w:space="0" w:color="auto"/>
          </w:divBdr>
        </w:div>
        <w:div w:id="205945622">
          <w:marLeft w:val="0"/>
          <w:marRight w:val="0"/>
          <w:marTop w:val="0"/>
          <w:marBottom w:val="0"/>
          <w:divBdr>
            <w:top w:val="none" w:sz="0" w:space="0" w:color="auto"/>
            <w:left w:val="none" w:sz="0" w:space="0" w:color="auto"/>
            <w:bottom w:val="none" w:sz="0" w:space="0" w:color="auto"/>
            <w:right w:val="none" w:sz="0" w:space="0" w:color="auto"/>
          </w:divBdr>
        </w:div>
        <w:div w:id="979653223">
          <w:marLeft w:val="0"/>
          <w:marRight w:val="0"/>
          <w:marTop w:val="0"/>
          <w:marBottom w:val="0"/>
          <w:divBdr>
            <w:top w:val="none" w:sz="0" w:space="0" w:color="auto"/>
            <w:left w:val="none" w:sz="0" w:space="0" w:color="auto"/>
            <w:bottom w:val="none" w:sz="0" w:space="0" w:color="auto"/>
            <w:right w:val="none" w:sz="0" w:space="0" w:color="auto"/>
          </w:divBdr>
        </w:div>
        <w:div w:id="1259947146">
          <w:marLeft w:val="0"/>
          <w:marRight w:val="0"/>
          <w:marTop w:val="0"/>
          <w:marBottom w:val="0"/>
          <w:divBdr>
            <w:top w:val="none" w:sz="0" w:space="0" w:color="auto"/>
            <w:left w:val="none" w:sz="0" w:space="0" w:color="auto"/>
            <w:bottom w:val="none" w:sz="0" w:space="0" w:color="auto"/>
            <w:right w:val="none" w:sz="0" w:space="0" w:color="auto"/>
          </w:divBdr>
        </w:div>
        <w:div w:id="240874485">
          <w:marLeft w:val="0"/>
          <w:marRight w:val="0"/>
          <w:marTop w:val="0"/>
          <w:marBottom w:val="0"/>
          <w:divBdr>
            <w:top w:val="none" w:sz="0" w:space="0" w:color="auto"/>
            <w:left w:val="none" w:sz="0" w:space="0" w:color="auto"/>
            <w:bottom w:val="none" w:sz="0" w:space="0" w:color="auto"/>
            <w:right w:val="none" w:sz="0" w:space="0" w:color="auto"/>
          </w:divBdr>
        </w:div>
        <w:div w:id="793326732">
          <w:marLeft w:val="0"/>
          <w:marRight w:val="0"/>
          <w:marTop w:val="0"/>
          <w:marBottom w:val="0"/>
          <w:divBdr>
            <w:top w:val="none" w:sz="0" w:space="0" w:color="auto"/>
            <w:left w:val="none" w:sz="0" w:space="0" w:color="auto"/>
            <w:bottom w:val="none" w:sz="0" w:space="0" w:color="auto"/>
            <w:right w:val="none" w:sz="0" w:space="0" w:color="auto"/>
          </w:divBdr>
        </w:div>
        <w:div w:id="1794134299">
          <w:marLeft w:val="0"/>
          <w:marRight w:val="0"/>
          <w:marTop w:val="0"/>
          <w:marBottom w:val="0"/>
          <w:divBdr>
            <w:top w:val="none" w:sz="0" w:space="0" w:color="auto"/>
            <w:left w:val="none" w:sz="0" w:space="0" w:color="auto"/>
            <w:bottom w:val="none" w:sz="0" w:space="0" w:color="auto"/>
            <w:right w:val="none" w:sz="0" w:space="0" w:color="auto"/>
          </w:divBdr>
        </w:div>
        <w:div w:id="326401531">
          <w:marLeft w:val="0"/>
          <w:marRight w:val="0"/>
          <w:marTop w:val="0"/>
          <w:marBottom w:val="0"/>
          <w:divBdr>
            <w:top w:val="none" w:sz="0" w:space="0" w:color="auto"/>
            <w:left w:val="none" w:sz="0" w:space="0" w:color="auto"/>
            <w:bottom w:val="none" w:sz="0" w:space="0" w:color="auto"/>
            <w:right w:val="none" w:sz="0" w:space="0" w:color="auto"/>
          </w:divBdr>
        </w:div>
        <w:div w:id="1172833812">
          <w:marLeft w:val="0"/>
          <w:marRight w:val="0"/>
          <w:marTop w:val="0"/>
          <w:marBottom w:val="0"/>
          <w:divBdr>
            <w:top w:val="none" w:sz="0" w:space="0" w:color="auto"/>
            <w:left w:val="none" w:sz="0" w:space="0" w:color="auto"/>
            <w:bottom w:val="none" w:sz="0" w:space="0" w:color="auto"/>
            <w:right w:val="none" w:sz="0" w:space="0" w:color="auto"/>
          </w:divBdr>
        </w:div>
        <w:div w:id="1046444082">
          <w:marLeft w:val="0"/>
          <w:marRight w:val="0"/>
          <w:marTop w:val="0"/>
          <w:marBottom w:val="0"/>
          <w:divBdr>
            <w:top w:val="none" w:sz="0" w:space="0" w:color="auto"/>
            <w:left w:val="none" w:sz="0" w:space="0" w:color="auto"/>
            <w:bottom w:val="none" w:sz="0" w:space="0" w:color="auto"/>
            <w:right w:val="none" w:sz="0" w:space="0" w:color="auto"/>
          </w:divBdr>
        </w:div>
        <w:div w:id="1259211443">
          <w:marLeft w:val="0"/>
          <w:marRight w:val="0"/>
          <w:marTop w:val="0"/>
          <w:marBottom w:val="0"/>
          <w:divBdr>
            <w:top w:val="none" w:sz="0" w:space="0" w:color="auto"/>
            <w:left w:val="none" w:sz="0" w:space="0" w:color="auto"/>
            <w:bottom w:val="none" w:sz="0" w:space="0" w:color="auto"/>
            <w:right w:val="none" w:sz="0" w:space="0" w:color="auto"/>
          </w:divBdr>
        </w:div>
        <w:div w:id="88742824">
          <w:marLeft w:val="0"/>
          <w:marRight w:val="0"/>
          <w:marTop w:val="0"/>
          <w:marBottom w:val="0"/>
          <w:divBdr>
            <w:top w:val="none" w:sz="0" w:space="0" w:color="auto"/>
            <w:left w:val="none" w:sz="0" w:space="0" w:color="auto"/>
            <w:bottom w:val="none" w:sz="0" w:space="0" w:color="auto"/>
            <w:right w:val="none" w:sz="0" w:space="0" w:color="auto"/>
          </w:divBdr>
        </w:div>
        <w:div w:id="435255831">
          <w:marLeft w:val="0"/>
          <w:marRight w:val="0"/>
          <w:marTop w:val="0"/>
          <w:marBottom w:val="0"/>
          <w:divBdr>
            <w:top w:val="none" w:sz="0" w:space="0" w:color="auto"/>
            <w:left w:val="none" w:sz="0" w:space="0" w:color="auto"/>
            <w:bottom w:val="none" w:sz="0" w:space="0" w:color="auto"/>
            <w:right w:val="none" w:sz="0" w:space="0" w:color="auto"/>
          </w:divBdr>
        </w:div>
        <w:div w:id="1798639760">
          <w:marLeft w:val="0"/>
          <w:marRight w:val="0"/>
          <w:marTop w:val="0"/>
          <w:marBottom w:val="0"/>
          <w:divBdr>
            <w:top w:val="none" w:sz="0" w:space="0" w:color="auto"/>
            <w:left w:val="none" w:sz="0" w:space="0" w:color="auto"/>
            <w:bottom w:val="none" w:sz="0" w:space="0" w:color="auto"/>
            <w:right w:val="none" w:sz="0" w:space="0" w:color="auto"/>
          </w:divBdr>
        </w:div>
        <w:div w:id="1866290963">
          <w:marLeft w:val="0"/>
          <w:marRight w:val="0"/>
          <w:marTop w:val="0"/>
          <w:marBottom w:val="0"/>
          <w:divBdr>
            <w:top w:val="none" w:sz="0" w:space="0" w:color="auto"/>
            <w:left w:val="none" w:sz="0" w:space="0" w:color="auto"/>
            <w:bottom w:val="none" w:sz="0" w:space="0" w:color="auto"/>
            <w:right w:val="none" w:sz="0" w:space="0" w:color="auto"/>
          </w:divBdr>
        </w:div>
        <w:div w:id="201553306">
          <w:marLeft w:val="0"/>
          <w:marRight w:val="0"/>
          <w:marTop w:val="0"/>
          <w:marBottom w:val="0"/>
          <w:divBdr>
            <w:top w:val="none" w:sz="0" w:space="0" w:color="auto"/>
            <w:left w:val="none" w:sz="0" w:space="0" w:color="auto"/>
            <w:bottom w:val="none" w:sz="0" w:space="0" w:color="auto"/>
            <w:right w:val="none" w:sz="0" w:space="0" w:color="auto"/>
          </w:divBdr>
        </w:div>
        <w:div w:id="819158694">
          <w:marLeft w:val="0"/>
          <w:marRight w:val="0"/>
          <w:marTop w:val="0"/>
          <w:marBottom w:val="0"/>
          <w:divBdr>
            <w:top w:val="none" w:sz="0" w:space="0" w:color="auto"/>
            <w:left w:val="none" w:sz="0" w:space="0" w:color="auto"/>
            <w:bottom w:val="none" w:sz="0" w:space="0" w:color="auto"/>
            <w:right w:val="none" w:sz="0" w:space="0" w:color="auto"/>
          </w:divBdr>
        </w:div>
        <w:div w:id="765610755">
          <w:marLeft w:val="0"/>
          <w:marRight w:val="0"/>
          <w:marTop w:val="0"/>
          <w:marBottom w:val="0"/>
          <w:divBdr>
            <w:top w:val="none" w:sz="0" w:space="0" w:color="auto"/>
            <w:left w:val="none" w:sz="0" w:space="0" w:color="auto"/>
            <w:bottom w:val="none" w:sz="0" w:space="0" w:color="auto"/>
            <w:right w:val="none" w:sz="0" w:space="0" w:color="auto"/>
          </w:divBdr>
        </w:div>
        <w:div w:id="1429160069">
          <w:marLeft w:val="0"/>
          <w:marRight w:val="0"/>
          <w:marTop w:val="0"/>
          <w:marBottom w:val="0"/>
          <w:divBdr>
            <w:top w:val="none" w:sz="0" w:space="0" w:color="auto"/>
            <w:left w:val="none" w:sz="0" w:space="0" w:color="auto"/>
            <w:bottom w:val="none" w:sz="0" w:space="0" w:color="auto"/>
            <w:right w:val="none" w:sz="0" w:space="0" w:color="auto"/>
          </w:divBdr>
        </w:div>
        <w:div w:id="1283152983">
          <w:marLeft w:val="0"/>
          <w:marRight w:val="0"/>
          <w:marTop w:val="0"/>
          <w:marBottom w:val="0"/>
          <w:divBdr>
            <w:top w:val="none" w:sz="0" w:space="0" w:color="auto"/>
            <w:left w:val="none" w:sz="0" w:space="0" w:color="auto"/>
            <w:bottom w:val="none" w:sz="0" w:space="0" w:color="auto"/>
            <w:right w:val="none" w:sz="0" w:space="0" w:color="auto"/>
          </w:divBdr>
        </w:div>
        <w:div w:id="384255502">
          <w:marLeft w:val="0"/>
          <w:marRight w:val="0"/>
          <w:marTop w:val="0"/>
          <w:marBottom w:val="0"/>
          <w:divBdr>
            <w:top w:val="none" w:sz="0" w:space="0" w:color="auto"/>
            <w:left w:val="none" w:sz="0" w:space="0" w:color="auto"/>
            <w:bottom w:val="none" w:sz="0" w:space="0" w:color="auto"/>
            <w:right w:val="none" w:sz="0" w:space="0" w:color="auto"/>
          </w:divBdr>
        </w:div>
        <w:div w:id="857542626">
          <w:marLeft w:val="0"/>
          <w:marRight w:val="0"/>
          <w:marTop w:val="0"/>
          <w:marBottom w:val="0"/>
          <w:divBdr>
            <w:top w:val="none" w:sz="0" w:space="0" w:color="auto"/>
            <w:left w:val="none" w:sz="0" w:space="0" w:color="auto"/>
            <w:bottom w:val="none" w:sz="0" w:space="0" w:color="auto"/>
            <w:right w:val="none" w:sz="0" w:space="0" w:color="auto"/>
          </w:divBdr>
        </w:div>
        <w:div w:id="1559632610">
          <w:marLeft w:val="0"/>
          <w:marRight w:val="0"/>
          <w:marTop w:val="0"/>
          <w:marBottom w:val="0"/>
          <w:divBdr>
            <w:top w:val="none" w:sz="0" w:space="0" w:color="auto"/>
            <w:left w:val="none" w:sz="0" w:space="0" w:color="auto"/>
            <w:bottom w:val="none" w:sz="0" w:space="0" w:color="auto"/>
            <w:right w:val="none" w:sz="0" w:space="0" w:color="auto"/>
          </w:divBdr>
        </w:div>
        <w:div w:id="1432969222">
          <w:marLeft w:val="0"/>
          <w:marRight w:val="0"/>
          <w:marTop w:val="0"/>
          <w:marBottom w:val="0"/>
          <w:divBdr>
            <w:top w:val="none" w:sz="0" w:space="0" w:color="auto"/>
            <w:left w:val="none" w:sz="0" w:space="0" w:color="auto"/>
            <w:bottom w:val="none" w:sz="0" w:space="0" w:color="auto"/>
            <w:right w:val="none" w:sz="0" w:space="0" w:color="auto"/>
          </w:divBdr>
        </w:div>
        <w:div w:id="1847361051">
          <w:marLeft w:val="0"/>
          <w:marRight w:val="0"/>
          <w:marTop w:val="0"/>
          <w:marBottom w:val="0"/>
          <w:divBdr>
            <w:top w:val="none" w:sz="0" w:space="0" w:color="auto"/>
            <w:left w:val="none" w:sz="0" w:space="0" w:color="auto"/>
            <w:bottom w:val="none" w:sz="0" w:space="0" w:color="auto"/>
            <w:right w:val="none" w:sz="0" w:space="0" w:color="auto"/>
          </w:divBdr>
        </w:div>
        <w:div w:id="150022178">
          <w:marLeft w:val="0"/>
          <w:marRight w:val="0"/>
          <w:marTop w:val="0"/>
          <w:marBottom w:val="0"/>
          <w:divBdr>
            <w:top w:val="none" w:sz="0" w:space="0" w:color="auto"/>
            <w:left w:val="none" w:sz="0" w:space="0" w:color="auto"/>
            <w:bottom w:val="none" w:sz="0" w:space="0" w:color="auto"/>
            <w:right w:val="none" w:sz="0" w:space="0" w:color="auto"/>
          </w:divBdr>
        </w:div>
        <w:div w:id="1057051562">
          <w:marLeft w:val="0"/>
          <w:marRight w:val="0"/>
          <w:marTop w:val="0"/>
          <w:marBottom w:val="0"/>
          <w:divBdr>
            <w:top w:val="none" w:sz="0" w:space="0" w:color="auto"/>
            <w:left w:val="none" w:sz="0" w:space="0" w:color="auto"/>
            <w:bottom w:val="none" w:sz="0" w:space="0" w:color="auto"/>
            <w:right w:val="none" w:sz="0" w:space="0" w:color="auto"/>
          </w:divBdr>
        </w:div>
        <w:div w:id="1160654726">
          <w:marLeft w:val="0"/>
          <w:marRight w:val="0"/>
          <w:marTop w:val="0"/>
          <w:marBottom w:val="0"/>
          <w:divBdr>
            <w:top w:val="none" w:sz="0" w:space="0" w:color="auto"/>
            <w:left w:val="none" w:sz="0" w:space="0" w:color="auto"/>
            <w:bottom w:val="none" w:sz="0" w:space="0" w:color="auto"/>
            <w:right w:val="none" w:sz="0" w:space="0" w:color="auto"/>
          </w:divBdr>
        </w:div>
        <w:div w:id="759906117">
          <w:marLeft w:val="0"/>
          <w:marRight w:val="0"/>
          <w:marTop w:val="0"/>
          <w:marBottom w:val="0"/>
          <w:divBdr>
            <w:top w:val="none" w:sz="0" w:space="0" w:color="auto"/>
            <w:left w:val="none" w:sz="0" w:space="0" w:color="auto"/>
            <w:bottom w:val="none" w:sz="0" w:space="0" w:color="auto"/>
            <w:right w:val="none" w:sz="0" w:space="0" w:color="auto"/>
          </w:divBdr>
        </w:div>
        <w:div w:id="1345353553">
          <w:marLeft w:val="0"/>
          <w:marRight w:val="0"/>
          <w:marTop w:val="0"/>
          <w:marBottom w:val="0"/>
          <w:divBdr>
            <w:top w:val="none" w:sz="0" w:space="0" w:color="auto"/>
            <w:left w:val="none" w:sz="0" w:space="0" w:color="auto"/>
            <w:bottom w:val="none" w:sz="0" w:space="0" w:color="auto"/>
            <w:right w:val="none" w:sz="0" w:space="0" w:color="auto"/>
          </w:divBdr>
        </w:div>
        <w:div w:id="2029595099">
          <w:marLeft w:val="0"/>
          <w:marRight w:val="0"/>
          <w:marTop w:val="0"/>
          <w:marBottom w:val="0"/>
          <w:divBdr>
            <w:top w:val="none" w:sz="0" w:space="0" w:color="auto"/>
            <w:left w:val="none" w:sz="0" w:space="0" w:color="auto"/>
            <w:bottom w:val="none" w:sz="0" w:space="0" w:color="auto"/>
            <w:right w:val="none" w:sz="0" w:space="0" w:color="auto"/>
          </w:divBdr>
        </w:div>
        <w:div w:id="1154182743">
          <w:marLeft w:val="0"/>
          <w:marRight w:val="0"/>
          <w:marTop w:val="0"/>
          <w:marBottom w:val="0"/>
          <w:divBdr>
            <w:top w:val="none" w:sz="0" w:space="0" w:color="auto"/>
            <w:left w:val="none" w:sz="0" w:space="0" w:color="auto"/>
            <w:bottom w:val="none" w:sz="0" w:space="0" w:color="auto"/>
            <w:right w:val="none" w:sz="0" w:space="0" w:color="auto"/>
          </w:divBdr>
        </w:div>
        <w:div w:id="469440346">
          <w:marLeft w:val="0"/>
          <w:marRight w:val="0"/>
          <w:marTop w:val="0"/>
          <w:marBottom w:val="0"/>
          <w:divBdr>
            <w:top w:val="none" w:sz="0" w:space="0" w:color="auto"/>
            <w:left w:val="none" w:sz="0" w:space="0" w:color="auto"/>
            <w:bottom w:val="none" w:sz="0" w:space="0" w:color="auto"/>
            <w:right w:val="none" w:sz="0" w:space="0" w:color="auto"/>
          </w:divBdr>
        </w:div>
        <w:div w:id="1458914816">
          <w:marLeft w:val="0"/>
          <w:marRight w:val="0"/>
          <w:marTop w:val="0"/>
          <w:marBottom w:val="0"/>
          <w:divBdr>
            <w:top w:val="none" w:sz="0" w:space="0" w:color="auto"/>
            <w:left w:val="none" w:sz="0" w:space="0" w:color="auto"/>
            <w:bottom w:val="none" w:sz="0" w:space="0" w:color="auto"/>
            <w:right w:val="none" w:sz="0" w:space="0" w:color="auto"/>
          </w:divBdr>
        </w:div>
        <w:div w:id="500313332">
          <w:marLeft w:val="0"/>
          <w:marRight w:val="0"/>
          <w:marTop w:val="0"/>
          <w:marBottom w:val="0"/>
          <w:divBdr>
            <w:top w:val="none" w:sz="0" w:space="0" w:color="auto"/>
            <w:left w:val="none" w:sz="0" w:space="0" w:color="auto"/>
            <w:bottom w:val="none" w:sz="0" w:space="0" w:color="auto"/>
            <w:right w:val="none" w:sz="0" w:space="0" w:color="auto"/>
          </w:divBdr>
        </w:div>
        <w:div w:id="745230225">
          <w:marLeft w:val="0"/>
          <w:marRight w:val="0"/>
          <w:marTop w:val="0"/>
          <w:marBottom w:val="0"/>
          <w:divBdr>
            <w:top w:val="none" w:sz="0" w:space="0" w:color="auto"/>
            <w:left w:val="none" w:sz="0" w:space="0" w:color="auto"/>
            <w:bottom w:val="none" w:sz="0" w:space="0" w:color="auto"/>
            <w:right w:val="none" w:sz="0" w:space="0" w:color="auto"/>
          </w:divBdr>
        </w:div>
        <w:div w:id="236479220">
          <w:marLeft w:val="0"/>
          <w:marRight w:val="0"/>
          <w:marTop w:val="0"/>
          <w:marBottom w:val="0"/>
          <w:divBdr>
            <w:top w:val="none" w:sz="0" w:space="0" w:color="auto"/>
            <w:left w:val="none" w:sz="0" w:space="0" w:color="auto"/>
            <w:bottom w:val="none" w:sz="0" w:space="0" w:color="auto"/>
            <w:right w:val="none" w:sz="0" w:space="0" w:color="auto"/>
          </w:divBdr>
        </w:div>
        <w:div w:id="1064454463">
          <w:marLeft w:val="0"/>
          <w:marRight w:val="0"/>
          <w:marTop w:val="0"/>
          <w:marBottom w:val="0"/>
          <w:divBdr>
            <w:top w:val="none" w:sz="0" w:space="0" w:color="auto"/>
            <w:left w:val="none" w:sz="0" w:space="0" w:color="auto"/>
            <w:bottom w:val="none" w:sz="0" w:space="0" w:color="auto"/>
            <w:right w:val="none" w:sz="0" w:space="0" w:color="auto"/>
          </w:divBdr>
        </w:div>
        <w:div w:id="81296638">
          <w:marLeft w:val="0"/>
          <w:marRight w:val="0"/>
          <w:marTop w:val="0"/>
          <w:marBottom w:val="0"/>
          <w:divBdr>
            <w:top w:val="none" w:sz="0" w:space="0" w:color="auto"/>
            <w:left w:val="none" w:sz="0" w:space="0" w:color="auto"/>
            <w:bottom w:val="none" w:sz="0" w:space="0" w:color="auto"/>
            <w:right w:val="none" w:sz="0" w:space="0" w:color="auto"/>
          </w:divBdr>
        </w:div>
        <w:div w:id="1554459418">
          <w:marLeft w:val="0"/>
          <w:marRight w:val="0"/>
          <w:marTop w:val="0"/>
          <w:marBottom w:val="0"/>
          <w:divBdr>
            <w:top w:val="none" w:sz="0" w:space="0" w:color="auto"/>
            <w:left w:val="none" w:sz="0" w:space="0" w:color="auto"/>
            <w:bottom w:val="none" w:sz="0" w:space="0" w:color="auto"/>
            <w:right w:val="none" w:sz="0" w:space="0" w:color="auto"/>
          </w:divBdr>
        </w:div>
        <w:div w:id="402719619">
          <w:marLeft w:val="0"/>
          <w:marRight w:val="0"/>
          <w:marTop w:val="0"/>
          <w:marBottom w:val="0"/>
          <w:divBdr>
            <w:top w:val="none" w:sz="0" w:space="0" w:color="auto"/>
            <w:left w:val="none" w:sz="0" w:space="0" w:color="auto"/>
            <w:bottom w:val="none" w:sz="0" w:space="0" w:color="auto"/>
            <w:right w:val="none" w:sz="0" w:space="0" w:color="auto"/>
          </w:divBdr>
        </w:div>
        <w:div w:id="1076705211">
          <w:marLeft w:val="0"/>
          <w:marRight w:val="0"/>
          <w:marTop w:val="0"/>
          <w:marBottom w:val="0"/>
          <w:divBdr>
            <w:top w:val="none" w:sz="0" w:space="0" w:color="auto"/>
            <w:left w:val="none" w:sz="0" w:space="0" w:color="auto"/>
            <w:bottom w:val="none" w:sz="0" w:space="0" w:color="auto"/>
            <w:right w:val="none" w:sz="0" w:space="0" w:color="auto"/>
          </w:divBdr>
        </w:div>
        <w:div w:id="152767692">
          <w:marLeft w:val="0"/>
          <w:marRight w:val="0"/>
          <w:marTop w:val="0"/>
          <w:marBottom w:val="0"/>
          <w:divBdr>
            <w:top w:val="none" w:sz="0" w:space="0" w:color="auto"/>
            <w:left w:val="none" w:sz="0" w:space="0" w:color="auto"/>
            <w:bottom w:val="none" w:sz="0" w:space="0" w:color="auto"/>
            <w:right w:val="none" w:sz="0" w:space="0" w:color="auto"/>
          </w:divBdr>
        </w:div>
        <w:div w:id="1812870739">
          <w:marLeft w:val="0"/>
          <w:marRight w:val="0"/>
          <w:marTop w:val="0"/>
          <w:marBottom w:val="0"/>
          <w:divBdr>
            <w:top w:val="none" w:sz="0" w:space="0" w:color="auto"/>
            <w:left w:val="none" w:sz="0" w:space="0" w:color="auto"/>
            <w:bottom w:val="none" w:sz="0" w:space="0" w:color="auto"/>
            <w:right w:val="none" w:sz="0" w:space="0" w:color="auto"/>
          </w:divBdr>
        </w:div>
        <w:div w:id="672688875">
          <w:marLeft w:val="0"/>
          <w:marRight w:val="0"/>
          <w:marTop w:val="0"/>
          <w:marBottom w:val="0"/>
          <w:divBdr>
            <w:top w:val="none" w:sz="0" w:space="0" w:color="auto"/>
            <w:left w:val="none" w:sz="0" w:space="0" w:color="auto"/>
            <w:bottom w:val="none" w:sz="0" w:space="0" w:color="auto"/>
            <w:right w:val="none" w:sz="0" w:space="0" w:color="auto"/>
          </w:divBdr>
        </w:div>
        <w:div w:id="1689333401">
          <w:marLeft w:val="0"/>
          <w:marRight w:val="0"/>
          <w:marTop w:val="0"/>
          <w:marBottom w:val="0"/>
          <w:divBdr>
            <w:top w:val="none" w:sz="0" w:space="0" w:color="auto"/>
            <w:left w:val="none" w:sz="0" w:space="0" w:color="auto"/>
            <w:bottom w:val="none" w:sz="0" w:space="0" w:color="auto"/>
            <w:right w:val="none" w:sz="0" w:space="0" w:color="auto"/>
          </w:divBdr>
        </w:div>
        <w:div w:id="900940879">
          <w:marLeft w:val="0"/>
          <w:marRight w:val="0"/>
          <w:marTop w:val="0"/>
          <w:marBottom w:val="0"/>
          <w:divBdr>
            <w:top w:val="none" w:sz="0" w:space="0" w:color="auto"/>
            <w:left w:val="none" w:sz="0" w:space="0" w:color="auto"/>
            <w:bottom w:val="none" w:sz="0" w:space="0" w:color="auto"/>
            <w:right w:val="none" w:sz="0" w:space="0" w:color="auto"/>
          </w:divBdr>
        </w:div>
        <w:div w:id="397820985">
          <w:marLeft w:val="0"/>
          <w:marRight w:val="0"/>
          <w:marTop w:val="0"/>
          <w:marBottom w:val="0"/>
          <w:divBdr>
            <w:top w:val="none" w:sz="0" w:space="0" w:color="auto"/>
            <w:left w:val="none" w:sz="0" w:space="0" w:color="auto"/>
            <w:bottom w:val="none" w:sz="0" w:space="0" w:color="auto"/>
            <w:right w:val="none" w:sz="0" w:space="0" w:color="auto"/>
          </w:divBdr>
        </w:div>
        <w:div w:id="1411004635">
          <w:marLeft w:val="0"/>
          <w:marRight w:val="0"/>
          <w:marTop w:val="0"/>
          <w:marBottom w:val="0"/>
          <w:divBdr>
            <w:top w:val="none" w:sz="0" w:space="0" w:color="auto"/>
            <w:left w:val="none" w:sz="0" w:space="0" w:color="auto"/>
            <w:bottom w:val="none" w:sz="0" w:space="0" w:color="auto"/>
            <w:right w:val="none" w:sz="0" w:space="0" w:color="auto"/>
          </w:divBdr>
        </w:div>
        <w:div w:id="908660410">
          <w:marLeft w:val="0"/>
          <w:marRight w:val="0"/>
          <w:marTop w:val="0"/>
          <w:marBottom w:val="0"/>
          <w:divBdr>
            <w:top w:val="none" w:sz="0" w:space="0" w:color="auto"/>
            <w:left w:val="none" w:sz="0" w:space="0" w:color="auto"/>
            <w:bottom w:val="none" w:sz="0" w:space="0" w:color="auto"/>
            <w:right w:val="none" w:sz="0" w:space="0" w:color="auto"/>
          </w:divBdr>
        </w:div>
        <w:div w:id="117844864">
          <w:marLeft w:val="0"/>
          <w:marRight w:val="0"/>
          <w:marTop w:val="0"/>
          <w:marBottom w:val="0"/>
          <w:divBdr>
            <w:top w:val="none" w:sz="0" w:space="0" w:color="auto"/>
            <w:left w:val="none" w:sz="0" w:space="0" w:color="auto"/>
            <w:bottom w:val="none" w:sz="0" w:space="0" w:color="auto"/>
            <w:right w:val="none" w:sz="0" w:space="0" w:color="auto"/>
          </w:divBdr>
        </w:div>
        <w:div w:id="1497576019">
          <w:marLeft w:val="0"/>
          <w:marRight w:val="0"/>
          <w:marTop w:val="0"/>
          <w:marBottom w:val="0"/>
          <w:divBdr>
            <w:top w:val="none" w:sz="0" w:space="0" w:color="auto"/>
            <w:left w:val="none" w:sz="0" w:space="0" w:color="auto"/>
            <w:bottom w:val="none" w:sz="0" w:space="0" w:color="auto"/>
            <w:right w:val="none" w:sz="0" w:space="0" w:color="auto"/>
          </w:divBdr>
        </w:div>
        <w:div w:id="903561974">
          <w:marLeft w:val="0"/>
          <w:marRight w:val="0"/>
          <w:marTop w:val="0"/>
          <w:marBottom w:val="0"/>
          <w:divBdr>
            <w:top w:val="none" w:sz="0" w:space="0" w:color="auto"/>
            <w:left w:val="none" w:sz="0" w:space="0" w:color="auto"/>
            <w:bottom w:val="none" w:sz="0" w:space="0" w:color="auto"/>
            <w:right w:val="none" w:sz="0" w:space="0" w:color="auto"/>
          </w:divBdr>
        </w:div>
        <w:div w:id="1620991264">
          <w:marLeft w:val="0"/>
          <w:marRight w:val="0"/>
          <w:marTop w:val="0"/>
          <w:marBottom w:val="0"/>
          <w:divBdr>
            <w:top w:val="none" w:sz="0" w:space="0" w:color="auto"/>
            <w:left w:val="none" w:sz="0" w:space="0" w:color="auto"/>
            <w:bottom w:val="none" w:sz="0" w:space="0" w:color="auto"/>
            <w:right w:val="none" w:sz="0" w:space="0" w:color="auto"/>
          </w:divBdr>
        </w:div>
        <w:div w:id="1107846233">
          <w:marLeft w:val="0"/>
          <w:marRight w:val="0"/>
          <w:marTop w:val="0"/>
          <w:marBottom w:val="0"/>
          <w:divBdr>
            <w:top w:val="none" w:sz="0" w:space="0" w:color="auto"/>
            <w:left w:val="none" w:sz="0" w:space="0" w:color="auto"/>
            <w:bottom w:val="none" w:sz="0" w:space="0" w:color="auto"/>
            <w:right w:val="none" w:sz="0" w:space="0" w:color="auto"/>
          </w:divBdr>
        </w:div>
        <w:div w:id="1491287042">
          <w:marLeft w:val="0"/>
          <w:marRight w:val="0"/>
          <w:marTop w:val="0"/>
          <w:marBottom w:val="0"/>
          <w:divBdr>
            <w:top w:val="none" w:sz="0" w:space="0" w:color="auto"/>
            <w:left w:val="none" w:sz="0" w:space="0" w:color="auto"/>
            <w:bottom w:val="none" w:sz="0" w:space="0" w:color="auto"/>
            <w:right w:val="none" w:sz="0" w:space="0" w:color="auto"/>
          </w:divBdr>
        </w:div>
        <w:div w:id="1159153677">
          <w:marLeft w:val="0"/>
          <w:marRight w:val="0"/>
          <w:marTop w:val="0"/>
          <w:marBottom w:val="0"/>
          <w:divBdr>
            <w:top w:val="none" w:sz="0" w:space="0" w:color="auto"/>
            <w:left w:val="none" w:sz="0" w:space="0" w:color="auto"/>
            <w:bottom w:val="none" w:sz="0" w:space="0" w:color="auto"/>
            <w:right w:val="none" w:sz="0" w:space="0" w:color="auto"/>
          </w:divBdr>
        </w:div>
        <w:div w:id="1064983811">
          <w:marLeft w:val="0"/>
          <w:marRight w:val="0"/>
          <w:marTop w:val="0"/>
          <w:marBottom w:val="0"/>
          <w:divBdr>
            <w:top w:val="none" w:sz="0" w:space="0" w:color="auto"/>
            <w:left w:val="none" w:sz="0" w:space="0" w:color="auto"/>
            <w:bottom w:val="none" w:sz="0" w:space="0" w:color="auto"/>
            <w:right w:val="none" w:sz="0" w:space="0" w:color="auto"/>
          </w:divBdr>
        </w:div>
        <w:div w:id="1524249789">
          <w:marLeft w:val="0"/>
          <w:marRight w:val="0"/>
          <w:marTop w:val="0"/>
          <w:marBottom w:val="0"/>
          <w:divBdr>
            <w:top w:val="none" w:sz="0" w:space="0" w:color="auto"/>
            <w:left w:val="none" w:sz="0" w:space="0" w:color="auto"/>
            <w:bottom w:val="none" w:sz="0" w:space="0" w:color="auto"/>
            <w:right w:val="none" w:sz="0" w:space="0" w:color="auto"/>
          </w:divBdr>
        </w:div>
        <w:div w:id="1255476043">
          <w:marLeft w:val="0"/>
          <w:marRight w:val="0"/>
          <w:marTop w:val="0"/>
          <w:marBottom w:val="0"/>
          <w:divBdr>
            <w:top w:val="none" w:sz="0" w:space="0" w:color="auto"/>
            <w:left w:val="none" w:sz="0" w:space="0" w:color="auto"/>
            <w:bottom w:val="none" w:sz="0" w:space="0" w:color="auto"/>
            <w:right w:val="none" w:sz="0" w:space="0" w:color="auto"/>
          </w:divBdr>
        </w:div>
        <w:div w:id="1398355556">
          <w:marLeft w:val="0"/>
          <w:marRight w:val="0"/>
          <w:marTop w:val="0"/>
          <w:marBottom w:val="0"/>
          <w:divBdr>
            <w:top w:val="none" w:sz="0" w:space="0" w:color="auto"/>
            <w:left w:val="none" w:sz="0" w:space="0" w:color="auto"/>
            <w:bottom w:val="none" w:sz="0" w:space="0" w:color="auto"/>
            <w:right w:val="none" w:sz="0" w:space="0" w:color="auto"/>
          </w:divBdr>
        </w:div>
        <w:div w:id="1133018830">
          <w:marLeft w:val="0"/>
          <w:marRight w:val="0"/>
          <w:marTop w:val="0"/>
          <w:marBottom w:val="0"/>
          <w:divBdr>
            <w:top w:val="none" w:sz="0" w:space="0" w:color="auto"/>
            <w:left w:val="none" w:sz="0" w:space="0" w:color="auto"/>
            <w:bottom w:val="none" w:sz="0" w:space="0" w:color="auto"/>
            <w:right w:val="none" w:sz="0" w:space="0" w:color="auto"/>
          </w:divBdr>
        </w:div>
        <w:div w:id="1236934224">
          <w:marLeft w:val="0"/>
          <w:marRight w:val="0"/>
          <w:marTop w:val="0"/>
          <w:marBottom w:val="0"/>
          <w:divBdr>
            <w:top w:val="none" w:sz="0" w:space="0" w:color="auto"/>
            <w:left w:val="none" w:sz="0" w:space="0" w:color="auto"/>
            <w:bottom w:val="none" w:sz="0" w:space="0" w:color="auto"/>
            <w:right w:val="none" w:sz="0" w:space="0" w:color="auto"/>
          </w:divBdr>
        </w:div>
        <w:div w:id="16540158">
          <w:marLeft w:val="0"/>
          <w:marRight w:val="0"/>
          <w:marTop w:val="0"/>
          <w:marBottom w:val="0"/>
          <w:divBdr>
            <w:top w:val="none" w:sz="0" w:space="0" w:color="auto"/>
            <w:left w:val="none" w:sz="0" w:space="0" w:color="auto"/>
            <w:bottom w:val="none" w:sz="0" w:space="0" w:color="auto"/>
            <w:right w:val="none" w:sz="0" w:space="0" w:color="auto"/>
          </w:divBdr>
        </w:div>
        <w:div w:id="1897282096">
          <w:marLeft w:val="0"/>
          <w:marRight w:val="0"/>
          <w:marTop w:val="0"/>
          <w:marBottom w:val="0"/>
          <w:divBdr>
            <w:top w:val="none" w:sz="0" w:space="0" w:color="auto"/>
            <w:left w:val="none" w:sz="0" w:space="0" w:color="auto"/>
            <w:bottom w:val="none" w:sz="0" w:space="0" w:color="auto"/>
            <w:right w:val="none" w:sz="0" w:space="0" w:color="auto"/>
          </w:divBdr>
        </w:div>
        <w:div w:id="1726298620">
          <w:marLeft w:val="0"/>
          <w:marRight w:val="0"/>
          <w:marTop w:val="0"/>
          <w:marBottom w:val="0"/>
          <w:divBdr>
            <w:top w:val="none" w:sz="0" w:space="0" w:color="auto"/>
            <w:left w:val="none" w:sz="0" w:space="0" w:color="auto"/>
            <w:bottom w:val="none" w:sz="0" w:space="0" w:color="auto"/>
            <w:right w:val="none" w:sz="0" w:space="0" w:color="auto"/>
          </w:divBdr>
        </w:div>
        <w:div w:id="105583004">
          <w:marLeft w:val="0"/>
          <w:marRight w:val="0"/>
          <w:marTop w:val="0"/>
          <w:marBottom w:val="0"/>
          <w:divBdr>
            <w:top w:val="none" w:sz="0" w:space="0" w:color="auto"/>
            <w:left w:val="none" w:sz="0" w:space="0" w:color="auto"/>
            <w:bottom w:val="none" w:sz="0" w:space="0" w:color="auto"/>
            <w:right w:val="none" w:sz="0" w:space="0" w:color="auto"/>
          </w:divBdr>
        </w:div>
        <w:div w:id="582764712">
          <w:marLeft w:val="0"/>
          <w:marRight w:val="0"/>
          <w:marTop w:val="0"/>
          <w:marBottom w:val="0"/>
          <w:divBdr>
            <w:top w:val="none" w:sz="0" w:space="0" w:color="auto"/>
            <w:left w:val="none" w:sz="0" w:space="0" w:color="auto"/>
            <w:bottom w:val="none" w:sz="0" w:space="0" w:color="auto"/>
            <w:right w:val="none" w:sz="0" w:space="0" w:color="auto"/>
          </w:divBdr>
        </w:div>
        <w:div w:id="83766525">
          <w:marLeft w:val="0"/>
          <w:marRight w:val="0"/>
          <w:marTop w:val="0"/>
          <w:marBottom w:val="0"/>
          <w:divBdr>
            <w:top w:val="none" w:sz="0" w:space="0" w:color="auto"/>
            <w:left w:val="none" w:sz="0" w:space="0" w:color="auto"/>
            <w:bottom w:val="none" w:sz="0" w:space="0" w:color="auto"/>
            <w:right w:val="none" w:sz="0" w:space="0" w:color="auto"/>
          </w:divBdr>
        </w:div>
        <w:div w:id="173886177">
          <w:marLeft w:val="0"/>
          <w:marRight w:val="0"/>
          <w:marTop w:val="0"/>
          <w:marBottom w:val="0"/>
          <w:divBdr>
            <w:top w:val="none" w:sz="0" w:space="0" w:color="auto"/>
            <w:left w:val="none" w:sz="0" w:space="0" w:color="auto"/>
            <w:bottom w:val="none" w:sz="0" w:space="0" w:color="auto"/>
            <w:right w:val="none" w:sz="0" w:space="0" w:color="auto"/>
          </w:divBdr>
        </w:div>
        <w:div w:id="911696099">
          <w:marLeft w:val="0"/>
          <w:marRight w:val="0"/>
          <w:marTop w:val="0"/>
          <w:marBottom w:val="0"/>
          <w:divBdr>
            <w:top w:val="none" w:sz="0" w:space="0" w:color="auto"/>
            <w:left w:val="none" w:sz="0" w:space="0" w:color="auto"/>
            <w:bottom w:val="none" w:sz="0" w:space="0" w:color="auto"/>
            <w:right w:val="none" w:sz="0" w:space="0" w:color="auto"/>
          </w:divBdr>
        </w:div>
        <w:div w:id="12850497">
          <w:marLeft w:val="0"/>
          <w:marRight w:val="0"/>
          <w:marTop w:val="0"/>
          <w:marBottom w:val="0"/>
          <w:divBdr>
            <w:top w:val="none" w:sz="0" w:space="0" w:color="auto"/>
            <w:left w:val="none" w:sz="0" w:space="0" w:color="auto"/>
            <w:bottom w:val="none" w:sz="0" w:space="0" w:color="auto"/>
            <w:right w:val="none" w:sz="0" w:space="0" w:color="auto"/>
          </w:divBdr>
        </w:div>
        <w:div w:id="1931500492">
          <w:marLeft w:val="0"/>
          <w:marRight w:val="0"/>
          <w:marTop w:val="0"/>
          <w:marBottom w:val="0"/>
          <w:divBdr>
            <w:top w:val="none" w:sz="0" w:space="0" w:color="auto"/>
            <w:left w:val="none" w:sz="0" w:space="0" w:color="auto"/>
            <w:bottom w:val="none" w:sz="0" w:space="0" w:color="auto"/>
            <w:right w:val="none" w:sz="0" w:space="0" w:color="auto"/>
          </w:divBdr>
        </w:div>
        <w:div w:id="1265966453">
          <w:marLeft w:val="0"/>
          <w:marRight w:val="0"/>
          <w:marTop w:val="0"/>
          <w:marBottom w:val="0"/>
          <w:divBdr>
            <w:top w:val="none" w:sz="0" w:space="0" w:color="auto"/>
            <w:left w:val="none" w:sz="0" w:space="0" w:color="auto"/>
            <w:bottom w:val="none" w:sz="0" w:space="0" w:color="auto"/>
            <w:right w:val="none" w:sz="0" w:space="0" w:color="auto"/>
          </w:divBdr>
        </w:div>
        <w:div w:id="564150287">
          <w:marLeft w:val="0"/>
          <w:marRight w:val="0"/>
          <w:marTop w:val="0"/>
          <w:marBottom w:val="0"/>
          <w:divBdr>
            <w:top w:val="none" w:sz="0" w:space="0" w:color="auto"/>
            <w:left w:val="none" w:sz="0" w:space="0" w:color="auto"/>
            <w:bottom w:val="none" w:sz="0" w:space="0" w:color="auto"/>
            <w:right w:val="none" w:sz="0" w:space="0" w:color="auto"/>
          </w:divBdr>
        </w:div>
        <w:div w:id="691340758">
          <w:marLeft w:val="0"/>
          <w:marRight w:val="0"/>
          <w:marTop w:val="0"/>
          <w:marBottom w:val="0"/>
          <w:divBdr>
            <w:top w:val="none" w:sz="0" w:space="0" w:color="auto"/>
            <w:left w:val="none" w:sz="0" w:space="0" w:color="auto"/>
            <w:bottom w:val="none" w:sz="0" w:space="0" w:color="auto"/>
            <w:right w:val="none" w:sz="0" w:space="0" w:color="auto"/>
          </w:divBdr>
        </w:div>
        <w:div w:id="1831600615">
          <w:marLeft w:val="0"/>
          <w:marRight w:val="0"/>
          <w:marTop w:val="0"/>
          <w:marBottom w:val="0"/>
          <w:divBdr>
            <w:top w:val="none" w:sz="0" w:space="0" w:color="auto"/>
            <w:left w:val="none" w:sz="0" w:space="0" w:color="auto"/>
            <w:bottom w:val="none" w:sz="0" w:space="0" w:color="auto"/>
            <w:right w:val="none" w:sz="0" w:space="0" w:color="auto"/>
          </w:divBdr>
        </w:div>
        <w:div w:id="2065172490">
          <w:marLeft w:val="0"/>
          <w:marRight w:val="0"/>
          <w:marTop w:val="0"/>
          <w:marBottom w:val="0"/>
          <w:divBdr>
            <w:top w:val="none" w:sz="0" w:space="0" w:color="auto"/>
            <w:left w:val="none" w:sz="0" w:space="0" w:color="auto"/>
            <w:bottom w:val="none" w:sz="0" w:space="0" w:color="auto"/>
            <w:right w:val="none" w:sz="0" w:space="0" w:color="auto"/>
          </w:divBdr>
        </w:div>
        <w:div w:id="1892495372">
          <w:marLeft w:val="0"/>
          <w:marRight w:val="0"/>
          <w:marTop w:val="0"/>
          <w:marBottom w:val="0"/>
          <w:divBdr>
            <w:top w:val="none" w:sz="0" w:space="0" w:color="auto"/>
            <w:left w:val="none" w:sz="0" w:space="0" w:color="auto"/>
            <w:bottom w:val="none" w:sz="0" w:space="0" w:color="auto"/>
            <w:right w:val="none" w:sz="0" w:space="0" w:color="auto"/>
          </w:divBdr>
        </w:div>
        <w:div w:id="1122967544">
          <w:marLeft w:val="0"/>
          <w:marRight w:val="0"/>
          <w:marTop w:val="0"/>
          <w:marBottom w:val="0"/>
          <w:divBdr>
            <w:top w:val="none" w:sz="0" w:space="0" w:color="auto"/>
            <w:left w:val="none" w:sz="0" w:space="0" w:color="auto"/>
            <w:bottom w:val="none" w:sz="0" w:space="0" w:color="auto"/>
            <w:right w:val="none" w:sz="0" w:space="0" w:color="auto"/>
          </w:divBdr>
        </w:div>
        <w:div w:id="2069498935">
          <w:marLeft w:val="0"/>
          <w:marRight w:val="0"/>
          <w:marTop w:val="0"/>
          <w:marBottom w:val="0"/>
          <w:divBdr>
            <w:top w:val="none" w:sz="0" w:space="0" w:color="auto"/>
            <w:left w:val="none" w:sz="0" w:space="0" w:color="auto"/>
            <w:bottom w:val="none" w:sz="0" w:space="0" w:color="auto"/>
            <w:right w:val="none" w:sz="0" w:space="0" w:color="auto"/>
          </w:divBdr>
        </w:div>
        <w:div w:id="807361233">
          <w:marLeft w:val="0"/>
          <w:marRight w:val="0"/>
          <w:marTop w:val="0"/>
          <w:marBottom w:val="0"/>
          <w:divBdr>
            <w:top w:val="none" w:sz="0" w:space="0" w:color="auto"/>
            <w:left w:val="none" w:sz="0" w:space="0" w:color="auto"/>
            <w:bottom w:val="none" w:sz="0" w:space="0" w:color="auto"/>
            <w:right w:val="none" w:sz="0" w:space="0" w:color="auto"/>
          </w:divBdr>
        </w:div>
        <w:div w:id="376007422">
          <w:marLeft w:val="0"/>
          <w:marRight w:val="0"/>
          <w:marTop w:val="0"/>
          <w:marBottom w:val="0"/>
          <w:divBdr>
            <w:top w:val="none" w:sz="0" w:space="0" w:color="auto"/>
            <w:left w:val="none" w:sz="0" w:space="0" w:color="auto"/>
            <w:bottom w:val="none" w:sz="0" w:space="0" w:color="auto"/>
            <w:right w:val="none" w:sz="0" w:space="0" w:color="auto"/>
          </w:divBdr>
        </w:div>
        <w:div w:id="753934222">
          <w:marLeft w:val="0"/>
          <w:marRight w:val="0"/>
          <w:marTop w:val="0"/>
          <w:marBottom w:val="0"/>
          <w:divBdr>
            <w:top w:val="none" w:sz="0" w:space="0" w:color="auto"/>
            <w:left w:val="none" w:sz="0" w:space="0" w:color="auto"/>
            <w:bottom w:val="none" w:sz="0" w:space="0" w:color="auto"/>
            <w:right w:val="none" w:sz="0" w:space="0" w:color="auto"/>
          </w:divBdr>
        </w:div>
        <w:div w:id="443303689">
          <w:marLeft w:val="0"/>
          <w:marRight w:val="0"/>
          <w:marTop w:val="0"/>
          <w:marBottom w:val="0"/>
          <w:divBdr>
            <w:top w:val="none" w:sz="0" w:space="0" w:color="auto"/>
            <w:left w:val="none" w:sz="0" w:space="0" w:color="auto"/>
            <w:bottom w:val="none" w:sz="0" w:space="0" w:color="auto"/>
            <w:right w:val="none" w:sz="0" w:space="0" w:color="auto"/>
          </w:divBdr>
        </w:div>
        <w:div w:id="796410387">
          <w:marLeft w:val="0"/>
          <w:marRight w:val="0"/>
          <w:marTop w:val="0"/>
          <w:marBottom w:val="0"/>
          <w:divBdr>
            <w:top w:val="none" w:sz="0" w:space="0" w:color="auto"/>
            <w:left w:val="none" w:sz="0" w:space="0" w:color="auto"/>
            <w:bottom w:val="none" w:sz="0" w:space="0" w:color="auto"/>
            <w:right w:val="none" w:sz="0" w:space="0" w:color="auto"/>
          </w:divBdr>
        </w:div>
        <w:div w:id="4673207">
          <w:marLeft w:val="0"/>
          <w:marRight w:val="0"/>
          <w:marTop w:val="0"/>
          <w:marBottom w:val="0"/>
          <w:divBdr>
            <w:top w:val="none" w:sz="0" w:space="0" w:color="auto"/>
            <w:left w:val="none" w:sz="0" w:space="0" w:color="auto"/>
            <w:bottom w:val="none" w:sz="0" w:space="0" w:color="auto"/>
            <w:right w:val="none" w:sz="0" w:space="0" w:color="auto"/>
          </w:divBdr>
        </w:div>
        <w:div w:id="1491823381">
          <w:marLeft w:val="0"/>
          <w:marRight w:val="0"/>
          <w:marTop w:val="0"/>
          <w:marBottom w:val="0"/>
          <w:divBdr>
            <w:top w:val="none" w:sz="0" w:space="0" w:color="auto"/>
            <w:left w:val="none" w:sz="0" w:space="0" w:color="auto"/>
            <w:bottom w:val="none" w:sz="0" w:space="0" w:color="auto"/>
            <w:right w:val="none" w:sz="0" w:space="0" w:color="auto"/>
          </w:divBdr>
        </w:div>
        <w:div w:id="515466444">
          <w:marLeft w:val="0"/>
          <w:marRight w:val="0"/>
          <w:marTop w:val="0"/>
          <w:marBottom w:val="0"/>
          <w:divBdr>
            <w:top w:val="none" w:sz="0" w:space="0" w:color="auto"/>
            <w:left w:val="none" w:sz="0" w:space="0" w:color="auto"/>
            <w:bottom w:val="none" w:sz="0" w:space="0" w:color="auto"/>
            <w:right w:val="none" w:sz="0" w:space="0" w:color="auto"/>
          </w:divBdr>
        </w:div>
        <w:div w:id="465317000">
          <w:marLeft w:val="0"/>
          <w:marRight w:val="0"/>
          <w:marTop w:val="0"/>
          <w:marBottom w:val="0"/>
          <w:divBdr>
            <w:top w:val="none" w:sz="0" w:space="0" w:color="auto"/>
            <w:left w:val="none" w:sz="0" w:space="0" w:color="auto"/>
            <w:bottom w:val="none" w:sz="0" w:space="0" w:color="auto"/>
            <w:right w:val="none" w:sz="0" w:space="0" w:color="auto"/>
          </w:divBdr>
        </w:div>
        <w:div w:id="1727220694">
          <w:marLeft w:val="0"/>
          <w:marRight w:val="0"/>
          <w:marTop w:val="0"/>
          <w:marBottom w:val="0"/>
          <w:divBdr>
            <w:top w:val="none" w:sz="0" w:space="0" w:color="auto"/>
            <w:left w:val="none" w:sz="0" w:space="0" w:color="auto"/>
            <w:bottom w:val="none" w:sz="0" w:space="0" w:color="auto"/>
            <w:right w:val="none" w:sz="0" w:space="0" w:color="auto"/>
          </w:divBdr>
        </w:div>
        <w:div w:id="1555265669">
          <w:marLeft w:val="0"/>
          <w:marRight w:val="0"/>
          <w:marTop w:val="0"/>
          <w:marBottom w:val="0"/>
          <w:divBdr>
            <w:top w:val="none" w:sz="0" w:space="0" w:color="auto"/>
            <w:left w:val="none" w:sz="0" w:space="0" w:color="auto"/>
            <w:bottom w:val="none" w:sz="0" w:space="0" w:color="auto"/>
            <w:right w:val="none" w:sz="0" w:space="0" w:color="auto"/>
          </w:divBdr>
        </w:div>
        <w:div w:id="1115904692">
          <w:marLeft w:val="0"/>
          <w:marRight w:val="0"/>
          <w:marTop w:val="0"/>
          <w:marBottom w:val="0"/>
          <w:divBdr>
            <w:top w:val="none" w:sz="0" w:space="0" w:color="auto"/>
            <w:left w:val="none" w:sz="0" w:space="0" w:color="auto"/>
            <w:bottom w:val="none" w:sz="0" w:space="0" w:color="auto"/>
            <w:right w:val="none" w:sz="0" w:space="0" w:color="auto"/>
          </w:divBdr>
        </w:div>
        <w:div w:id="1210804796">
          <w:marLeft w:val="0"/>
          <w:marRight w:val="0"/>
          <w:marTop w:val="0"/>
          <w:marBottom w:val="0"/>
          <w:divBdr>
            <w:top w:val="none" w:sz="0" w:space="0" w:color="auto"/>
            <w:left w:val="none" w:sz="0" w:space="0" w:color="auto"/>
            <w:bottom w:val="none" w:sz="0" w:space="0" w:color="auto"/>
            <w:right w:val="none" w:sz="0" w:space="0" w:color="auto"/>
          </w:divBdr>
        </w:div>
        <w:div w:id="571501506">
          <w:marLeft w:val="0"/>
          <w:marRight w:val="0"/>
          <w:marTop w:val="0"/>
          <w:marBottom w:val="0"/>
          <w:divBdr>
            <w:top w:val="none" w:sz="0" w:space="0" w:color="auto"/>
            <w:left w:val="none" w:sz="0" w:space="0" w:color="auto"/>
            <w:bottom w:val="none" w:sz="0" w:space="0" w:color="auto"/>
            <w:right w:val="none" w:sz="0" w:space="0" w:color="auto"/>
          </w:divBdr>
        </w:div>
        <w:div w:id="573392131">
          <w:marLeft w:val="0"/>
          <w:marRight w:val="0"/>
          <w:marTop w:val="0"/>
          <w:marBottom w:val="0"/>
          <w:divBdr>
            <w:top w:val="none" w:sz="0" w:space="0" w:color="auto"/>
            <w:left w:val="none" w:sz="0" w:space="0" w:color="auto"/>
            <w:bottom w:val="none" w:sz="0" w:space="0" w:color="auto"/>
            <w:right w:val="none" w:sz="0" w:space="0" w:color="auto"/>
          </w:divBdr>
        </w:div>
        <w:div w:id="348265078">
          <w:marLeft w:val="0"/>
          <w:marRight w:val="0"/>
          <w:marTop w:val="0"/>
          <w:marBottom w:val="0"/>
          <w:divBdr>
            <w:top w:val="none" w:sz="0" w:space="0" w:color="auto"/>
            <w:left w:val="none" w:sz="0" w:space="0" w:color="auto"/>
            <w:bottom w:val="none" w:sz="0" w:space="0" w:color="auto"/>
            <w:right w:val="none" w:sz="0" w:space="0" w:color="auto"/>
          </w:divBdr>
        </w:div>
        <w:div w:id="742530077">
          <w:marLeft w:val="0"/>
          <w:marRight w:val="0"/>
          <w:marTop w:val="0"/>
          <w:marBottom w:val="0"/>
          <w:divBdr>
            <w:top w:val="none" w:sz="0" w:space="0" w:color="auto"/>
            <w:left w:val="none" w:sz="0" w:space="0" w:color="auto"/>
            <w:bottom w:val="none" w:sz="0" w:space="0" w:color="auto"/>
            <w:right w:val="none" w:sz="0" w:space="0" w:color="auto"/>
          </w:divBdr>
        </w:div>
        <w:div w:id="217515303">
          <w:marLeft w:val="0"/>
          <w:marRight w:val="0"/>
          <w:marTop w:val="0"/>
          <w:marBottom w:val="0"/>
          <w:divBdr>
            <w:top w:val="none" w:sz="0" w:space="0" w:color="auto"/>
            <w:left w:val="none" w:sz="0" w:space="0" w:color="auto"/>
            <w:bottom w:val="none" w:sz="0" w:space="0" w:color="auto"/>
            <w:right w:val="none" w:sz="0" w:space="0" w:color="auto"/>
          </w:divBdr>
        </w:div>
        <w:div w:id="881282877">
          <w:marLeft w:val="0"/>
          <w:marRight w:val="0"/>
          <w:marTop w:val="0"/>
          <w:marBottom w:val="0"/>
          <w:divBdr>
            <w:top w:val="none" w:sz="0" w:space="0" w:color="auto"/>
            <w:left w:val="none" w:sz="0" w:space="0" w:color="auto"/>
            <w:bottom w:val="none" w:sz="0" w:space="0" w:color="auto"/>
            <w:right w:val="none" w:sz="0" w:space="0" w:color="auto"/>
          </w:divBdr>
        </w:div>
        <w:div w:id="131544">
          <w:marLeft w:val="0"/>
          <w:marRight w:val="0"/>
          <w:marTop w:val="0"/>
          <w:marBottom w:val="0"/>
          <w:divBdr>
            <w:top w:val="none" w:sz="0" w:space="0" w:color="auto"/>
            <w:left w:val="none" w:sz="0" w:space="0" w:color="auto"/>
            <w:bottom w:val="none" w:sz="0" w:space="0" w:color="auto"/>
            <w:right w:val="none" w:sz="0" w:space="0" w:color="auto"/>
          </w:divBdr>
        </w:div>
        <w:div w:id="1033001857">
          <w:marLeft w:val="0"/>
          <w:marRight w:val="0"/>
          <w:marTop w:val="0"/>
          <w:marBottom w:val="0"/>
          <w:divBdr>
            <w:top w:val="none" w:sz="0" w:space="0" w:color="auto"/>
            <w:left w:val="none" w:sz="0" w:space="0" w:color="auto"/>
            <w:bottom w:val="none" w:sz="0" w:space="0" w:color="auto"/>
            <w:right w:val="none" w:sz="0" w:space="0" w:color="auto"/>
          </w:divBdr>
        </w:div>
        <w:div w:id="2145849186">
          <w:marLeft w:val="0"/>
          <w:marRight w:val="0"/>
          <w:marTop w:val="0"/>
          <w:marBottom w:val="0"/>
          <w:divBdr>
            <w:top w:val="none" w:sz="0" w:space="0" w:color="auto"/>
            <w:left w:val="none" w:sz="0" w:space="0" w:color="auto"/>
            <w:bottom w:val="none" w:sz="0" w:space="0" w:color="auto"/>
            <w:right w:val="none" w:sz="0" w:space="0" w:color="auto"/>
          </w:divBdr>
        </w:div>
        <w:div w:id="791637111">
          <w:marLeft w:val="0"/>
          <w:marRight w:val="0"/>
          <w:marTop w:val="0"/>
          <w:marBottom w:val="0"/>
          <w:divBdr>
            <w:top w:val="none" w:sz="0" w:space="0" w:color="auto"/>
            <w:left w:val="none" w:sz="0" w:space="0" w:color="auto"/>
            <w:bottom w:val="none" w:sz="0" w:space="0" w:color="auto"/>
            <w:right w:val="none" w:sz="0" w:space="0" w:color="auto"/>
          </w:divBdr>
        </w:div>
        <w:div w:id="832797506">
          <w:marLeft w:val="0"/>
          <w:marRight w:val="0"/>
          <w:marTop w:val="0"/>
          <w:marBottom w:val="0"/>
          <w:divBdr>
            <w:top w:val="none" w:sz="0" w:space="0" w:color="auto"/>
            <w:left w:val="none" w:sz="0" w:space="0" w:color="auto"/>
            <w:bottom w:val="none" w:sz="0" w:space="0" w:color="auto"/>
            <w:right w:val="none" w:sz="0" w:space="0" w:color="auto"/>
          </w:divBdr>
        </w:div>
        <w:div w:id="813596393">
          <w:marLeft w:val="0"/>
          <w:marRight w:val="0"/>
          <w:marTop w:val="0"/>
          <w:marBottom w:val="0"/>
          <w:divBdr>
            <w:top w:val="none" w:sz="0" w:space="0" w:color="auto"/>
            <w:left w:val="none" w:sz="0" w:space="0" w:color="auto"/>
            <w:bottom w:val="none" w:sz="0" w:space="0" w:color="auto"/>
            <w:right w:val="none" w:sz="0" w:space="0" w:color="auto"/>
          </w:divBdr>
        </w:div>
        <w:div w:id="1476532075">
          <w:marLeft w:val="0"/>
          <w:marRight w:val="0"/>
          <w:marTop w:val="0"/>
          <w:marBottom w:val="0"/>
          <w:divBdr>
            <w:top w:val="none" w:sz="0" w:space="0" w:color="auto"/>
            <w:left w:val="none" w:sz="0" w:space="0" w:color="auto"/>
            <w:bottom w:val="none" w:sz="0" w:space="0" w:color="auto"/>
            <w:right w:val="none" w:sz="0" w:space="0" w:color="auto"/>
          </w:divBdr>
        </w:div>
        <w:div w:id="76680721">
          <w:marLeft w:val="0"/>
          <w:marRight w:val="0"/>
          <w:marTop w:val="0"/>
          <w:marBottom w:val="0"/>
          <w:divBdr>
            <w:top w:val="none" w:sz="0" w:space="0" w:color="auto"/>
            <w:left w:val="none" w:sz="0" w:space="0" w:color="auto"/>
            <w:bottom w:val="none" w:sz="0" w:space="0" w:color="auto"/>
            <w:right w:val="none" w:sz="0" w:space="0" w:color="auto"/>
          </w:divBdr>
        </w:div>
        <w:div w:id="769743955">
          <w:marLeft w:val="0"/>
          <w:marRight w:val="0"/>
          <w:marTop w:val="0"/>
          <w:marBottom w:val="0"/>
          <w:divBdr>
            <w:top w:val="none" w:sz="0" w:space="0" w:color="auto"/>
            <w:left w:val="none" w:sz="0" w:space="0" w:color="auto"/>
            <w:bottom w:val="none" w:sz="0" w:space="0" w:color="auto"/>
            <w:right w:val="none" w:sz="0" w:space="0" w:color="auto"/>
          </w:divBdr>
        </w:div>
        <w:div w:id="1832408224">
          <w:marLeft w:val="0"/>
          <w:marRight w:val="0"/>
          <w:marTop w:val="0"/>
          <w:marBottom w:val="0"/>
          <w:divBdr>
            <w:top w:val="none" w:sz="0" w:space="0" w:color="auto"/>
            <w:left w:val="none" w:sz="0" w:space="0" w:color="auto"/>
            <w:bottom w:val="none" w:sz="0" w:space="0" w:color="auto"/>
            <w:right w:val="none" w:sz="0" w:space="0" w:color="auto"/>
          </w:divBdr>
        </w:div>
        <w:div w:id="533081654">
          <w:marLeft w:val="0"/>
          <w:marRight w:val="0"/>
          <w:marTop w:val="0"/>
          <w:marBottom w:val="0"/>
          <w:divBdr>
            <w:top w:val="none" w:sz="0" w:space="0" w:color="auto"/>
            <w:left w:val="none" w:sz="0" w:space="0" w:color="auto"/>
            <w:bottom w:val="none" w:sz="0" w:space="0" w:color="auto"/>
            <w:right w:val="none" w:sz="0" w:space="0" w:color="auto"/>
          </w:divBdr>
        </w:div>
        <w:div w:id="1773233764">
          <w:marLeft w:val="0"/>
          <w:marRight w:val="0"/>
          <w:marTop w:val="0"/>
          <w:marBottom w:val="0"/>
          <w:divBdr>
            <w:top w:val="none" w:sz="0" w:space="0" w:color="auto"/>
            <w:left w:val="none" w:sz="0" w:space="0" w:color="auto"/>
            <w:bottom w:val="none" w:sz="0" w:space="0" w:color="auto"/>
            <w:right w:val="none" w:sz="0" w:space="0" w:color="auto"/>
          </w:divBdr>
        </w:div>
        <w:div w:id="601764161">
          <w:marLeft w:val="0"/>
          <w:marRight w:val="0"/>
          <w:marTop w:val="0"/>
          <w:marBottom w:val="0"/>
          <w:divBdr>
            <w:top w:val="none" w:sz="0" w:space="0" w:color="auto"/>
            <w:left w:val="none" w:sz="0" w:space="0" w:color="auto"/>
            <w:bottom w:val="none" w:sz="0" w:space="0" w:color="auto"/>
            <w:right w:val="none" w:sz="0" w:space="0" w:color="auto"/>
          </w:divBdr>
        </w:div>
        <w:div w:id="714500304">
          <w:marLeft w:val="0"/>
          <w:marRight w:val="0"/>
          <w:marTop w:val="0"/>
          <w:marBottom w:val="0"/>
          <w:divBdr>
            <w:top w:val="none" w:sz="0" w:space="0" w:color="auto"/>
            <w:left w:val="none" w:sz="0" w:space="0" w:color="auto"/>
            <w:bottom w:val="none" w:sz="0" w:space="0" w:color="auto"/>
            <w:right w:val="none" w:sz="0" w:space="0" w:color="auto"/>
          </w:divBdr>
        </w:div>
        <w:div w:id="619535789">
          <w:marLeft w:val="0"/>
          <w:marRight w:val="0"/>
          <w:marTop w:val="0"/>
          <w:marBottom w:val="0"/>
          <w:divBdr>
            <w:top w:val="none" w:sz="0" w:space="0" w:color="auto"/>
            <w:left w:val="none" w:sz="0" w:space="0" w:color="auto"/>
            <w:bottom w:val="none" w:sz="0" w:space="0" w:color="auto"/>
            <w:right w:val="none" w:sz="0" w:space="0" w:color="auto"/>
          </w:divBdr>
        </w:div>
        <w:div w:id="1398555574">
          <w:marLeft w:val="0"/>
          <w:marRight w:val="0"/>
          <w:marTop w:val="0"/>
          <w:marBottom w:val="0"/>
          <w:divBdr>
            <w:top w:val="none" w:sz="0" w:space="0" w:color="auto"/>
            <w:left w:val="none" w:sz="0" w:space="0" w:color="auto"/>
            <w:bottom w:val="none" w:sz="0" w:space="0" w:color="auto"/>
            <w:right w:val="none" w:sz="0" w:space="0" w:color="auto"/>
          </w:divBdr>
        </w:div>
        <w:div w:id="752893724">
          <w:marLeft w:val="0"/>
          <w:marRight w:val="0"/>
          <w:marTop w:val="0"/>
          <w:marBottom w:val="0"/>
          <w:divBdr>
            <w:top w:val="none" w:sz="0" w:space="0" w:color="auto"/>
            <w:left w:val="none" w:sz="0" w:space="0" w:color="auto"/>
            <w:bottom w:val="none" w:sz="0" w:space="0" w:color="auto"/>
            <w:right w:val="none" w:sz="0" w:space="0" w:color="auto"/>
          </w:divBdr>
        </w:div>
        <w:div w:id="934361837">
          <w:marLeft w:val="0"/>
          <w:marRight w:val="0"/>
          <w:marTop w:val="0"/>
          <w:marBottom w:val="0"/>
          <w:divBdr>
            <w:top w:val="none" w:sz="0" w:space="0" w:color="auto"/>
            <w:left w:val="none" w:sz="0" w:space="0" w:color="auto"/>
            <w:bottom w:val="none" w:sz="0" w:space="0" w:color="auto"/>
            <w:right w:val="none" w:sz="0" w:space="0" w:color="auto"/>
          </w:divBdr>
        </w:div>
        <w:div w:id="589199219">
          <w:marLeft w:val="0"/>
          <w:marRight w:val="0"/>
          <w:marTop w:val="0"/>
          <w:marBottom w:val="0"/>
          <w:divBdr>
            <w:top w:val="none" w:sz="0" w:space="0" w:color="auto"/>
            <w:left w:val="none" w:sz="0" w:space="0" w:color="auto"/>
            <w:bottom w:val="none" w:sz="0" w:space="0" w:color="auto"/>
            <w:right w:val="none" w:sz="0" w:space="0" w:color="auto"/>
          </w:divBdr>
        </w:div>
        <w:div w:id="882055731">
          <w:marLeft w:val="0"/>
          <w:marRight w:val="0"/>
          <w:marTop w:val="0"/>
          <w:marBottom w:val="0"/>
          <w:divBdr>
            <w:top w:val="none" w:sz="0" w:space="0" w:color="auto"/>
            <w:left w:val="none" w:sz="0" w:space="0" w:color="auto"/>
            <w:bottom w:val="none" w:sz="0" w:space="0" w:color="auto"/>
            <w:right w:val="none" w:sz="0" w:space="0" w:color="auto"/>
          </w:divBdr>
        </w:div>
        <w:div w:id="829448003">
          <w:marLeft w:val="0"/>
          <w:marRight w:val="0"/>
          <w:marTop w:val="0"/>
          <w:marBottom w:val="0"/>
          <w:divBdr>
            <w:top w:val="none" w:sz="0" w:space="0" w:color="auto"/>
            <w:left w:val="none" w:sz="0" w:space="0" w:color="auto"/>
            <w:bottom w:val="none" w:sz="0" w:space="0" w:color="auto"/>
            <w:right w:val="none" w:sz="0" w:space="0" w:color="auto"/>
          </w:divBdr>
        </w:div>
        <w:div w:id="536430325">
          <w:marLeft w:val="0"/>
          <w:marRight w:val="0"/>
          <w:marTop w:val="0"/>
          <w:marBottom w:val="0"/>
          <w:divBdr>
            <w:top w:val="none" w:sz="0" w:space="0" w:color="auto"/>
            <w:left w:val="none" w:sz="0" w:space="0" w:color="auto"/>
            <w:bottom w:val="none" w:sz="0" w:space="0" w:color="auto"/>
            <w:right w:val="none" w:sz="0" w:space="0" w:color="auto"/>
          </w:divBdr>
        </w:div>
        <w:div w:id="1015303281">
          <w:marLeft w:val="0"/>
          <w:marRight w:val="0"/>
          <w:marTop w:val="0"/>
          <w:marBottom w:val="0"/>
          <w:divBdr>
            <w:top w:val="none" w:sz="0" w:space="0" w:color="auto"/>
            <w:left w:val="none" w:sz="0" w:space="0" w:color="auto"/>
            <w:bottom w:val="none" w:sz="0" w:space="0" w:color="auto"/>
            <w:right w:val="none" w:sz="0" w:space="0" w:color="auto"/>
          </w:divBdr>
        </w:div>
        <w:div w:id="423769152">
          <w:marLeft w:val="0"/>
          <w:marRight w:val="0"/>
          <w:marTop w:val="0"/>
          <w:marBottom w:val="0"/>
          <w:divBdr>
            <w:top w:val="none" w:sz="0" w:space="0" w:color="auto"/>
            <w:left w:val="none" w:sz="0" w:space="0" w:color="auto"/>
            <w:bottom w:val="none" w:sz="0" w:space="0" w:color="auto"/>
            <w:right w:val="none" w:sz="0" w:space="0" w:color="auto"/>
          </w:divBdr>
        </w:div>
        <w:div w:id="123626611">
          <w:marLeft w:val="0"/>
          <w:marRight w:val="0"/>
          <w:marTop w:val="0"/>
          <w:marBottom w:val="0"/>
          <w:divBdr>
            <w:top w:val="none" w:sz="0" w:space="0" w:color="auto"/>
            <w:left w:val="none" w:sz="0" w:space="0" w:color="auto"/>
            <w:bottom w:val="none" w:sz="0" w:space="0" w:color="auto"/>
            <w:right w:val="none" w:sz="0" w:space="0" w:color="auto"/>
          </w:divBdr>
        </w:div>
        <w:div w:id="980496246">
          <w:marLeft w:val="0"/>
          <w:marRight w:val="0"/>
          <w:marTop w:val="0"/>
          <w:marBottom w:val="0"/>
          <w:divBdr>
            <w:top w:val="none" w:sz="0" w:space="0" w:color="auto"/>
            <w:left w:val="none" w:sz="0" w:space="0" w:color="auto"/>
            <w:bottom w:val="none" w:sz="0" w:space="0" w:color="auto"/>
            <w:right w:val="none" w:sz="0" w:space="0" w:color="auto"/>
          </w:divBdr>
        </w:div>
        <w:div w:id="1438940632">
          <w:marLeft w:val="0"/>
          <w:marRight w:val="0"/>
          <w:marTop w:val="0"/>
          <w:marBottom w:val="0"/>
          <w:divBdr>
            <w:top w:val="none" w:sz="0" w:space="0" w:color="auto"/>
            <w:left w:val="none" w:sz="0" w:space="0" w:color="auto"/>
            <w:bottom w:val="none" w:sz="0" w:space="0" w:color="auto"/>
            <w:right w:val="none" w:sz="0" w:space="0" w:color="auto"/>
          </w:divBdr>
        </w:div>
        <w:div w:id="135420766">
          <w:marLeft w:val="0"/>
          <w:marRight w:val="0"/>
          <w:marTop w:val="0"/>
          <w:marBottom w:val="0"/>
          <w:divBdr>
            <w:top w:val="none" w:sz="0" w:space="0" w:color="auto"/>
            <w:left w:val="none" w:sz="0" w:space="0" w:color="auto"/>
            <w:bottom w:val="none" w:sz="0" w:space="0" w:color="auto"/>
            <w:right w:val="none" w:sz="0" w:space="0" w:color="auto"/>
          </w:divBdr>
        </w:div>
        <w:div w:id="1267008004">
          <w:marLeft w:val="0"/>
          <w:marRight w:val="0"/>
          <w:marTop w:val="0"/>
          <w:marBottom w:val="0"/>
          <w:divBdr>
            <w:top w:val="none" w:sz="0" w:space="0" w:color="auto"/>
            <w:left w:val="none" w:sz="0" w:space="0" w:color="auto"/>
            <w:bottom w:val="none" w:sz="0" w:space="0" w:color="auto"/>
            <w:right w:val="none" w:sz="0" w:space="0" w:color="auto"/>
          </w:divBdr>
        </w:div>
        <w:div w:id="1345398974">
          <w:marLeft w:val="0"/>
          <w:marRight w:val="0"/>
          <w:marTop w:val="0"/>
          <w:marBottom w:val="0"/>
          <w:divBdr>
            <w:top w:val="none" w:sz="0" w:space="0" w:color="auto"/>
            <w:left w:val="none" w:sz="0" w:space="0" w:color="auto"/>
            <w:bottom w:val="none" w:sz="0" w:space="0" w:color="auto"/>
            <w:right w:val="none" w:sz="0" w:space="0" w:color="auto"/>
          </w:divBdr>
        </w:div>
        <w:div w:id="153644518">
          <w:marLeft w:val="0"/>
          <w:marRight w:val="0"/>
          <w:marTop w:val="0"/>
          <w:marBottom w:val="0"/>
          <w:divBdr>
            <w:top w:val="none" w:sz="0" w:space="0" w:color="auto"/>
            <w:left w:val="none" w:sz="0" w:space="0" w:color="auto"/>
            <w:bottom w:val="none" w:sz="0" w:space="0" w:color="auto"/>
            <w:right w:val="none" w:sz="0" w:space="0" w:color="auto"/>
          </w:divBdr>
        </w:div>
        <w:div w:id="840387894">
          <w:marLeft w:val="0"/>
          <w:marRight w:val="0"/>
          <w:marTop w:val="0"/>
          <w:marBottom w:val="0"/>
          <w:divBdr>
            <w:top w:val="none" w:sz="0" w:space="0" w:color="auto"/>
            <w:left w:val="none" w:sz="0" w:space="0" w:color="auto"/>
            <w:bottom w:val="none" w:sz="0" w:space="0" w:color="auto"/>
            <w:right w:val="none" w:sz="0" w:space="0" w:color="auto"/>
          </w:divBdr>
        </w:div>
        <w:div w:id="1041438677">
          <w:marLeft w:val="0"/>
          <w:marRight w:val="0"/>
          <w:marTop w:val="0"/>
          <w:marBottom w:val="0"/>
          <w:divBdr>
            <w:top w:val="none" w:sz="0" w:space="0" w:color="auto"/>
            <w:left w:val="none" w:sz="0" w:space="0" w:color="auto"/>
            <w:bottom w:val="none" w:sz="0" w:space="0" w:color="auto"/>
            <w:right w:val="none" w:sz="0" w:space="0" w:color="auto"/>
          </w:divBdr>
        </w:div>
        <w:div w:id="1315111853">
          <w:marLeft w:val="0"/>
          <w:marRight w:val="0"/>
          <w:marTop w:val="0"/>
          <w:marBottom w:val="0"/>
          <w:divBdr>
            <w:top w:val="none" w:sz="0" w:space="0" w:color="auto"/>
            <w:left w:val="none" w:sz="0" w:space="0" w:color="auto"/>
            <w:bottom w:val="none" w:sz="0" w:space="0" w:color="auto"/>
            <w:right w:val="none" w:sz="0" w:space="0" w:color="auto"/>
          </w:divBdr>
        </w:div>
        <w:div w:id="509295942">
          <w:marLeft w:val="0"/>
          <w:marRight w:val="0"/>
          <w:marTop w:val="0"/>
          <w:marBottom w:val="0"/>
          <w:divBdr>
            <w:top w:val="none" w:sz="0" w:space="0" w:color="auto"/>
            <w:left w:val="none" w:sz="0" w:space="0" w:color="auto"/>
            <w:bottom w:val="none" w:sz="0" w:space="0" w:color="auto"/>
            <w:right w:val="none" w:sz="0" w:space="0" w:color="auto"/>
          </w:divBdr>
        </w:div>
        <w:div w:id="1110785696">
          <w:marLeft w:val="0"/>
          <w:marRight w:val="0"/>
          <w:marTop w:val="0"/>
          <w:marBottom w:val="0"/>
          <w:divBdr>
            <w:top w:val="none" w:sz="0" w:space="0" w:color="auto"/>
            <w:left w:val="none" w:sz="0" w:space="0" w:color="auto"/>
            <w:bottom w:val="none" w:sz="0" w:space="0" w:color="auto"/>
            <w:right w:val="none" w:sz="0" w:space="0" w:color="auto"/>
          </w:divBdr>
        </w:div>
        <w:div w:id="725419053">
          <w:marLeft w:val="0"/>
          <w:marRight w:val="0"/>
          <w:marTop w:val="0"/>
          <w:marBottom w:val="0"/>
          <w:divBdr>
            <w:top w:val="none" w:sz="0" w:space="0" w:color="auto"/>
            <w:left w:val="none" w:sz="0" w:space="0" w:color="auto"/>
            <w:bottom w:val="none" w:sz="0" w:space="0" w:color="auto"/>
            <w:right w:val="none" w:sz="0" w:space="0" w:color="auto"/>
          </w:divBdr>
        </w:div>
        <w:div w:id="1129282876">
          <w:marLeft w:val="0"/>
          <w:marRight w:val="0"/>
          <w:marTop w:val="0"/>
          <w:marBottom w:val="0"/>
          <w:divBdr>
            <w:top w:val="none" w:sz="0" w:space="0" w:color="auto"/>
            <w:left w:val="none" w:sz="0" w:space="0" w:color="auto"/>
            <w:bottom w:val="none" w:sz="0" w:space="0" w:color="auto"/>
            <w:right w:val="none" w:sz="0" w:space="0" w:color="auto"/>
          </w:divBdr>
        </w:div>
        <w:div w:id="270669433">
          <w:marLeft w:val="0"/>
          <w:marRight w:val="0"/>
          <w:marTop w:val="0"/>
          <w:marBottom w:val="0"/>
          <w:divBdr>
            <w:top w:val="none" w:sz="0" w:space="0" w:color="auto"/>
            <w:left w:val="none" w:sz="0" w:space="0" w:color="auto"/>
            <w:bottom w:val="none" w:sz="0" w:space="0" w:color="auto"/>
            <w:right w:val="none" w:sz="0" w:space="0" w:color="auto"/>
          </w:divBdr>
        </w:div>
        <w:div w:id="613487236">
          <w:marLeft w:val="0"/>
          <w:marRight w:val="0"/>
          <w:marTop w:val="0"/>
          <w:marBottom w:val="0"/>
          <w:divBdr>
            <w:top w:val="none" w:sz="0" w:space="0" w:color="auto"/>
            <w:left w:val="none" w:sz="0" w:space="0" w:color="auto"/>
            <w:bottom w:val="none" w:sz="0" w:space="0" w:color="auto"/>
            <w:right w:val="none" w:sz="0" w:space="0" w:color="auto"/>
          </w:divBdr>
        </w:div>
        <w:div w:id="1826045989">
          <w:marLeft w:val="0"/>
          <w:marRight w:val="0"/>
          <w:marTop w:val="0"/>
          <w:marBottom w:val="0"/>
          <w:divBdr>
            <w:top w:val="none" w:sz="0" w:space="0" w:color="auto"/>
            <w:left w:val="none" w:sz="0" w:space="0" w:color="auto"/>
            <w:bottom w:val="none" w:sz="0" w:space="0" w:color="auto"/>
            <w:right w:val="none" w:sz="0" w:space="0" w:color="auto"/>
          </w:divBdr>
        </w:div>
        <w:div w:id="1736004263">
          <w:marLeft w:val="0"/>
          <w:marRight w:val="0"/>
          <w:marTop w:val="0"/>
          <w:marBottom w:val="0"/>
          <w:divBdr>
            <w:top w:val="none" w:sz="0" w:space="0" w:color="auto"/>
            <w:left w:val="none" w:sz="0" w:space="0" w:color="auto"/>
            <w:bottom w:val="none" w:sz="0" w:space="0" w:color="auto"/>
            <w:right w:val="none" w:sz="0" w:space="0" w:color="auto"/>
          </w:divBdr>
        </w:div>
        <w:div w:id="1948416673">
          <w:marLeft w:val="0"/>
          <w:marRight w:val="0"/>
          <w:marTop w:val="0"/>
          <w:marBottom w:val="0"/>
          <w:divBdr>
            <w:top w:val="none" w:sz="0" w:space="0" w:color="auto"/>
            <w:left w:val="none" w:sz="0" w:space="0" w:color="auto"/>
            <w:bottom w:val="none" w:sz="0" w:space="0" w:color="auto"/>
            <w:right w:val="none" w:sz="0" w:space="0" w:color="auto"/>
          </w:divBdr>
        </w:div>
        <w:div w:id="699547084">
          <w:marLeft w:val="0"/>
          <w:marRight w:val="0"/>
          <w:marTop w:val="0"/>
          <w:marBottom w:val="0"/>
          <w:divBdr>
            <w:top w:val="none" w:sz="0" w:space="0" w:color="auto"/>
            <w:left w:val="none" w:sz="0" w:space="0" w:color="auto"/>
            <w:bottom w:val="none" w:sz="0" w:space="0" w:color="auto"/>
            <w:right w:val="none" w:sz="0" w:space="0" w:color="auto"/>
          </w:divBdr>
        </w:div>
        <w:div w:id="1522937300">
          <w:marLeft w:val="0"/>
          <w:marRight w:val="0"/>
          <w:marTop w:val="0"/>
          <w:marBottom w:val="0"/>
          <w:divBdr>
            <w:top w:val="none" w:sz="0" w:space="0" w:color="auto"/>
            <w:left w:val="none" w:sz="0" w:space="0" w:color="auto"/>
            <w:bottom w:val="none" w:sz="0" w:space="0" w:color="auto"/>
            <w:right w:val="none" w:sz="0" w:space="0" w:color="auto"/>
          </w:divBdr>
        </w:div>
        <w:div w:id="1092355940">
          <w:marLeft w:val="0"/>
          <w:marRight w:val="0"/>
          <w:marTop w:val="0"/>
          <w:marBottom w:val="0"/>
          <w:divBdr>
            <w:top w:val="none" w:sz="0" w:space="0" w:color="auto"/>
            <w:left w:val="none" w:sz="0" w:space="0" w:color="auto"/>
            <w:bottom w:val="none" w:sz="0" w:space="0" w:color="auto"/>
            <w:right w:val="none" w:sz="0" w:space="0" w:color="auto"/>
          </w:divBdr>
        </w:div>
        <w:div w:id="320158861">
          <w:marLeft w:val="0"/>
          <w:marRight w:val="0"/>
          <w:marTop w:val="0"/>
          <w:marBottom w:val="0"/>
          <w:divBdr>
            <w:top w:val="none" w:sz="0" w:space="0" w:color="auto"/>
            <w:left w:val="none" w:sz="0" w:space="0" w:color="auto"/>
            <w:bottom w:val="none" w:sz="0" w:space="0" w:color="auto"/>
            <w:right w:val="none" w:sz="0" w:space="0" w:color="auto"/>
          </w:divBdr>
        </w:div>
        <w:div w:id="1994407994">
          <w:marLeft w:val="0"/>
          <w:marRight w:val="0"/>
          <w:marTop w:val="0"/>
          <w:marBottom w:val="0"/>
          <w:divBdr>
            <w:top w:val="none" w:sz="0" w:space="0" w:color="auto"/>
            <w:left w:val="none" w:sz="0" w:space="0" w:color="auto"/>
            <w:bottom w:val="none" w:sz="0" w:space="0" w:color="auto"/>
            <w:right w:val="none" w:sz="0" w:space="0" w:color="auto"/>
          </w:divBdr>
        </w:div>
        <w:div w:id="461073765">
          <w:marLeft w:val="0"/>
          <w:marRight w:val="0"/>
          <w:marTop w:val="0"/>
          <w:marBottom w:val="0"/>
          <w:divBdr>
            <w:top w:val="none" w:sz="0" w:space="0" w:color="auto"/>
            <w:left w:val="none" w:sz="0" w:space="0" w:color="auto"/>
            <w:bottom w:val="none" w:sz="0" w:space="0" w:color="auto"/>
            <w:right w:val="none" w:sz="0" w:space="0" w:color="auto"/>
          </w:divBdr>
        </w:div>
        <w:div w:id="1661035624">
          <w:marLeft w:val="0"/>
          <w:marRight w:val="0"/>
          <w:marTop w:val="0"/>
          <w:marBottom w:val="0"/>
          <w:divBdr>
            <w:top w:val="none" w:sz="0" w:space="0" w:color="auto"/>
            <w:left w:val="none" w:sz="0" w:space="0" w:color="auto"/>
            <w:bottom w:val="none" w:sz="0" w:space="0" w:color="auto"/>
            <w:right w:val="none" w:sz="0" w:space="0" w:color="auto"/>
          </w:divBdr>
        </w:div>
        <w:div w:id="553811734">
          <w:marLeft w:val="0"/>
          <w:marRight w:val="0"/>
          <w:marTop w:val="0"/>
          <w:marBottom w:val="0"/>
          <w:divBdr>
            <w:top w:val="none" w:sz="0" w:space="0" w:color="auto"/>
            <w:left w:val="none" w:sz="0" w:space="0" w:color="auto"/>
            <w:bottom w:val="none" w:sz="0" w:space="0" w:color="auto"/>
            <w:right w:val="none" w:sz="0" w:space="0" w:color="auto"/>
          </w:divBdr>
        </w:div>
        <w:div w:id="779835514">
          <w:marLeft w:val="0"/>
          <w:marRight w:val="0"/>
          <w:marTop w:val="0"/>
          <w:marBottom w:val="0"/>
          <w:divBdr>
            <w:top w:val="none" w:sz="0" w:space="0" w:color="auto"/>
            <w:left w:val="none" w:sz="0" w:space="0" w:color="auto"/>
            <w:bottom w:val="none" w:sz="0" w:space="0" w:color="auto"/>
            <w:right w:val="none" w:sz="0" w:space="0" w:color="auto"/>
          </w:divBdr>
        </w:div>
        <w:div w:id="1719745919">
          <w:marLeft w:val="0"/>
          <w:marRight w:val="0"/>
          <w:marTop w:val="0"/>
          <w:marBottom w:val="0"/>
          <w:divBdr>
            <w:top w:val="none" w:sz="0" w:space="0" w:color="auto"/>
            <w:left w:val="none" w:sz="0" w:space="0" w:color="auto"/>
            <w:bottom w:val="none" w:sz="0" w:space="0" w:color="auto"/>
            <w:right w:val="none" w:sz="0" w:space="0" w:color="auto"/>
          </w:divBdr>
        </w:div>
        <w:div w:id="1465193213">
          <w:marLeft w:val="0"/>
          <w:marRight w:val="0"/>
          <w:marTop w:val="0"/>
          <w:marBottom w:val="0"/>
          <w:divBdr>
            <w:top w:val="none" w:sz="0" w:space="0" w:color="auto"/>
            <w:left w:val="none" w:sz="0" w:space="0" w:color="auto"/>
            <w:bottom w:val="none" w:sz="0" w:space="0" w:color="auto"/>
            <w:right w:val="none" w:sz="0" w:space="0" w:color="auto"/>
          </w:divBdr>
        </w:div>
        <w:div w:id="1935699844">
          <w:marLeft w:val="0"/>
          <w:marRight w:val="0"/>
          <w:marTop w:val="0"/>
          <w:marBottom w:val="0"/>
          <w:divBdr>
            <w:top w:val="none" w:sz="0" w:space="0" w:color="auto"/>
            <w:left w:val="none" w:sz="0" w:space="0" w:color="auto"/>
            <w:bottom w:val="none" w:sz="0" w:space="0" w:color="auto"/>
            <w:right w:val="none" w:sz="0" w:space="0" w:color="auto"/>
          </w:divBdr>
        </w:div>
        <w:div w:id="1421216202">
          <w:marLeft w:val="0"/>
          <w:marRight w:val="0"/>
          <w:marTop w:val="0"/>
          <w:marBottom w:val="0"/>
          <w:divBdr>
            <w:top w:val="none" w:sz="0" w:space="0" w:color="auto"/>
            <w:left w:val="none" w:sz="0" w:space="0" w:color="auto"/>
            <w:bottom w:val="none" w:sz="0" w:space="0" w:color="auto"/>
            <w:right w:val="none" w:sz="0" w:space="0" w:color="auto"/>
          </w:divBdr>
        </w:div>
        <w:div w:id="413354287">
          <w:marLeft w:val="0"/>
          <w:marRight w:val="0"/>
          <w:marTop w:val="0"/>
          <w:marBottom w:val="0"/>
          <w:divBdr>
            <w:top w:val="none" w:sz="0" w:space="0" w:color="auto"/>
            <w:left w:val="none" w:sz="0" w:space="0" w:color="auto"/>
            <w:bottom w:val="none" w:sz="0" w:space="0" w:color="auto"/>
            <w:right w:val="none" w:sz="0" w:space="0" w:color="auto"/>
          </w:divBdr>
        </w:div>
        <w:div w:id="1011302479">
          <w:marLeft w:val="0"/>
          <w:marRight w:val="0"/>
          <w:marTop w:val="0"/>
          <w:marBottom w:val="0"/>
          <w:divBdr>
            <w:top w:val="none" w:sz="0" w:space="0" w:color="auto"/>
            <w:left w:val="none" w:sz="0" w:space="0" w:color="auto"/>
            <w:bottom w:val="none" w:sz="0" w:space="0" w:color="auto"/>
            <w:right w:val="none" w:sz="0" w:space="0" w:color="auto"/>
          </w:divBdr>
        </w:div>
        <w:div w:id="826284460">
          <w:marLeft w:val="0"/>
          <w:marRight w:val="0"/>
          <w:marTop w:val="0"/>
          <w:marBottom w:val="0"/>
          <w:divBdr>
            <w:top w:val="none" w:sz="0" w:space="0" w:color="auto"/>
            <w:left w:val="none" w:sz="0" w:space="0" w:color="auto"/>
            <w:bottom w:val="none" w:sz="0" w:space="0" w:color="auto"/>
            <w:right w:val="none" w:sz="0" w:space="0" w:color="auto"/>
          </w:divBdr>
        </w:div>
        <w:div w:id="1814134330">
          <w:marLeft w:val="0"/>
          <w:marRight w:val="0"/>
          <w:marTop w:val="0"/>
          <w:marBottom w:val="0"/>
          <w:divBdr>
            <w:top w:val="none" w:sz="0" w:space="0" w:color="auto"/>
            <w:left w:val="none" w:sz="0" w:space="0" w:color="auto"/>
            <w:bottom w:val="none" w:sz="0" w:space="0" w:color="auto"/>
            <w:right w:val="none" w:sz="0" w:space="0" w:color="auto"/>
          </w:divBdr>
        </w:div>
        <w:div w:id="559099800">
          <w:marLeft w:val="0"/>
          <w:marRight w:val="0"/>
          <w:marTop w:val="0"/>
          <w:marBottom w:val="0"/>
          <w:divBdr>
            <w:top w:val="none" w:sz="0" w:space="0" w:color="auto"/>
            <w:left w:val="none" w:sz="0" w:space="0" w:color="auto"/>
            <w:bottom w:val="none" w:sz="0" w:space="0" w:color="auto"/>
            <w:right w:val="none" w:sz="0" w:space="0" w:color="auto"/>
          </w:divBdr>
        </w:div>
        <w:div w:id="1978417802">
          <w:marLeft w:val="0"/>
          <w:marRight w:val="0"/>
          <w:marTop w:val="0"/>
          <w:marBottom w:val="0"/>
          <w:divBdr>
            <w:top w:val="none" w:sz="0" w:space="0" w:color="auto"/>
            <w:left w:val="none" w:sz="0" w:space="0" w:color="auto"/>
            <w:bottom w:val="none" w:sz="0" w:space="0" w:color="auto"/>
            <w:right w:val="none" w:sz="0" w:space="0" w:color="auto"/>
          </w:divBdr>
        </w:div>
        <w:div w:id="1110007850">
          <w:marLeft w:val="0"/>
          <w:marRight w:val="0"/>
          <w:marTop w:val="0"/>
          <w:marBottom w:val="0"/>
          <w:divBdr>
            <w:top w:val="none" w:sz="0" w:space="0" w:color="auto"/>
            <w:left w:val="none" w:sz="0" w:space="0" w:color="auto"/>
            <w:bottom w:val="none" w:sz="0" w:space="0" w:color="auto"/>
            <w:right w:val="none" w:sz="0" w:space="0" w:color="auto"/>
          </w:divBdr>
        </w:div>
        <w:div w:id="1568303131">
          <w:marLeft w:val="0"/>
          <w:marRight w:val="0"/>
          <w:marTop w:val="0"/>
          <w:marBottom w:val="0"/>
          <w:divBdr>
            <w:top w:val="none" w:sz="0" w:space="0" w:color="auto"/>
            <w:left w:val="none" w:sz="0" w:space="0" w:color="auto"/>
            <w:bottom w:val="none" w:sz="0" w:space="0" w:color="auto"/>
            <w:right w:val="none" w:sz="0" w:space="0" w:color="auto"/>
          </w:divBdr>
        </w:div>
        <w:div w:id="2051101472">
          <w:marLeft w:val="0"/>
          <w:marRight w:val="0"/>
          <w:marTop w:val="0"/>
          <w:marBottom w:val="0"/>
          <w:divBdr>
            <w:top w:val="none" w:sz="0" w:space="0" w:color="auto"/>
            <w:left w:val="none" w:sz="0" w:space="0" w:color="auto"/>
            <w:bottom w:val="none" w:sz="0" w:space="0" w:color="auto"/>
            <w:right w:val="none" w:sz="0" w:space="0" w:color="auto"/>
          </w:divBdr>
        </w:div>
        <w:div w:id="270742537">
          <w:marLeft w:val="0"/>
          <w:marRight w:val="0"/>
          <w:marTop w:val="0"/>
          <w:marBottom w:val="0"/>
          <w:divBdr>
            <w:top w:val="none" w:sz="0" w:space="0" w:color="auto"/>
            <w:left w:val="none" w:sz="0" w:space="0" w:color="auto"/>
            <w:bottom w:val="none" w:sz="0" w:space="0" w:color="auto"/>
            <w:right w:val="none" w:sz="0" w:space="0" w:color="auto"/>
          </w:divBdr>
        </w:div>
        <w:div w:id="1175267477">
          <w:marLeft w:val="0"/>
          <w:marRight w:val="0"/>
          <w:marTop w:val="0"/>
          <w:marBottom w:val="0"/>
          <w:divBdr>
            <w:top w:val="none" w:sz="0" w:space="0" w:color="auto"/>
            <w:left w:val="none" w:sz="0" w:space="0" w:color="auto"/>
            <w:bottom w:val="none" w:sz="0" w:space="0" w:color="auto"/>
            <w:right w:val="none" w:sz="0" w:space="0" w:color="auto"/>
          </w:divBdr>
        </w:div>
        <w:div w:id="1727221702">
          <w:marLeft w:val="0"/>
          <w:marRight w:val="0"/>
          <w:marTop w:val="0"/>
          <w:marBottom w:val="0"/>
          <w:divBdr>
            <w:top w:val="none" w:sz="0" w:space="0" w:color="auto"/>
            <w:left w:val="none" w:sz="0" w:space="0" w:color="auto"/>
            <w:bottom w:val="none" w:sz="0" w:space="0" w:color="auto"/>
            <w:right w:val="none" w:sz="0" w:space="0" w:color="auto"/>
          </w:divBdr>
        </w:div>
        <w:div w:id="1823766551">
          <w:marLeft w:val="0"/>
          <w:marRight w:val="0"/>
          <w:marTop w:val="0"/>
          <w:marBottom w:val="0"/>
          <w:divBdr>
            <w:top w:val="none" w:sz="0" w:space="0" w:color="auto"/>
            <w:left w:val="none" w:sz="0" w:space="0" w:color="auto"/>
            <w:bottom w:val="none" w:sz="0" w:space="0" w:color="auto"/>
            <w:right w:val="none" w:sz="0" w:space="0" w:color="auto"/>
          </w:divBdr>
        </w:div>
        <w:div w:id="941062734">
          <w:marLeft w:val="0"/>
          <w:marRight w:val="0"/>
          <w:marTop w:val="0"/>
          <w:marBottom w:val="0"/>
          <w:divBdr>
            <w:top w:val="none" w:sz="0" w:space="0" w:color="auto"/>
            <w:left w:val="none" w:sz="0" w:space="0" w:color="auto"/>
            <w:bottom w:val="none" w:sz="0" w:space="0" w:color="auto"/>
            <w:right w:val="none" w:sz="0" w:space="0" w:color="auto"/>
          </w:divBdr>
        </w:div>
        <w:div w:id="484859308">
          <w:marLeft w:val="0"/>
          <w:marRight w:val="0"/>
          <w:marTop w:val="0"/>
          <w:marBottom w:val="0"/>
          <w:divBdr>
            <w:top w:val="none" w:sz="0" w:space="0" w:color="auto"/>
            <w:left w:val="none" w:sz="0" w:space="0" w:color="auto"/>
            <w:bottom w:val="none" w:sz="0" w:space="0" w:color="auto"/>
            <w:right w:val="none" w:sz="0" w:space="0" w:color="auto"/>
          </w:divBdr>
        </w:div>
        <w:div w:id="610361479">
          <w:marLeft w:val="0"/>
          <w:marRight w:val="0"/>
          <w:marTop w:val="0"/>
          <w:marBottom w:val="0"/>
          <w:divBdr>
            <w:top w:val="none" w:sz="0" w:space="0" w:color="auto"/>
            <w:left w:val="none" w:sz="0" w:space="0" w:color="auto"/>
            <w:bottom w:val="none" w:sz="0" w:space="0" w:color="auto"/>
            <w:right w:val="none" w:sz="0" w:space="0" w:color="auto"/>
          </w:divBdr>
        </w:div>
        <w:div w:id="1291128553">
          <w:marLeft w:val="0"/>
          <w:marRight w:val="0"/>
          <w:marTop w:val="0"/>
          <w:marBottom w:val="0"/>
          <w:divBdr>
            <w:top w:val="none" w:sz="0" w:space="0" w:color="auto"/>
            <w:left w:val="none" w:sz="0" w:space="0" w:color="auto"/>
            <w:bottom w:val="none" w:sz="0" w:space="0" w:color="auto"/>
            <w:right w:val="none" w:sz="0" w:space="0" w:color="auto"/>
          </w:divBdr>
        </w:div>
        <w:div w:id="2135319440">
          <w:marLeft w:val="0"/>
          <w:marRight w:val="0"/>
          <w:marTop w:val="0"/>
          <w:marBottom w:val="0"/>
          <w:divBdr>
            <w:top w:val="none" w:sz="0" w:space="0" w:color="auto"/>
            <w:left w:val="none" w:sz="0" w:space="0" w:color="auto"/>
            <w:bottom w:val="none" w:sz="0" w:space="0" w:color="auto"/>
            <w:right w:val="none" w:sz="0" w:space="0" w:color="auto"/>
          </w:divBdr>
        </w:div>
        <w:div w:id="821506855">
          <w:marLeft w:val="0"/>
          <w:marRight w:val="0"/>
          <w:marTop w:val="0"/>
          <w:marBottom w:val="0"/>
          <w:divBdr>
            <w:top w:val="none" w:sz="0" w:space="0" w:color="auto"/>
            <w:left w:val="none" w:sz="0" w:space="0" w:color="auto"/>
            <w:bottom w:val="none" w:sz="0" w:space="0" w:color="auto"/>
            <w:right w:val="none" w:sz="0" w:space="0" w:color="auto"/>
          </w:divBdr>
        </w:div>
        <w:div w:id="144472745">
          <w:marLeft w:val="0"/>
          <w:marRight w:val="0"/>
          <w:marTop w:val="0"/>
          <w:marBottom w:val="0"/>
          <w:divBdr>
            <w:top w:val="none" w:sz="0" w:space="0" w:color="auto"/>
            <w:left w:val="none" w:sz="0" w:space="0" w:color="auto"/>
            <w:bottom w:val="none" w:sz="0" w:space="0" w:color="auto"/>
            <w:right w:val="none" w:sz="0" w:space="0" w:color="auto"/>
          </w:divBdr>
        </w:div>
        <w:div w:id="1412041020">
          <w:marLeft w:val="0"/>
          <w:marRight w:val="0"/>
          <w:marTop w:val="0"/>
          <w:marBottom w:val="0"/>
          <w:divBdr>
            <w:top w:val="none" w:sz="0" w:space="0" w:color="auto"/>
            <w:left w:val="none" w:sz="0" w:space="0" w:color="auto"/>
            <w:bottom w:val="none" w:sz="0" w:space="0" w:color="auto"/>
            <w:right w:val="none" w:sz="0" w:space="0" w:color="auto"/>
          </w:divBdr>
        </w:div>
        <w:div w:id="1347560812">
          <w:marLeft w:val="0"/>
          <w:marRight w:val="0"/>
          <w:marTop w:val="0"/>
          <w:marBottom w:val="0"/>
          <w:divBdr>
            <w:top w:val="none" w:sz="0" w:space="0" w:color="auto"/>
            <w:left w:val="none" w:sz="0" w:space="0" w:color="auto"/>
            <w:bottom w:val="none" w:sz="0" w:space="0" w:color="auto"/>
            <w:right w:val="none" w:sz="0" w:space="0" w:color="auto"/>
          </w:divBdr>
        </w:div>
        <w:div w:id="945621696">
          <w:marLeft w:val="0"/>
          <w:marRight w:val="0"/>
          <w:marTop w:val="0"/>
          <w:marBottom w:val="0"/>
          <w:divBdr>
            <w:top w:val="none" w:sz="0" w:space="0" w:color="auto"/>
            <w:left w:val="none" w:sz="0" w:space="0" w:color="auto"/>
            <w:bottom w:val="none" w:sz="0" w:space="0" w:color="auto"/>
            <w:right w:val="none" w:sz="0" w:space="0" w:color="auto"/>
          </w:divBdr>
        </w:div>
        <w:div w:id="38362909">
          <w:marLeft w:val="0"/>
          <w:marRight w:val="0"/>
          <w:marTop w:val="0"/>
          <w:marBottom w:val="0"/>
          <w:divBdr>
            <w:top w:val="none" w:sz="0" w:space="0" w:color="auto"/>
            <w:left w:val="none" w:sz="0" w:space="0" w:color="auto"/>
            <w:bottom w:val="none" w:sz="0" w:space="0" w:color="auto"/>
            <w:right w:val="none" w:sz="0" w:space="0" w:color="auto"/>
          </w:divBdr>
        </w:div>
        <w:div w:id="2098935707">
          <w:marLeft w:val="0"/>
          <w:marRight w:val="0"/>
          <w:marTop w:val="0"/>
          <w:marBottom w:val="0"/>
          <w:divBdr>
            <w:top w:val="none" w:sz="0" w:space="0" w:color="auto"/>
            <w:left w:val="none" w:sz="0" w:space="0" w:color="auto"/>
            <w:bottom w:val="none" w:sz="0" w:space="0" w:color="auto"/>
            <w:right w:val="none" w:sz="0" w:space="0" w:color="auto"/>
          </w:divBdr>
        </w:div>
        <w:div w:id="1253782144">
          <w:marLeft w:val="0"/>
          <w:marRight w:val="0"/>
          <w:marTop w:val="0"/>
          <w:marBottom w:val="0"/>
          <w:divBdr>
            <w:top w:val="none" w:sz="0" w:space="0" w:color="auto"/>
            <w:left w:val="none" w:sz="0" w:space="0" w:color="auto"/>
            <w:bottom w:val="none" w:sz="0" w:space="0" w:color="auto"/>
            <w:right w:val="none" w:sz="0" w:space="0" w:color="auto"/>
          </w:divBdr>
        </w:div>
        <w:div w:id="2025013141">
          <w:marLeft w:val="0"/>
          <w:marRight w:val="0"/>
          <w:marTop w:val="0"/>
          <w:marBottom w:val="0"/>
          <w:divBdr>
            <w:top w:val="none" w:sz="0" w:space="0" w:color="auto"/>
            <w:left w:val="none" w:sz="0" w:space="0" w:color="auto"/>
            <w:bottom w:val="none" w:sz="0" w:space="0" w:color="auto"/>
            <w:right w:val="none" w:sz="0" w:space="0" w:color="auto"/>
          </w:divBdr>
        </w:div>
        <w:div w:id="1645043033">
          <w:marLeft w:val="0"/>
          <w:marRight w:val="0"/>
          <w:marTop w:val="0"/>
          <w:marBottom w:val="0"/>
          <w:divBdr>
            <w:top w:val="none" w:sz="0" w:space="0" w:color="auto"/>
            <w:left w:val="none" w:sz="0" w:space="0" w:color="auto"/>
            <w:bottom w:val="none" w:sz="0" w:space="0" w:color="auto"/>
            <w:right w:val="none" w:sz="0" w:space="0" w:color="auto"/>
          </w:divBdr>
        </w:div>
        <w:div w:id="1290629119">
          <w:marLeft w:val="0"/>
          <w:marRight w:val="0"/>
          <w:marTop w:val="0"/>
          <w:marBottom w:val="0"/>
          <w:divBdr>
            <w:top w:val="none" w:sz="0" w:space="0" w:color="auto"/>
            <w:left w:val="none" w:sz="0" w:space="0" w:color="auto"/>
            <w:bottom w:val="none" w:sz="0" w:space="0" w:color="auto"/>
            <w:right w:val="none" w:sz="0" w:space="0" w:color="auto"/>
          </w:divBdr>
        </w:div>
        <w:div w:id="1056585501">
          <w:marLeft w:val="0"/>
          <w:marRight w:val="0"/>
          <w:marTop w:val="0"/>
          <w:marBottom w:val="0"/>
          <w:divBdr>
            <w:top w:val="none" w:sz="0" w:space="0" w:color="auto"/>
            <w:left w:val="none" w:sz="0" w:space="0" w:color="auto"/>
            <w:bottom w:val="none" w:sz="0" w:space="0" w:color="auto"/>
            <w:right w:val="none" w:sz="0" w:space="0" w:color="auto"/>
          </w:divBdr>
        </w:div>
        <w:div w:id="1700204517">
          <w:marLeft w:val="0"/>
          <w:marRight w:val="0"/>
          <w:marTop w:val="0"/>
          <w:marBottom w:val="0"/>
          <w:divBdr>
            <w:top w:val="none" w:sz="0" w:space="0" w:color="auto"/>
            <w:left w:val="none" w:sz="0" w:space="0" w:color="auto"/>
            <w:bottom w:val="none" w:sz="0" w:space="0" w:color="auto"/>
            <w:right w:val="none" w:sz="0" w:space="0" w:color="auto"/>
          </w:divBdr>
        </w:div>
        <w:div w:id="1629123526">
          <w:marLeft w:val="0"/>
          <w:marRight w:val="0"/>
          <w:marTop w:val="0"/>
          <w:marBottom w:val="0"/>
          <w:divBdr>
            <w:top w:val="none" w:sz="0" w:space="0" w:color="auto"/>
            <w:left w:val="none" w:sz="0" w:space="0" w:color="auto"/>
            <w:bottom w:val="none" w:sz="0" w:space="0" w:color="auto"/>
            <w:right w:val="none" w:sz="0" w:space="0" w:color="auto"/>
          </w:divBdr>
        </w:div>
        <w:div w:id="216625968">
          <w:marLeft w:val="0"/>
          <w:marRight w:val="0"/>
          <w:marTop w:val="0"/>
          <w:marBottom w:val="0"/>
          <w:divBdr>
            <w:top w:val="none" w:sz="0" w:space="0" w:color="auto"/>
            <w:left w:val="none" w:sz="0" w:space="0" w:color="auto"/>
            <w:bottom w:val="none" w:sz="0" w:space="0" w:color="auto"/>
            <w:right w:val="none" w:sz="0" w:space="0" w:color="auto"/>
          </w:divBdr>
        </w:div>
        <w:div w:id="889078540">
          <w:marLeft w:val="0"/>
          <w:marRight w:val="0"/>
          <w:marTop w:val="0"/>
          <w:marBottom w:val="0"/>
          <w:divBdr>
            <w:top w:val="none" w:sz="0" w:space="0" w:color="auto"/>
            <w:left w:val="none" w:sz="0" w:space="0" w:color="auto"/>
            <w:bottom w:val="none" w:sz="0" w:space="0" w:color="auto"/>
            <w:right w:val="none" w:sz="0" w:space="0" w:color="auto"/>
          </w:divBdr>
        </w:div>
        <w:div w:id="1239441200">
          <w:marLeft w:val="0"/>
          <w:marRight w:val="0"/>
          <w:marTop w:val="0"/>
          <w:marBottom w:val="0"/>
          <w:divBdr>
            <w:top w:val="none" w:sz="0" w:space="0" w:color="auto"/>
            <w:left w:val="none" w:sz="0" w:space="0" w:color="auto"/>
            <w:bottom w:val="none" w:sz="0" w:space="0" w:color="auto"/>
            <w:right w:val="none" w:sz="0" w:space="0" w:color="auto"/>
          </w:divBdr>
        </w:div>
        <w:div w:id="1579830340">
          <w:marLeft w:val="0"/>
          <w:marRight w:val="0"/>
          <w:marTop w:val="0"/>
          <w:marBottom w:val="0"/>
          <w:divBdr>
            <w:top w:val="none" w:sz="0" w:space="0" w:color="auto"/>
            <w:left w:val="none" w:sz="0" w:space="0" w:color="auto"/>
            <w:bottom w:val="none" w:sz="0" w:space="0" w:color="auto"/>
            <w:right w:val="none" w:sz="0" w:space="0" w:color="auto"/>
          </w:divBdr>
        </w:div>
        <w:div w:id="2092000500">
          <w:marLeft w:val="0"/>
          <w:marRight w:val="0"/>
          <w:marTop w:val="0"/>
          <w:marBottom w:val="0"/>
          <w:divBdr>
            <w:top w:val="none" w:sz="0" w:space="0" w:color="auto"/>
            <w:left w:val="none" w:sz="0" w:space="0" w:color="auto"/>
            <w:bottom w:val="none" w:sz="0" w:space="0" w:color="auto"/>
            <w:right w:val="none" w:sz="0" w:space="0" w:color="auto"/>
          </w:divBdr>
        </w:div>
        <w:div w:id="2078817531">
          <w:marLeft w:val="0"/>
          <w:marRight w:val="0"/>
          <w:marTop w:val="0"/>
          <w:marBottom w:val="0"/>
          <w:divBdr>
            <w:top w:val="none" w:sz="0" w:space="0" w:color="auto"/>
            <w:left w:val="none" w:sz="0" w:space="0" w:color="auto"/>
            <w:bottom w:val="none" w:sz="0" w:space="0" w:color="auto"/>
            <w:right w:val="none" w:sz="0" w:space="0" w:color="auto"/>
          </w:divBdr>
        </w:div>
        <w:div w:id="2059893720">
          <w:marLeft w:val="0"/>
          <w:marRight w:val="0"/>
          <w:marTop w:val="0"/>
          <w:marBottom w:val="0"/>
          <w:divBdr>
            <w:top w:val="none" w:sz="0" w:space="0" w:color="auto"/>
            <w:left w:val="none" w:sz="0" w:space="0" w:color="auto"/>
            <w:bottom w:val="none" w:sz="0" w:space="0" w:color="auto"/>
            <w:right w:val="none" w:sz="0" w:space="0" w:color="auto"/>
          </w:divBdr>
        </w:div>
        <w:div w:id="696271078">
          <w:marLeft w:val="0"/>
          <w:marRight w:val="0"/>
          <w:marTop w:val="0"/>
          <w:marBottom w:val="0"/>
          <w:divBdr>
            <w:top w:val="none" w:sz="0" w:space="0" w:color="auto"/>
            <w:left w:val="none" w:sz="0" w:space="0" w:color="auto"/>
            <w:bottom w:val="none" w:sz="0" w:space="0" w:color="auto"/>
            <w:right w:val="none" w:sz="0" w:space="0" w:color="auto"/>
          </w:divBdr>
        </w:div>
        <w:div w:id="1265453557">
          <w:marLeft w:val="0"/>
          <w:marRight w:val="0"/>
          <w:marTop w:val="0"/>
          <w:marBottom w:val="0"/>
          <w:divBdr>
            <w:top w:val="none" w:sz="0" w:space="0" w:color="auto"/>
            <w:left w:val="none" w:sz="0" w:space="0" w:color="auto"/>
            <w:bottom w:val="none" w:sz="0" w:space="0" w:color="auto"/>
            <w:right w:val="none" w:sz="0" w:space="0" w:color="auto"/>
          </w:divBdr>
        </w:div>
        <w:div w:id="1578633339">
          <w:marLeft w:val="0"/>
          <w:marRight w:val="0"/>
          <w:marTop w:val="0"/>
          <w:marBottom w:val="0"/>
          <w:divBdr>
            <w:top w:val="none" w:sz="0" w:space="0" w:color="auto"/>
            <w:left w:val="none" w:sz="0" w:space="0" w:color="auto"/>
            <w:bottom w:val="none" w:sz="0" w:space="0" w:color="auto"/>
            <w:right w:val="none" w:sz="0" w:space="0" w:color="auto"/>
          </w:divBdr>
        </w:div>
        <w:div w:id="1517309364">
          <w:marLeft w:val="0"/>
          <w:marRight w:val="0"/>
          <w:marTop w:val="0"/>
          <w:marBottom w:val="0"/>
          <w:divBdr>
            <w:top w:val="none" w:sz="0" w:space="0" w:color="auto"/>
            <w:left w:val="none" w:sz="0" w:space="0" w:color="auto"/>
            <w:bottom w:val="none" w:sz="0" w:space="0" w:color="auto"/>
            <w:right w:val="none" w:sz="0" w:space="0" w:color="auto"/>
          </w:divBdr>
        </w:div>
        <w:div w:id="100688014">
          <w:marLeft w:val="0"/>
          <w:marRight w:val="0"/>
          <w:marTop w:val="0"/>
          <w:marBottom w:val="0"/>
          <w:divBdr>
            <w:top w:val="none" w:sz="0" w:space="0" w:color="auto"/>
            <w:left w:val="none" w:sz="0" w:space="0" w:color="auto"/>
            <w:bottom w:val="none" w:sz="0" w:space="0" w:color="auto"/>
            <w:right w:val="none" w:sz="0" w:space="0" w:color="auto"/>
          </w:divBdr>
        </w:div>
        <w:div w:id="1247610814">
          <w:marLeft w:val="0"/>
          <w:marRight w:val="0"/>
          <w:marTop w:val="0"/>
          <w:marBottom w:val="0"/>
          <w:divBdr>
            <w:top w:val="none" w:sz="0" w:space="0" w:color="auto"/>
            <w:left w:val="none" w:sz="0" w:space="0" w:color="auto"/>
            <w:bottom w:val="none" w:sz="0" w:space="0" w:color="auto"/>
            <w:right w:val="none" w:sz="0" w:space="0" w:color="auto"/>
          </w:divBdr>
        </w:div>
        <w:div w:id="365955362">
          <w:marLeft w:val="0"/>
          <w:marRight w:val="0"/>
          <w:marTop w:val="0"/>
          <w:marBottom w:val="0"/>
          <w:divBdr>
            <w:top w:val="none" w:sz="0" w:space="0" w:color="auto"/>
            <w:left w:val="none" w:sz="0" w:space="0" w:color="auto"/>
            <w:bottom w:val="none" w:sz="0" w:space="0" w:color="auto"/>
            <w:right w:val="none" w:sz="0" w:space="0" w:color="auto"/>
          </w:divBdr>
        </w:div>
        <w:div w:id="1739857916">
          <w:marLeft w:val="0"/>
          <w:marRight w:val="0"/>
          <w:marTop w:val="0"/>
          <w:marBottom w:val="0"/>
          <w:divBdr>
            <w:top w:val="none" w:sz="0" w:space="0" w:color="auto"/>
            <w:left w:val="none" w:sz="0" w:space="0" w:color="auto"/>
            <w:bottom w:val="none" w:sz="0" w:space="0" w:color="auto"/>
            <w:right w:val="none" w:sz="0" w:space="0" w:color="auto"/>
          </w:divBdr>
        </w:div>
        <w:div w:id="340787279">
          <w:marLeft w:val="0"/>
          <w:marRight w:val="0"/>
          <w:marTop w:val="0"/>
          <w:marBottom w:val="0"/>
          <w:divBdr>
            <w:top w:val="none" w:sz="0" w:space="0" w:color="auto"/>
            <w:left w:val="none" w:sz="0" w:space="0" w:color="auto"/>
            <w:bottom w:val="none" w:sz="0" w:space="0" w:color="auto"/>
            <w:right w:val="none" w:sz="0" w:space="0" w:color="auto"/>
          </w:divBdr>
        </w:div>
        <w:div w:id="1727803563">
          <w:marLeft w:val="0"/>
          <w:marRight w:val="0"/>
          <w:marTop w:val="0"/>
          <w:marBottom w:val="0"/>
          <w:divBdr>
            <w:top w:val="none" w:sz="0" w:space="0" w:color="auto"/>
            <w:left w:val="none" w:sz="0" w:space="0" w:color="auto"/>
            <w:bottom w:val="none" w:sz="0" w:space="0" w:color="auto"/>
            <w:right w:val="none" w:sz="0" w:space="0" w:color="auto"/>
          </w:divBdr>
        </w:div>
        <w:div w:id="575281739">
          <w:marLeft w:val="0"/>
          <w:marRight w:val="0"/>
          <w:marTop w:val="0"/>
          <w:marBottom w:val="0"/>
          <w:divBdr>
            <w:top w:val="none" w:sz="0" w:space="0" w:color="auto"/>
            <w:left w:val="none" w:sz="0" w:space="0" w:color="auto"/>
            <w:bottom w:val="none" w:sz="0" w:space="0" w:color="auto"/>
            <w:right w:val="none" w:sz="0" w:space="0" w:color="auto"/>
          </w:divBdr>
        </w:div>
        <w:div w:id="1249773783">
          <w:marLeft w:val="0"/>
          <w:marRight w:val="0"/>
          <w:marTop w:val="0"/>
          <w:marBottom w:val="0"/>
          <w:divBdr>
            <w:top w:val="none" w:sz="0" w:space="0" w:color="auto"/>
            <w:left w:val="none" w:sz="0" w:space="0" w:color="auto"/>
            <w:bottom w:val="none" w:sz="0" w:space="0" w:color="auto"/>
            <w:right w:val="none" w:sz="0" w:space="0" w:color="auto"/>
          </w:divBdr>
        </w:div>
        <w:div w:id="540558973">
          <w:marLeft w:val="0"/>
          <w:marRight w:val="0"/>
          <w:marTop w:val="0"/>
          <w:marBottom w:val="0"/>
          <w:divBdr>
            <w:top w:val="none" w:sz="0" w:space="0" w:color="auto"/>
            <w:left w:val="none" w:sz="0" w:space="0" w:color="auto"/>
            <w:bottom w:val="none" w:sz="0" w:space="0" w:color="auto"/>
            <w:right w:val="none" w:sz="0" w:space="0" w:color="auto"/>
          </w:divBdr>
        </w:div>
        <w:div w:id="1111702085">
          <w:marLeft w:val="0"/>
          <w:marRight w:val="0"/>
          <w:marTop w:val="0"/>
          <w:marBottom w:val="0"/>
          <w:divBdr>
            <w:top w:val="none" w:sz="0" w:space="0" w:color="auto"/>
            <w:left w:val="none" w:sz="0" w:space="0" w:color="auto"/>
            <w:bottom w:val="none" w:sz="0" w:space="0" w:color="auto"/>
            <w:right w:val="none" w:sz="0" w:space="0" w:color="auto"/>
          </w:divBdr>
        </w:div>
        <w:div w:id="1903712385">
          <w:marLeft w:val="0"/>
          <w:marRight w:val="0"/>
          <w:marTop w:val="0"/>
          <w:marBottom w:val="0"/>
          <w:divBdr>
            <w:top w:val="none" w:sz="0" w:space="0" w:color="auto"/>
            <w:left w:val="none" w:sz="0" w:space="0" w:color="auto"/>
            <w:bottom w:val="none" w:sz="0" w:space="0" w:color="auto"/>
            <w:right w:val="none" w:sz="0" w:space="0" w:color="auto"/>
          </w:divBdr>
        </w:div>
        <w:div w:id="1911498901">
          <w:marLeft w:val="0"/>
          <w:marRight w:val="0"/>
          <w:marTop w:val="0"/>
          <w:marBottom w:val="0"/>
          <w:divBdr>
            <w:top w:val="none" w:sz="0" w:space="0" w:color="auto"/>
            <w:left w:val="none" w:sz="0" w:space="0" w:color="auto"/>
            <w:bottom w:val="none" w:sz="0" w:space="0" w:color="auto"/>
            <w:right w:val="none" w:sz="0" w:space="0" w:color="auto"/>
          </w:divBdr>
        </w:div>
        <w:div w:id="2024238374">
          <w:marLeft w:val="0"/>
          <w:marRight w:val="0"/>
          <w:marTop w:val="0"/>
          <w:marBottom w:val="0"/>
          <w:divBdr>
            <w:top w:val="none" w:sz="0" w:space="0" w:color="auto"/>
            <w:left w:val="none" w:sz="0" w:space="0" w:color="auto"/>
            <w:bottom w:val="none" w:sz="0" w:space="0" w:color="auto"/>
            <w:right w:val="none" w:sz="0" w:space="0" w:color="auto"/>
          </w:divBdr>
        </w:div>
        <w:div w:id="1772387924">
          <w:marLeft w:val="0"/>
          <w:marRight w:val="0"/>
          <w:marTop w:val="0"/>
          <w:marBottom w:val="0"/>
          <w:divBdr>
            <w:top w:val="none" w:sz="0" w:space="0" w:color="auto"/>
            <w:left w:val="none" w:sz="0" w:space="0" w:color="auto"/>
            <w:bottom w:val="none" w:sz="0" w:space="0" w:color="auto"/>
            <w:right w:val="none" w:sz="0" w:space="0" w:color="auto"/>
          </w:divBdr>
        </w:div>
        <w:div w:id="149758730">
          <w:marLeft w:val="0"/>
          <w:marRight w:val="0"/>
          <w:marTop w:val="0"/>
          <w:marBottom w:val="0"/>
          <w:divBdr>
            <w:top w:val="none" w:sz="0" w:space="0" w:color="auto"/>
            <w:left w:val="none" w:sz="0" w:space="0" w:color="auto"/>
            <w:bottom w:val="none" w:sz="0" w:space="0" w:color="auto"/>
            <w:right w:val="none" w:sz="0" w:space="0" w:color="auto"/>
          </w:divBdr>
        </w:div>
        <w:div w:id="990669450">
          <w:marLeft w:val="0"/>
          <w:marRight w:val="0"/>
          <w:marTop w:val="0"/>
          <w:marBottom w:val="0"/>
          <w:divBdr>
            <w:top w:val="none" w:sz="0" w:space="0" w:color="auto"/>
            <w:left w:val="none" w:sz="0" w:space="0" w:color="auto"/>
            <w:bottom w:val="none" w:sz="0" w:space="0" w:color="auto"/>
            <w:right w:val="none" w:sz="0" w:space="0" w:color="auto"/>
          </w:divBdr>
        </w:div>
      </w:divsChild>
    </w:div>
    <w:div w:id="1289164325">
      <w:bodyDiv w:val="1"/>
      <w:marLeft w:val="0"/>
      <w:marRight w:val="0"/>
      <w:marTop w:val="0"/>
      <w:marBottom w:val="0"/>
      <w:divBdr>
        <w:top w:val="none" w:sz="0" w:space="0" w:color="auto"/>
        <w:left w:val="none" w:sz="0" w:space="0" w:color="auto"/>
        <w:bottom w:val="none" w:sz="0" w:space="0" w:color="auto"/>
        <w:right w:val="none" w:sz="0" w:space="0" w:color="auto"/>
      </w:divBdr>
      <w:divsChild>
        <w:div w:id="62067383">
          <w:marLeft w:val="0"/>
          <w:marRight w:val="0"/>
          <w:marTop w:val="0"/>
          <w:marBottom w:val="0"/>
          <w:divBdr>
            <w:top w:val="none" w:sz="0" w:space="0" w:color="auto"/>
            <w:left w:val="none" w:sz="0" w:space="0" w:color="auto"/>
            <w:bottom w:val="none" w:sz="0" w:space="0" w:color="auto"/>
            <w:right w:val="none" w:sz="0" w:space="0" w:color="auto"/>
          </w:divBdr>
        </w:div>
        <w:div w:id="62917698">
          <w:marLeft w:val="0"/>
          <w:marRight w:val="0"/>
          <w:marTop w:val="0"/>
          <w:marBottom w:val="0"/>
          <w:divBdr>
            <w:top w:val="none" w:sz="0" w:space="0" w:color="auto"/>
            <w:left w:val="none" w:sz="0" w:space="0" w:color="auto"/>
            <w:bottom w:val="none" w:sz="0" w:space="0" w:color="auto"/>
            <w:right w:val="none" w:sz="0" w:space="0" w:color="auto"/>
          </w:divBdr>
        </w:div>
        <w:div w:id="1127508210">
          <w:marLeft w:val="0"/>
          <w:marRight w:val="0"/>
          <w:marTop w:val="0"/>
          <w:marBottom w:val="0"/>
          <w:divBdr>
            <w:top w:val="none" w:sz="0" w:space="0" w:color="auto"/>
            <w:left w:val="none" w:sz="0" w:space="0" w:color="auto"/>
            <w:bottom w:val="none" w:sz="0" w:space="0" w:color="auto"/>
            <w:right w:val="none" w:sz="0" w:space="0" w:color="auto"/>
          </w:divBdr>
        </w:div>
        <w:div w:id="1042025513">
          <w:marLeft w:val="0"/>
          <w:marRight w:val="0"/>
          <w:marTop w:val="0"/>
          <w:marBottom w:val="0"/>
          <w:divBdr>
            <w:top w:val="none" w:sz="0" w:space="0" w:color="auto"/>
            <w:left w:val="none" w:sz="0" w:space="0" w:color="auto"/>
            <w:bottom w:val="none" w:sz="0" w:space="0" w:color="auto"/>
            <w:right w:val="none" w:sz="0" w:space="0" w:color="auto"/>
          </w:divBdr>
        </w:div>
        <w:div w:id="85272104">
          <w:marLeft w:val="0"/>
          <w:marRight w:val="0"/>
          <w:marTop w:val="0"/>
          <w:marBottom w:val="0"/>
          <w:divBdr>
            <w:top w:val="none" w:sz="0" w:space="0" w:color="auto"/>
            <w:left w:val="none" w:sz="0" w:space="0" w:color="auto"/>
            <w:bottom w:val="none" w:sz="0" w:space="0" w:color="auto"/>
            <w:right w:val="none" w:sz="0" w:space="0" w:color="auto"/>
          </w:divBdr>
        </w:div>
        <w:div w:id="1459226420">
          <w:marLeft w:val="0"/>
          <w:marRight w:val="0"/>
          <w:marTop w:val="0"/>
          <w:marBottom w:val="0"/>
          <w:divBdr>
            <w:top w:val="none" w:sz="0" w:space="0" w:color="auto"/>
            <w:left w:val="none" w:sz="0" w:space="0" w:color="auto"/>
            <w:bottom w:val="none" w:sz="0" w:space="0" w:color="auto"/>
            <w:right w:val="none" w:sz="0" w:space="0" w:color="auto"/>
          </w:divBdr>
        </w:div>
        <w:div w:id="1704667354">
          <w:marLeft w:val="0"/>
          <w:marRight w:val="0"/>
          <w:marTop w:val="0"/>
          <w:marBottom w:val="0"/>
          <w:divBdr>
            <w:top w:val="none" w:sz="0" w:space="0" w:color="auto"/>
            <w:left w:val="none" w:sz="0" w:space="0" w:color="auto"/>
            <w:bottom w:val="none" w:sz="0" w:space="0" w:color="auto"/>
            <w:right w:val="none" w:sz="0" w:space="0" w:color="auto"/>
          </w:divBdr>
        </w:div>
        <w:div w:id="1328440305">
          <w:marLeft w:val="0"/>
          <w:marRight w:val="0"/>
          <w:marTop w:val="0"/>
          <w:marBottom w:val="0"/>
          <w:divBdr>
            <w:top w:val="none" w:sz="0" w:space="0" w:color="auto"/>
            <w:left w:val="none" w:sz="0" w:space="0" w:color="auto"/>
            <w:bottom w:val="none" w:sz="0" w:space="0" w:color="auto"/>
            <w:right w:val="none" w:sz="0" w:space="0" w:color="auto"/>
          </w:divBdr>
        </w:div>
      </w:divsChild>
    </w:div>
    <w:div w:id="1326939527">
      <w:bodyDiv w:val="1"/>
      <w:marLeft w:val="0"/>
      <w:marRight w:val="0"/>
      <w:marTop w:val="0"/>
      <w:marBottom w:val="0"/>
      <w:divBdr>
        <w:top w:val="none" w:sz="0" w:space="0" w:color="auto"/>
        <w:left w:val="none" w:sz="0" w:space="0" w:color="auto"/>
        <w:bottom w:val="none" w:sz="0" w:space="0" w:color="auto"/>
        <w:right w:val="none" w:sz="0" w:space="0" w:color="auto"/>
      </w:divBdr>
    </w:div>
    <w:div w:id="1359702939">
      <w:bodyDiv w:val="1"/>
      <w:marLeft w:val="0"/>
      <w:marRight w:val="0"/>
      <w:marTop w:val="0"/>
      <w:marBottom w:val="0"/>
      <w:divBdr>
        <w:top w:val="none" w:sz="0" w:space="0" w:color="auto"/>
        <w:left w:val="none" w:sz="0" w:space="0" w:color="auto"/>
        <w:bottom w:val="none" w:sz="0" w:space="0" w:color="auto"/>
        <w:right w:val="none" w:sz="0" w:space="0" w:color="auto"/>
      </w:divBdr>
      <w:divsChild>
        <w:div w:id="607859981">
          <w:marLeft w:val="0"/>
          <w:marRight w:val="0"/>
          <w:marTop w:val="0"/>
          <w:marBottom w:val="0"/>
          <w:divBdr>
            <w:top w:val="none" w:sz="0" w:space="0" w:color="auto"/>
            <w:left w:val="none" w:sz="0" w:space="0" w:color="auto"/>
            <w:bottom w:val="none" w:sz="0" w:space="0" w:color="auto"/>
            <w:right w:val="none" w:sz="0" w:space="0" w:color="auto"/>
          </w:divBdr>
        </w:div>
        <w:div w:id="1069688453">
          <w:marLeft w:val="0"/>
          <w:marRight w:val="0"/>
          <w:marTop w:val="0"/>
          <w:marBottom w:val="0"/>
          <w:divBdr>
            <w:top w:val="none" w:sz="0" w:space="0" w:color="auto"/>
            <w:left w:val="none" w:sz="0" w:space="0" w:color="auto"/>
            <w:bottom w:val="none" w:sz="0" w:space="0" w:color="auto"/>
            <w:right w:val="none" w:sz="0" w:space="0" w:color="auto"/>
          </w:divBdr>
        </w:div>
        <w:div w:id="1047069651">
          <w:marLeft w:val="0"/>
          <w:marRight w:val="0"/>
          <w:marTop w:val="0"/>
          <w:marBottom w:val="0"/>
          <w:divBdr>
            <w:top w:val="none" w:sz="0" w:space="0" w:color="auto"/>
            <w:left w:val="none" w:sz="0" w:space="0" w:color="auto"/>
            <w:bottom w:val="none" w:sz="0" w:space="0" w:color="auto"/>
            <w:right w:val="none" w:sz="0" w:space="0" w:color="auto"/>
          </w:divBdr>
        </w:div>
      </w:divsChild>
    </w:div>
    <w:div w:id="1402021286">
      <w:bodyDiv w:val="1"/>
      <w:marLeft w:val="0"/>
      <w:marRight w:val="0"/>
      <w:marTop w:val="0"/>
      <w:marBottom w:val="0"/>
      <w:divBdr>
        <w:top w:val="none" w:sz="0" w:space="0" w:color="auto"/>
        <w:left w:val="none" w:sz="0" w:space="0" w:color="auto"/>
        <w:bottom w:val="none" w:sz="0" w:space="0" w:color="auto"/>
        <w:right w:val="none" w:sz="0" w:space="0" w:color="auto"/>
      </w:divBdr>
      <w:divsChild>
        <w:div w:id="786122169">
          <w:marLeft w:val="0"/>
          <w:marRight w:val="0"/>
          <w:marTop w:val="0"/>
          <w:marBottom w:val="0"/>
          <w:divBdr>
            <w:top w:val="none" w:sz="0" w:space="0" w:color="auto"/>
            <w:left w:val="none" w:sz="0" w:space="0" w:color="auto"/>
            <w:bottom w:val="none" w:sz="0" w:space="0" w:color="auto"/>
            <w:right w:val="none" w:sz="0" w:space="0" w:color="auto"/>
          </w:divBdr>
          <w:divsChild>
            <w:div w:id="1560049670">
              <w:marLeft w:val="0"/>
              <w:marRight w:val="0"/>
              <w:marTop w:val="0"/>
              <w:marBottom w:val="0"/>
              <w:divBdr>
                <w:top w:val="none" w:sz="0" w:space="0" w:color="auto"/>
                <w:left w:val="none" w:sz="0" w:space="0" w:color="auto"/>
                <w:bottom w:val="none" w:sz="0" w:space="0" w:color="auto"/>
                <w:right w:val="none" w:sz="0" w:space="0" w:color="auto"/>
              </w:divBdr>
              <w:divsChild>
                <w:div w:id="1323853990">
                  <w:marLeft w:val="0"/>
                  <w:marRight w:val="0"/>
                  <w:marTop w:val="0"/>
                  <w:marBottom w:val="0"/>
                  <w:divBdr>
                    <w:top w:val="none" w:sz="0" w:space="0" w:color="auto"/>
                    <w:left w:val="none" w:sz="0" w:space="0" w:color="auto"/>
                    <w:bottom w:val="none" w:sz="0" w:space="0" w:color="auto"/>
                    <w:right w:val="none" w:sz="0" w:space="0" w:color="auto"/>
                  </w:divBdr>
                  <w:divsChild>
                    <w:div w:id="19747758">
                      <w:marLeft w:val="0"/>
                      <w:marRight w:val="0"/>
                      <w:marTop w:val="0"/>
                      <w:marBottom w:val="0"/>
                      <w:divBdr>
                        <w:top w:val="none" w:sz="0" w:space="0" w:color="auto"/>
                        <w:left w:val="none" w:sz="0" w:space="0" w:color="auto"/>
                        <w:bottom w:val="none" w:sz="0" w:space="0" w:color="auto"/>
                        <w:right w:val="none" w:sz="0" w:space="0" w:color="auto"/>
                      </w:divBdr>
                      <w:divsChild>
                        <w:div w:id="387532895">
                          <w:marLeft w:val="0"/>
                          <w:marRight w:val="0"/>
                          <w:marTop w:val="0"/>
                          <w:marBottom w:val="0"/>
                          <w:divBdr>
                            <w:top w:val="none" w:sz="0" w:space="0" w:color="auto"/>
                            <w:left w:val="none" w:sz="0" w:space="0" w:color="auto"/>
                            <w:bottom w:val="none" w:sz="0" w:space="0" w:color="auto"/>
                            <w:right w:val="none" w:sz="0" w:space="0" w:color="auto"/>
                          </w:divBdr>
                          <w:divsChild>
                            <w:div w:id="209730418">
                              <w:marLeft w:val="0"/>
                              <w:marRight w:val="0"/>
                              <w:marTop w:val="0"/>
                              <w:marBottom w:val="0"/>
                              <w:divBdr>
                                <w:top w:val="none" w:sz="0" w:space="0" w:color="auto"/>
                                <w:left w:val="none" w:sz="0" w:space="0" w:color="auto"/>
                                <w:bottom w:val="none" w:sz="0" w:space="0" w:color="auto"/>
                                <w:right w:val="none" w:sz="0" w:space="0" w:color="auto"/>
                              </w:divBdr>
                            </w:div>
                            <w:div w:id="780994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5917430">
          <w:marLeft w:val="0"/>
          <w:marRight w:val="0"/>
          <w:marTop w:val="0"/>
          <w:marBottom w:val="0"/>
          <w:divBdr>
            <w:top w:val="none" w:sz="0" w:space="0" w:color="auto"/>
            <w:left w:val="none" w:sz="0" w:space="0" w:color="auto"/>
            <w:bottom w:val="none" w:sz="0" w:space="0" w:color="auto"/>
            <w:right w:val="none" w:sz="0" w:space="0" w:color="auto"/>
          </w:divBdr>
          <w:divsChild>
            <w:div w:id="1151561778">
              <w:marLeft w:val="0"/>
              <w:marRight w:val="0"/>
              <w:marTop w:val="0"/>
              <w:marBottom w:val="0"/>
              <w:divBdr>
                <w:top w:val="none" w:sz="0" w:space="0" w:color="auto"/>
                <w:left w:val="none" w:sz="0" w:space="0" w:color="auto"/>
                <w:bottom w:val="none" w:sz="0" w:space="0" w:color="auto"/>
                <w:right w:val="none" w:sz="0" w:space="0" w:color="auto"/>
              </w:divBdr>
              <w:divsChild>
                <w:div w:id="270819133">
                  <w:marLeft w:val="0"/>
                  <w:marRight w:val="0"/>
                  <w:marTop w:val="0"/>
                  <w:marBottom w:val="0"/>
                  <w:divBdr>
                    <w:top w:val="none" w:sz="0" w:space="0" w:color="auto"/>
                    <w:left w:val="none" w:sz="0" w:space="0" w:color="auto"/>
                    <w:bottom w:val="none" w:sz="0" w:space="0" w:color="auto"/>
                    <w:right w:val="none" w:sz="0" w:space="0" w:color="auto"/>
                  </w:divBdr>
                  <w:divsChild>
                    <w:div w:id="1649435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8306381">
      <w:bodyDiv w:val="1"/>
      <w:marLeft w:val="0"/>
      <w:marRight w:val="0"/>
      <w:marTop w:val="0"/>
      <w:marBottom w:val="0"/>
      <w:divBdr>
        <w:top w:val="none" w:sz="0" w:space="0" w:color="auto"/>
        <w:left w:val="none" w:sz="0" w:space="0" w:color="auto"/>
        <w:bottom w:val="none" w:sz="0" w:space="0" w:color="auto"/>
        <w:right w:val="none" w:sz="0" w:space="0" w:color="auto"/>
      </w:divBdr>
      <w:divsChild>
        <w:div w:id="2129087193">
          <w:marLeft w:val="0"/>
          <w:marRight w:val="0"/>
          <w:marTop w:val="0"/>
          <w:marBottom w:val="0"/>
          <w:divBdr>
            <w:top w:val="none" w:sz="0" w:space="0" w:color="auto"/>
            <w:left w:val="none" w:sz="0" w:space="0" w:color="auto"/>
            <w:bottom w:val="none" w:sz="0" w:space="0" w:color="auto"/>
            <w:right w:val="none" w:sz="0" w:space="0" w:color="auto"/>
          </w:divBdr>
        </w:div>
        <w:div w:id="1913927855">
          <w:marLeft w:val="0"/>
          <w:marRight w:val="0"/>
          <w:marTop w:val="0"/>
          <w:marBottom w:val="0"/>
          <w:divBdr>
            <w:top w:val="none" w:sz="0" w:space="0" w:color="auto"/>
            <w:left w:val="none" w:sz="0" w:space="0" w:color="auto"/>
            <w:bottom w:val="none" w:sz="0" w:space="0" w:color="auto"/>
            <w:right w:val="none" w:sz="0" w:space="0" w:color="auto"/>
          </w:divBdr>
        </w:div>
        <w:div w:id="513039347">
          <w:marLeft w:val="0"/>
          <w:marRight w:val="0"/>
          <w:marTop w:val="0"/>
          <w:marBottom w:val="0"/>
          <w:divBdr>
            <w:top w:val="none" w:sz="0" w:space="0" w:color="auto"/>
            <w:left w:val="none" w:sz="0" w:space="0" w:color="auto"/>
            <w:bottom w:val="none" w:sz="0" w:space="0" w:color="auto"/>
            <w:right w:val="none" w:sz="0" w:space="0" w:color="auto"/>
          </w:divBdr>
        </w:div>
        <w:div w:id="348413348">
          <w:marLeft w:val="0"/>
          <w:marRight w:val="0"/>
          <w:marTop w:val="0"/>
          <w:marBottom w:val="0"/>
          <w:divBdr>
            <w:top w:val="none" w:sz="0" w:space="0" w:color="auto"/>
            <w:left w:val="none" w:sz="0" w:space="0" w:color="auto"/>
            <w:bottom w:val="none" w:sz="0" w:space="0" w:color="auto"/>
            <w:right w:val="none" w:sz="0" w:space="0" w:color="auto"/>
          </w:divBdr>
        </w:div>
        <w:div w:id="110055837">
          <w:marLeft w:val="0"/>
          <w:marRight w:val="0"/>
          <w:marTop w:val="0"/>
          <w:marBottom w:val="0"/>
          <w:divBdr>
            <w:top w:val="none" w:sz="0" w:space="0" w:color="auto"/>
            <w:left w:val="none" w:sz="0" w:space="0" w:color="auto"/>
            <w:bottom w:val="none" w:sz="0" w:space="0" w:color="auto"/>
            <w:right w:val="none" w:sz="0" w:space="0" w:color="auto"/>
          </w:divBdr>
        </w:div>
        <w:div w:id="196086442">
          <w:marLeft w:val="0"/>
          <w:marRight w:val="0"/>
          <w:marTop w:val="0"/>
          <w:marBottom w:val="0"/>
          <w:divBdr>
            <w:top w:val="none" w:sz="0" w:space="0" w:color="auto"/>
            <w:left w:val="none" w:sz="0" w:space="0" w:color="auto"/>
            <w:bottom w:val="none" w:sz="0" w:space="0" w:color="auto"/>
            <w:right w:val="none" w:sz="0" w:space="0" w:color="auto"/>
          </w:divBdr>
        </w:div>
        <w:div w:id="583955717">
          <w:marLeft w:val="0"/>
          <w:marRight w:val="0"/>
          <w:marTop w:val="0"/>
          <w:marBottom w:val="0"/>
          <w:divBdr>
            <w:top w:val="none" w:sz="0" w:space="0" w:color="auto"/>
            <w:left w:val="none" w:sz="0" w:space="0" w:color="auto"/>
            <w:bottom w:val="none" w:sz="0" w:space="0" w:color="auto"/>
            <w:right w:val="none" w:sz="0" w:space="0" w:color="auto"/>
          </w:divBdr>
        </w:div>
        <w:div w:id="1987935554">
          <w:marLeft w:val="0"/>
          <w:marRight w:val="0"/>
          <w:marTop w:val="0"/>
          <w:marBottom w:val="0"/>
          <w:divBdr>
            <w:top w:val="none" w:sz="0" w:space="0" w:color="auto"/>
            <w:left w:val="none" w:sz="0" w:space="0" w:color="auto"/>
            <w:bottom w:val="none" w:sz="0" w:space="0" w:color="auto"/>
            <w:right w:val="none" w:sz="0" w:space="0" w:color="auto"/>
          </w:divBdr>
        </w:div>
        <w:div w:id="1860972093">
          <w:marLeft w:val="0"/>
          <w:marRight w:val="0"/>
          <w:marTop w:val="0"/>
          <w:marBottom w:val="0"/>
          <w:divBdr>
            <w:top w:val="none" w:sz="0" w:space="0" w:color="auto"/>
            <w:left w:val="none" w:sz="0" w:space="0" w:color="auto"/>
            <w:bottom w:val="none" w:sz="0" w:space="0" w:color="auto"/>
            <w:right w:val="none" w:sz="0" w:space="0" w:color="auto"/>
          </w:divBdr>
        </w:div>
        <w:div w:id="1886990453">
          <w:marLeft w:val="0"/>
          <w:marRight w:val="0"/>
          <w:marTop w:val="0"/>
          <w:marBottom w:val="0"/>
          <w:divBdr>
            <w:top w:val="none" w:sz="0" w:space="0" w:color="auto"/>
            <w:left w:val="none" w:sz="0" w:space="0" w:color="auto"/>
            <w:bottom w:val="none" w:sz="0" w:space="0" w:color="auto"/>
            <w:right w:val="none" w:sz="0" w:space="0" w:color="auto"/>
          </w:divBdr>
        </w:div>
        <w:div w:id="141850485">
          <w:marLeft w:val="0"/>
          <w:marRight w:val="0"/>
          <w:marTop w:val="0"/>
          <w:marBottom w:val="0"/>
          <w:divBdr>
            <w:top w:val="none" w:sz="0" w:space="0" w:color="auto"/>
            <w:left w:val="none" w:sz="0" w:space="0" w:color="auto"/>
            <w:bottom w:val="none" w:sz="0" w:space="0" w:color="auto"/>
            <w:right w:val="none" w:sz="0" w:space="0" w:color="auto"/>
          </w:divBdr>
        </w:div>
        <w:div w:id="1792089170">
          <w:marLeft w:val="0"/>
          <w:marRight w:val="0"/>
          <w:marTop w:val="0"/>
          <w:marBottom w:val="0"/>
          <w:divBdr>
            <w:top w:val="none" w:sz="0" w:space="0" w:color="auto"/>
            <w:left w:val="none" w:sz="0" w:space="0" w:color="auto"/>
            <w:bottom w:val="none" w:sz="0" w:space="0" w:color="auto"/>
            <w:right w:val="none" w:sz="0" w:space="0" w:color="auto"/>
          </w:divBdr>
        </w:div>
        <w:div w:id="72626672">
          <w:marLeft w:val="0"/>
          <w:marRight w:val="0"/>
          <w:marTop w:val="0"/>
          <w:marBottom w:val="0"/>
          <w:divBdr>
            <w:top w:val="none" w:sz="0" w:space="0" w:color="auto"/>
            <w:left w:val="none" w:sz="0" w:space="0" w:color="auto"/>
            <w:bottom w:val="none" w:sz="0" w:space="0" w:color="auto"/>
            <w:right w:val="none" w:sz="0" w:space="0" w:color="auto"/>
          </w:divBdr>
        </w:div>
        <w:div w:id="1224099654">
          <w:marLeft w:val="0"/>
          <w:marRight w:val="0"/>
          <w:marTop w:val="0"/>
          <w:marBottom w:val="0"/>
          <w:divBdr>
            <w:top w:val="none" w:sz="0" w:space="0" w:color="auto"/>
            <w:left w:val="none" w:sz="0" w:space="0" w:color="auto"/>
            <w:bottom w:val="none" w:sz="0" w:space="0" w:color="auto"/>
            <w:right w:val="none" w:sz="0" w:space="0" w:color="auto"/>
          </w:divBdr>
        </w:div>
        <w:div w:id="1647053135">
          <w:marLeft w:val="0"/>
          <w:marRight w:val="0"/>
          <w:marTop w:val="0"/>
          <w:marBottom w:val="0"/>
          <w:divBdr>
            <w:top w:val="none" w:sz="0" w:space="0" w:color="auto"/>
            <w:left w:val="none" w:sz="0" w:space="0" w:color="auto"/>
            <w:bottom w:val="none" w:sz="0" w:space="0" w:color="auto"/>
            <w:right w:val="none" w:sz="0" w:space="0" w:color="auto"/>
          </w:divBdr>
        </w:div>
        <w:div w:id="667254179">
          <w:marLeft w:val="0"/>
          <w:marRight w:val="0"/>
          <w:marTop w:val="0"/>
          <w:marBottom w:val="0"/>
          <w:divBdr>
            <w:top w:val="none" w:sz="0" w:space="0" w:color="auto"/>
            <w:left w:val="none" w:sz="0" w:space="0" w:color="auto"/>
            <w:bottom w:val="none" w:sz="0" w:space="0" w:color="auto"/>
            <w:right w:val="none" w:sz="0" w:space="0" w:color="auto"/>
          </w:divBdr>
        </w:div>
        <w:div w:id="270478413">
          <w:marLeft w:val="0"/>
          <w:marRight w:val="0"/>
          <w:marTop w:val="0"/>
          <w:marBottom w:val="0"/>
          <w:divBdr>
            <w:top w:val="none" w:sz="0" w:space="0" w:color="auto"/>
            <w:left w:val="none" w:sz="0" w:space="0" w:color="auto"/>
            <w:bottom w:val="none" w:sz="0" w:space="0" w:color="auto"/>
            <w:right w:val="none" w:sz="0" w:space="0" w:color="auto"/>
          </w:divBdr>
        </w:div>
        <w:div w:id="371852473">
          <w:marLeft w:val="0"/>
          <w:marRight w:val="0"/>
          <w:marTop w:val="0"/>
          <w:marBottom w:val="0"/>
          <w:divBdr>
            <w:top w:val="none" w:sz="0" w:space="0" w:color="auto"/>
            <w:left w:val="none" w:sz="0" w:space="0" w:color="auto"/>
            <w:bottom w:val="none" w:sz="0" w:space="0" w:color="auto"/>
            <w:right w:val="none" w:sz="0" w:space="0" w:color="auto"/>
          </w:divBdr>
        </w:div>
        <w:div w:id="920413244">
          <w:marLeft w:val="0"/>
          <w:marRight w:val="0"/>
          <w:marTop w:val="0"/>
          <w:marBottom w:val="0"/>
          <w:divBdr>
            <w:top w:val="none" w:sz="0" w:space="0" w:color="auto"/>
            <w:left w:val="none" w:sz="0" w:space="0" w:color="auto"/>
            <w:bottom w:val="none" w:sz="0" w:space="0" w:color="auto"/>
            <w:right w:val="none" w:sz="0" w:space="0" w:color="auto"/>
          </w:divBdr>
        </w:div>
        <w:div w:id="170730480">
          <w:marLeft w:val="0"/>
          <w:marRight w:val="0"/>
          <w:marTop w:val="0"/>
          <w:marBottom w:val="0"/>
          <w:divBdr>
            <w:top w:val="none" w:sz="0" w:space="0" w:color="auto"/>
            <w:left w:val="none" w:sz="0" w:space="0" w:color="auto"/>
            <w:bottom w:val="none" w:sz="0" w:space="0" w:color="auto"/>
            <w:right w:val="none" w:sz="0" w:space="0" w:color="auto"/>
          </w:divBdr>
        </w:div>
        <w:div w:id="997802785">
          <w:marLeft w:val="0"/>
          <w:marRight w:val="0"/>
          <w:marTop w:val="0"/>
          <w:marBottom w:val="0"/>
          <w:divBdr>
            <w:top w:val="none" w:sz="0" w:space="0" w:color="auto"/>
            <w:left w:val="none" w:sz="0" w:space="0" w:color="auto"/>
            <w:bottom w:val="none" w:sz="0" w:space="0" w:color="auto"/>
            <w:right w:val="none" w:sz="0" w:space="0" w:color="auto"/>
          </w:divBdr>
        </w:div>
        <w:div w:id="1906837568">
          <w:marLeft w:val="0"/>
          <w:marRight w:val="0"/>
          <w:marTop w:val="0"/>
          <w:marBottom w:val="0"/>
          <w:divBdr>
            <w:top w:val="none" w:sz="0" w:space="0" w:color="auto"/>
            <w:left w:val="none" w:sz="0" w:space="0" w:color="auto"/>
            <w:bottom w:val="none" w:sz="0" w:space="0" w:color="auto"/>
            <w:right w:val="none" w:sz="0" w:space="0" w:color="auto"/>
          </w:divBdr>
        </w:div>
        <w:div w:id="194198734">
          <w:marLeft w:val="0"/>
          <w:marRight w:val="0"/>
          <w:marTop w:val="0"/>
          <w:marBottom w:val="0"/>
          <w:divBdr>
            <w:top w:val="none" w:sz="0" w:space="0" w:color="auto"/>
            <w:left w:val="none" w:sz="0" w:space="0" w:color="auto"/>
            <w:bottom w:val="none" w:sz="0" w:space="0" w:color="auto"/>
            <w:right w:val="none" w:sz="0" w:space="0" w:color="auto"/>
          </w:divBdr>
        </w:div>
        <w:div w:id="1259100589">
          <w:marLeft w:val="0"/>
          <w:marRight w:val="0"/>
          <w:marTop w:val="0"/>
          <w:marBottom w:val="0"/>
          <w:divBdr>
            <w:top w:val="none" w:sz="0" w:space="0" w:color="auto"/>
            <w:left w:val="none" w:sz="0" w:space="0" w:color="auto"/>
            <w:bottom w:val="none" w:sz="0" w:space="0" w:color="auto"/>
            <w:right w:val="none" w:sz="0" w:space="0" w:color="auto"/>
          </w:divBdr>
        </w:div>
      </w:divsChild>
    </w:div>
    <w:div w:id="1445736005">
      <w:bodyDiv w:val="1"/>
      <w:marLeft w:val="0"/>
      <w:marRight w:val="0"/>
      <w:marTop w:val="0"/>
      <w:marBottom w:val="0"/>
      <w:divBdr>
        <w:top w:val="none" w:sz="0" w:space="0" w:color="auto"/>
        <w:left w:val="none" w:sz="0" w:space="0" w:color="auto"/>
        <w:bottom w:val="none" w:sz="0" w:space="0" w:color="auto"/>
        <w:right w:val="none" w:sz="0" w:space="0" w:color="auto"/>
      </w:divBdr>
      <w:divsChild>
        <w:div w:id="1797330403">
          <w:marLeft w:val="0"/>
          <w:marRight w:val="0"/>
          <w:marTop w:val="0"/>
          <w:marBottom w:val="0"/>
          <w:divBdr>
            <w:top w:val="none" w:sz="0" w:space="0" w:color="auto"/>
            <w:left w:val="none" w:sz="0" w:space="0" w:color="auto"/>
            <w:bottom w:val="none" w:sz="0" w:space="0" w:color="auto"/>
            <w:right w:val="none" w:sz="0" w:space="0" w:color="auto"/>
          </w:divBdr>
        </w:div>
        <w:div w:id="1004362874">
          <w:marLeft w:val="0"/>
          <w:marRight w:val="0"/>
          <w:marTop w:val="0"/>
          <w:marBottom w:val="0"/>
          <w:divBdr>
            <w:top w:val="none" w:sz="0" w:space="0" w:color="auto"/>
            <w:left w:val="none" w:sz="0" w:space="0" w:color="auto"/>
            <w:bottom w:val="none" w:sz="0" w:space="0" w:color="auto"/>
            <w:right w:val="none" w:sz="0" w:space="0" w:color="auto"/>
          </w:divBdr>
        </w:div>
      </w:divsChild>
    </w:div>
    <w:div w:id="1510097816">
      <w:bodyDiv w:val="1"/>
      <w:marLeft w:val="0"/>
      <w:marRight w:val="0"/>
      <w:marTop w:val="0"/>
      <w:marBottom w:val="0"/>
      <w:divBdr>
        <w:top w:val="none" w:sz="0" w:space="0" w:color="auto"/>
        <w:left w:val="none" w:sz="0" w:space="0" w:color="auto"/>
        <w:bottom w:val="none" w:sz="0" w:space="0" w:color="auto"/>
        <w:right w:val="none" w:sz="0" w:space="0" w:color="auto"/>
      </w:divBdr>
      <w:divsChild>
        <w:div w:id="645476911">
          <w:marLeft w:val="0"/>
          <w:marRight w:val="0"/>
          <w:marTop w:val="0"/>
          <w:marBottom w:val="0"/>
          <w:divBdr>
            <w:top w:val="none" w:sz="0" w:space="0" w:color="auto"/>
            <w:left w:val="none" w:sz="0" w:space="0" w:color="auto"/>
            <w:bottom w:val="none" w:sz="0" w:space="0" w:color="auto"/>
            <w:right w:val="none" w:sz="0" w:space="0" w:color="auto"/>
          </w:divBdr>
        </w:div>
        <w:div w:id="1457916954">
          <w:marLeft w:val="0"/>
          <w:marRight w:val="0"/>
          <w:marTop w:val="0"/>
          <w:marBottom w:val="0"/>
          <w:divBdr>
            <w:top w:val="none" w:sz="0" w:space="0" w:color="auto"/>
            <w:left w:val="none" w:sz="0" w:space="0" w:color="auto"/>
            <w:bottom w:val="none" w:sz="0" w:space="0" w:color="auto"/>
            <w:right w:val="none" w:sz="0" w:space="0" w:color="auto"/>
          </w:divBdr>
        </w:div>
      </w:divsChild>
    </w:div>
    <w:div w:id="1519077205">
      <w:bodyDiv w:val="1"/>
      <w:marLeft w:val="0"/>
      <w:marRight w:val="0"/>
      <w:marTop w:val="0"/>
      <w:marBottom w:val="0"/>
      <w:divBdr>
        <w:top w:val="none" w:sz="0" w:space="0" w:color="auto"/>
        <w:left w:val="none" w:sz="0" w:space="0" w:color="auto"/>
        <w:bottom w:val="none" w:sz="0" w:space="0" w:color="auto"/>
        <w:right w:val="none" w:sz="0" w:space="0" w:color="auto"/>
      </w:divBdr>
    </w:div>
    <w:div w:id="1557274297">
      <w:bodyDiv w:val="1"/>
      <w:marLeft w:val="0"/>
      <w:marRight w:val="0"/>
      <w:marTop w:val="0"/>
      <w:marBottom w:val="0"/>
      <w:divBdr>
        <w:top w:val="none" w:sz="0" w:space="0" w:color="auto"/>
        <w:left w:val="none" w:sz="0" w:space="0" w:color="auto"/>
        <w:bottom w:val="none" w:sz="0" w:space="0" w:color="auto"/>
        <w:right w:val="none" w:sz="0" w:space="0" w:color="auto"/>
      </w:divBdr>
      <w:divsChild>
        <w:div w:id="1528179991">
          <w:marLeft w:val="0"/>
          <w:marRight w:val="0"/>
          <w:marTop w:val="0"/>
          <w:marBottom w:val="0"/>
          <w:divBdr>
            <w:top w:val="none" w:sz="0" w:space="0" w:color="auto"/>
            <w:left w:val="none" w:sz="0" w:space="0" w:color="auto"/>
            <w:bottom w:val="none" w:sz="0" w:space="0" w:color="auto"/>
            <w:right w:val="none" w:sz="0" w:space="0" w:color="auto"/>
          </w:divBdr>
          <w:divsChild>
            <w:div w:id="1994337456">
              <w:marLeft w:val="0"/>
              <w:marRight w:val="0"/>
              <w:marTop w:val="0"/>
              <w:marBottom w:val="0"/>
              <w:divBdr>
                <w:top w:val="none" w:sz="0" w:space="0" w:color="auto"/>
                <w:left w:val="none" w:sz="0" w:space="0" w:color="auto"/>
                <w:bottom w:val="none" w:sz="0" w:space="0" w:color="auto"/>
                <w:right w:val="none" w:sz="0" w:space="0" w:color="auto"/>
              </w:divBdr>
            </w:div>
            <w:div w:id="1767310349">
              <w:marLeft w:val="0"/>
              <w:marRight w:val="0"/>
              <w:marTop w:val="0"/>
              <w:marBottom w:val="0"/>
              <w:divBdr>
                <w:top w:val="none" w:sz="0" w:space="0" w:color="auto"/>
                <w:left w:val="none" w:sz="0" w:space="0" w:color="auto"/>
                <w:bottom w:val="none" w:sz="0" w:space="0" w:color="auto"/>
                <w:right w:val="none" w:sz="0" w:space="0" w:color="auto"/>
              </w:divBdr>
            </w:div>
            <w:div w:id="1606575323">
              <w:marLeft w:val="0"/>
              <w:marRight w:val="0"/>
              <w:marTop w:val="0"/>
              <w:marBottom w:val="0"/>
              <w:divBdr>
                <w:top w:val="none" w:sz="0" w:space="0" w:color="auto"/>
                <w:left w:val="none" w:sz="0" w:space="0" w:color="auto"/>
                <w:bottom w:val="none" w:sz="0" w:space="0" w:color="auto"/>
                <w:right w:val="none" w:sz="0" w:space="0" w:color="auto"/>
              </w:divBdr>
            </w:div>
            <w:div w:id="1390110190">
              <w:marLeft w:val="0"/>
              <w:marRight w:val="0"/>
              <w:marTop w:val="0"/>
              <w:marBottom w:val="0"/>
              <w:divBdr>
                <w:top w:val="none" w:sz="0" w:space="0" w:color="auto"/>
                <w:left w:val="none" w:sz="0" w:space="0" w:color="auto"/>
                <w:bottom w:val="none" w:sz="0" w:space="0" w:color="auto"/>
                <w:right w:val="none" w:sz="0" w:space="0" w:color="auto"/>
              </w:divBdr>
            </w:div>
            <w:div w:id="72288423">
              <w:marLeft w:val="0"/>
              <w:marRight w:val="0"/>
              <w:marTop w:val="0"/>
              <w:marBottom w:val="0"/>
              <w:divBdr>
                <w:top w:val="none" w:sz="0" w:space="0" w:color="auto"/>
                <w:left w:val="none" w:sz="0" w:space="0" w:color="auto"/>
                <w:bottom w:val="none" w:sz="0" w:space="0" w:color="auto"/>
                <w:right w:val="none" w:sz="0" w:space="0" w:color="auto"/>
              </w:divBdr>
            </w:div>
            <w:div w:id="2038381725">
              <w:marLeft w:val="0"/>
              <w:marRight w:val="0"/>
              <w:marTop w:val="0"/>
              <w:marBottom w:val="0"/>
              <w:divBdr>
                <w:top w:val="none" w:sz="0" w:space="0" w:color="auto"/>
                <w:left w:val="none" w:sz="0" w:space="0" w:color="auto"/>
                <w:bottom w:val="none" w:sz="0" w:space="0" w:color="auto"/>
                <w:right w:val="none" w:sz="0" w:space="0" w:color="auto"/>
              </w:divBdr>
            </w:div>
            <w:div w:id="1546067478">
              <w:marLeft w:val="0"/>
              <w:marRight w:val="0"/>
              <w:marTop w:val="0"/>
              <w:marBottom w:val="0"/>
              <w:divBdr>
                <w:top w:val="none" w:sz="0" w:space="0" w:color="auto"/>
                <w:left w:val="none" w:sz="0" w:space="0" w:color="auto"/>
                <w:bottom w:val="none" w:sz="0" w:space="0" w:color="auto"/>
                <w:right w:val="none" w:sz="0" w:space="0" w:color="auto"/>
              </w:divBdr>
            </w:div>
            <w:div w:id="1182401976">
              <w:marLeft w:val="0"/>
              <w:marRight w:val="0"/>
              <w:marTop w:val="0"/>
              <w:marBottom w:val="0"/>
              <w:divBdr>
                <w:top w:val="none" w:sz="0" w:space="0" w:color="auto"/>
                <w:left w:val="none" w:sz="0" w:space="0" w:color="auto"/>
                <w:bottom w:val="none" w:sz="0" w:space="0" w:color="auto"/>
                <w:right w:val="none" w:sz="0" w:space="0" w:color="auto"/>
              </w:divBdr>
            </w:div>
            <w:div w:id="1746562288">
              <w:marLeft w:val="0"/>
              <w:marRight w:val="0"/>
              <w:marTop w:val="0"/>
              <w:marBottom w:val="0"/>
              <w:divBdr>
                <w:top w:val="none" w:sz="0" w:space="0" w:color="auto"/>
                <w:left w:val="none" w:sz="0" w:space="0" w:color="auto"/>
                <w:bottom w:val="none" w:sz="0" w:space="0" w:color="auto"/>
                <w:right w:val="none" w:sz="0" w:space="0" w:color="auto"/>
              </w:divBdr>
            </w:div>
            <w:div w:id="1734700447">
              <w:marLeft w:val="0"/>
              <w:marRight w:val="0"/>
              <w:marTop w:val="0"/>
              <w:marBottom w:val="0"/>
              <w:divBdr>
                <w:top w:val="none" w:sz="0" w:space="0" w:color="auto"/>
                <w:left w:val="none" w:sz="0" w:space="0" w:color="auto"/>
                <w:bottom w:val="none" w:sz="0" w:space="0" w:color="auto"/>
                <w:right w:val="none" w:sz="0" w:space="0" w:color="auto"/>
              </w:divBdr>
            </w:div>
            <w:div w:id="359160938">
              <w:marLeft w:val="0"/>
              <w:marRight w:val="0"/>
              <w:marTop w:val="0"/>
              <w:marBottom w:val="0"/>
              <w:divBdr>
                <w:top w:val="none" w:sz="0" w:space="0" w:color="auto"/>
                <w:left w:val="none" w:sz="0" w:space="0" w:color="auto"/>
                <w:bottom w:val="none" w:sz="0" w:space="0" w:color="auto"/>
                <w:right w:val="none" w:sz="0" w:space="0" w:color="auto"/>
              </w:divBdr>
            </w:div>
            <w:div w:id="1801876814">
              <w:marLeft w:val="0"/>
              <w:marRight w:val="0"/>
              <w:marTop w:val="0"/>
              <w:marBottom w:val="0"/>
              <w:divBdr>
                <w:top w:val="none" w:sz="0" w:space="0" w:color="auto"/>
                <w:left w:val="none" w:sz="0" w:space="0" w:color="auto"/>
                <w:bottom w:val="none" w:sz="0" w:space="0" w:color="auto"/>
                <w:right w:val="none" w:sz="0" w:space="0" w:color="auto"/>
              </w:divBdr>
            </w:div>
            <w:div w:id="1626156071">
              <w:marLeft w:val="0"/>
              <w:marRight w:val="0"/>
              <w:marTop w:val="0"/>
              <w:marBottom w:val="0"/>
              <w:divBdr>
                <w:top w:val="none" w:sz="0" w:space="0" w:color="auto"/>
                <w:left w:val="none" w:sz="0" w:space="0" w:color="auto"/>
                <w:bottom w:val="none" w:sz="0" w:space="0" w:color="auto"/>
                <w:right w:val="none" w:sz="0" w:space="0" w:color="auto"/>
              </w:divBdr>
            </w:div>
            <w:div w:id="1901286568">
              <w:marLeft w:val="0"/>
              <w:marRight w:val="0"/>
              <w:marTop w:val="0"/>
              <w:marBottom w:val="0"/>
              <w:divBdr>
                <w:top w:val="none" w:sz="0" w:space="0" w:color="auto"/>
                <w:left w:val="none" w:sz="0" w:space="0" w:color="auto"/>
                <w:bottom w:val="none" w:sz="0" w:space="0" w:color="auto"/>
                <w:right w:val="none" w:sz="0" w:space="0" w:color="auto"/>
              </w:divBdr>
            </w:div>
            <w:div w:id="1570191261">
              <w:marLeft w:val="0"/>
              <w:marRight w:val="0"/>
              <w:marTop w:val="0"/>
              <w:marBottom w:val="0"/>
              <w:divBdr>
                <w:top w:val="none" w:sz="0" w:space="0" w:color="auto"/>
                <w:left w:val="none" w:sz="0" w:space="0" w:color="auto"/>
                <w:bottom w:val="none" w:sz="0" w:space="0" w:color="auto"/>
                <w:right w:val="none" w:sz="0" w:space="0" w:color="auto"/>
              </w:divBdr>
            </w:div>
            <w:div w:id="436798034">
              <w:marLeft w:val="0"/>
              <w:marRight w:val="0"/>
              <w:marTop w:val="0"/>
              <w:marBottom w:val="0"/>
              <w:divBdr>
                <w:top w:val="none" w:sz="0" w:space="0" w:color="auto"/>
                <w:left w:val="none" w:sz="0" w:space="0" w:color="auto"/>
                <w:bottom w:val="none" w:sz="0" w:space="0" w:color="auto"/>
                <w:right w:val="none" w:sz="0" w:space="0" w:color="auto"/>
              </w:divBdr>
            </w:div>
            <w:div w:id="263534283">
              <w:marLeft w:val="0"/>
              <w:marRight w:val="0"/>
              <w:marTop w:val="0"/>
              <w:marBottom w:val="0"/>
              <w:divBdr>
                <w:top w:val="none" w:sz="0" w:space="0" w:color="auto"/>
                <w:left w:val="none" w:sz="0" w:space="0" w:color="auto"/>
                <w:bottom w:val="none" w:sz="0" w:space="0" w:color="auto"/>
                <w:right w:val="none" w:sz="0" w:space="0" w:color="auto"/>
              </w:divBdr>
            </w:div>
            <w:div w:id="433550303">
              <w:marLeft w:val="0"/>
              <w:marRight w:val="0"/>
              <w:marTop w:val="0"/>
              <w:marBottom w:val="0"/>
              <w:divBdr>
                <w:top w:val="none" w:sz="0" w:space="0" w:color="auto"/>
                <w:left w:val="none" w:sz="0" w:space="0" w:color="auto"/>
                <w:bottom w:val="none" w:sz="0" w:space="0" w:color="auto"/>
                <w:right w:val="none" w:sz="0" w:space="0" w:color="auto"/>
              </w:divBdr>
            </w:div>
            <w:div w:id="1857650073">
              <w:marLeft w:val="0"/>
              <w:marRight w:val="0"/>
              <w:marTop w:val="0"/>
              <w:marBottom w:val="0"/>
              <w:divBdr>
                <w:top w:val="none" w:sz="0" w:space="0" w:color="auto"/>
                <w:left w:val="none" w:sz="0" w:space="0" w:color="auto"/>
                <w:bottom w:val="none" w:sz="0" w:space="0" w:color="auto"/>
                <w:right w:val="none" w:sz="0" w:space="0" w:color="auto"/>
              </w:divBdr>
            </w:div>
            <w:div w:id="98070236">
              <w:marLeft w:val="0"/>
              <w:marRight w:val="0"/>
              <w:marTop w:val="0"/>
              <w:marBottom w:val="0"/>
              <w:divBdr>
                <w:top w:val="none" w:sz="0" w:space="0" w:color="auto"/>
                <w:left w:val="none" w:sz="0" w:space="0" w:color="auto"/>
                <w:bottom w:val="none" w:sz="0" w:space="0" w:color="auto"/>
                <w:right w:val="none" w:sz="0" w:space="0" w:color="auto"/>
              </w:divBdr>
            </w:div>
            <w:div w:id="265383472">
              <w:marLeft w:val="0"/>
              <w:marRight w:val="0"/>
              <w:marTop w:val="0"/>
              <w:marBottom w:val="0"/>
              <w:divBdr>
                <w:top w:val="none" w:sz="0" w:space="0" w:color="auto"/>
                <w:left w:val="none" w:sz="0" w:space="0" w:color="auto"/>
                <w:bottom w:val="none" w:sz="0" w:space="0" w:color="auto"/>
                <w:right w:val="none" w:sz="0" w:space="0" w:color="auto"/>
              </w:divBdr>
            </w:div>
            <w:div w:id="1537154286">
              <w:marLeft w:val="0"/>
              <w:marRight w:val="0"/>
              <w:marTop w:val="0"/>
              <w:marBottom w:val="0"/>
              <w:divBdr>
                <w:top w:val="none" w:sz="0" w:space="0" w:color="auto"/>
                <w:left w:val="none" w:sz="0" w:space="0" w:color="auto"/>
                <w:bottom w:val="none" w:sz="0" w:space="0" w:color="auto"/>
                <w:right w:val="none" w:sz="0" w:space="0" w:color="auto"/>
              </w:divBdr>
            </w:div>
            <w:div w:id="1443963241">
              <w:marLeft w:val="0"/>
              <w:marRight w:val="0"/>
              <w:marTop w:val="0"/>
              <w:marBottom w:val="0"/>
              <w:divBdr>
                <w:top w:val="none" w:sz="0" w:space="0" w:color="auto"/>
                <w:left w:val="none" w:sz="0" w:space="0" w:color="auto"/>
                <w:bottom w:val="none" w:sz="0" w:space="0" w:color="auto"/>
                <w:right w:val="none" w:sz="0" w:space="0" w:color="auto"/>
              </w:divBdr>
            </w:div>
            <w:div w:id="1009215208">
              <w:marLeft w:val="0"/>
              <w:marRight w:val="0"/>
              <w:marTop w:val="0"/>
              <w:marBottom w:val="0"/>
              <w:divBdr>
                <w:top w:val="none" w:sz="0" w:space="0" w:color="auto"/>
                <w:left w:val="none" w:sz="0" w:space="0" w:color="auto"/>
                <w:bottom w:val="none" w:sz="0" w:space="0" w:color="auto"/>
                <w:right w:val="none" w:sz="0" w:space="0" w:color="auto"/>
              </w:divBdr>
            </w:div>
            <w:div w:id="139468361">
              <w:marLeft w:val="0"/>
              <w:marRight w:val="0"/>
              <w:marTop w:val="0"/>
              <w:marBottom w:val="0"/>
              <w:divBdr>
                <w:top w:val="none" w:sz="0" w:space="0" w:color="auto"/>
                <w:left w:val="none" w:sz="0" w:space="0" w:color="auto"/>
                <w:bottom w:val="none" w:sz="0" w:space="0" w:color="auto"/>
                <w:right w:val="none" w:sz="0" w:space="0" w:color="auto"/>
              </w:divBdr>
            </w:div>
            <w:div w:id="1860776242">
              <w:marLeft w:val="0"/>
              <w:marRight w:val="0"/>
              <w:marTop w:val="0"/>
              <w:marBottom w:val="0"/>
              <w:divBdr>
                <w:top w:val="none" w:sz="0" w:space="0" w:color="auto"/>
                <w:left w:val="none" w:sz="0" w:space="0" w:color="auto"/>
                <w:bottom w:val="none" w:sz="0" w:space="0" w:color="auto"/>
                <w:right w:val="none" w:sz="0" w:space="0" w:color="auto"/>
              </w:divBdr>
            </w:div>
            <w:div w:id="1382558629">
              <w:marLeft w:val="0"/>
              <w:marRight w:val="0"/>
              <w:marTop w:val="0"/>
              <w:marBottom w:val="0"/>
              <w:divBdr>
                <w:top w:val="none" w:sz="0" w:space="0" w:color="auto"/>
                <w:left w:val="none" w:sz="0" w:space="0" w:color="auto"/>
                <w:bottom w:val="none" w:sz="0" w:space="0" w:color="auto"/>
                <w:right w:val="none" w:sz="0" w:space="0" w:color="auto"/>
              </w:divBdr>
            </w:div>
            <w:div w:id="1584954535">
              <w:marLeft w:val="0"/>
              <w:marRight w:val="0"/>
              <w:marTop w:val="0"/>
              <w:marBottom w:val="0"/>
              <w:divBdr>
                <w:top w:val="none" w:sz="0" w:space="0" w:color="auto"/>
                <w:left w:val="none" w:sz="0" w:space="0" w:color="auto"/>
                <w:bottom w:val="none" w:sz="0" w:space="0" w:color="auto"/>
                <w:right w:val="none" w:sz="0" w:space="0" w:color="auto"/>
              </w:divBdr>
            </w:div>
            <w:div w:id="906842203">
              <w:marLeft w:val="0"/>
              <w:marRight w:val="0"/>
              <w:marTop w:val="0"/>
              <w:marBottom w:val="0"/>
              <w:divBdr>
                <w:top w:val="none" w:sz="0" w:space="0" w:color="auto"/>
                <w:left w:val="none" w:sz="0" w:space="0" w:color="auto"/>
                <w:bottom w:val="none" w:sz="0" w:space="0" w:color="auto"/>
                <w:right w:val="none" w:sz="0" w:space="0" w:color="auto"/>
              </w:divBdr>
            </w:div>
            <w:div w:id="1580214746">
              <w:marLeft w:val="0"/>
              <w:marRight w:val="0"/>
              <w:marTop w:val="0"/>
              <w:marBottom w:val="0"/>
              <w:divBdr>
                <w:top w:val="none" w:sz="0" w:space="0" w:color="auto"/>
                <w:left w:val="none" w:sz="0" w:space="0" w:color="auto"/>
                <w:bottom w:val="none" w:sz="0" w:space="0" w:color="auto"/>
                <w:right w:val="none" w:sz="0" w:space="0" w:color="auto"/>
              </w:divBdr>
            </w:div>
            <w:div w:id="757873606">
              <w:marLeft w:val="0"/>
              <w:marRight w:val="0"/>
              <w:marTop w:val="0"/>
              <w:marBottom w:val="0"/>
              <w:divBdr>
                <w:top w:val="none" w:sz="0" w:space="0" w:color="auto"/>
                <w:left w:val="none" w:sz="0" w:space="0" w:color="auto"/>
                <w:bottom w:val="none" w:sz="0" w:space="0" w:color="auto"/>
                <w:right w:val="none" w:sz="0" w:space="0" w:color="auto"/>
              </w:divBdr>
            </w:div>
            <w:div w:id="1178697700">
              <w:marLeft w:val="0"/>
              <w:marRight w:val="0"/>
              <w:marTop w:val="0"/>
              <w:marBottom w:val="0"/>
              <w:divBdr>
                <w:top w:val="none" w:sz="0" w:space="0" w:color="auto"/>
                <w:left w:val="none" w:sz="0" w:space="0" w:color="auto"/>
                <w:bottom w:val="none" w:sz="0" w:space="0" w:color="auto"/>
                <w:right w:val="none" w:sz="0" w:space="0" w:color="auto"/>
              </w:divBdr>
            </w:div>
            <w:div w:id="1866822869">
              <w:marLeft w:val="0"/>
              <w:marRight w:val="0"/>
              <w:marTop w:val="0"/>
              <w:marBottom w:val="0"/>
              <w:divBdr>
                <w:top w:val="none" w:sz="0" w:space="0" w:color="auto"/>
                <w:left w:val="none" w:sz="0" w:space="0" w:color="auto"/>
                <w:bottom w:val="none" w:sz="0" w:space="0" w:color="auto"/>
                <w:right w:val="none" w:sz="0" w:space="0" w:color="auto"/>
              </w:divBdr>
            </w:div>
            <w:div w:id="784424740">
              <w:marLeft w:val="0"/>
              <w:marRight w:val="0"/>
              <w:marTop w:val="0"/>
              <w:marBottom w:val="0"/>
              <w:divBdr>
                <w:top w:val="none" w:sz="0" w:space="0" w:color="auto"/>
                <w:left w:val="none" w:sz="0" w:space="0" w:color="auto"/>
                <w:bottom w:val="none" w:sz="0" w:space="0" w:color="auto"/>
                <w:right w:val="none" w:sz="0" w:space="0" w:color="auto"/>
              </w:divBdr>
            </w:div>
            <w:div w:id="314842928">
              <w:marLeft w:val="0"/>
              <w:marRight w:val="0"/>
              <w:marTop w:val="0"/>
              <w:marBottom w:val="0"/>
              <w:divBdr>
                <w:top w:val="none" w:sz="0" w:space="0" w:color="auto"/>
                <w:left w:val="none" w:sz="0" w:space="0" w:color="auto"/>
                <w:bottom w:val="none" w:sz="0" w:space="0" w:color="auto"/>
                <w:right w:val="none" w:sz="0" w:space="0" w:color="auto"/>
              </w:divBdr>
            </w:div>
            <w:div w:id="1999841612">
              <w:marLeft w:val="0"/>
              <w:marRight w:val="0"/>
              <w:marTop w:val="0"/>
              <w:marBottom w:val="0"/>
              <w:divBdr>
                <w:top w:val="none" w:sz="0" w:space="0" w:color="auto"/>
                <w:left w:val="none" w:sz="0" w:space="0" w:color="auto"/>
                <w:bottom w:val="none" w:sz="0" w:space="0" w:color="auto"/>
                <w:right w:val="none" w:sz="0" w:space="0" w:color="auto"/>
              </w:divBdr>
            </w:div>
            <w:div w:id="1430544588">
              <w:marLeft w:val="0"/>
              <w:marRight w:val="0"/>
              <w:marTop w:val="0"/>
              <w:marBottom w:val="0"/>
              <w:divBdr>
                <w:top w:val="none" w:sz="0" w:space="0" w:color="auto"/>
                <w:left w:val="none" w:sz="0" w:space="0" w:color="auto"/>
                <w:bottom w:val="none" w:sz="0" w:space="0" w:color="auto"/>
                <w:right w:val="none" w:sz="0" w:space="0" w:color="auto"/>
              </w:divBdr>
            </w:div>
            <w:div w:id="262105385">
              <w:marLeft w:val="0"/>
              <w:marRight w:val="0"/>
              <w:marTop w:val="0"/>
              <w:marBottom w:val="0"/>
              <w:divBdr>
                <w:top w:val="none" w:sz="0" w:space="0" w:color="auto"/>
                <w:left w:val="none" w:sz="0" w:space="0" w:color="auto"/>
                <w:bottom w:val="none" w:sz="0" w:space="0" w:color="auto"/>
                <w:right w:val="none" w:sz="0" w:space="0" w:color="auto"/>
              </w:divBdr>
            </w:div>
            <w:div w:id="1793404031">
              <w:marLeft w:val="0"/>
              <w:marRight w:val="0"/>
              <w:marTop w:val="0"/>
              <w:marBottom w:val="0"/>
              <w:divBdr>
                <w:top w:val="none" w:sz="0" w:space="0" w:color="auto"/>
                <w:left w:val="none" w:sz="0" w:space="0" w:color="auto"/>
                <w:bottom w:val="none" w:sz="0" w:space="0" w:color="auto"/>
                <w:right w:val="none" w:sz="0" w:space="0" w:color="auto"/>
              </w:divBdr>
            </w:div>
            <w:div w:id="601185723">
              <w:marLeft w:val="0"/>
              <w:marRight w:val="0"/>
              <w:marTop w:val="0"/>
              <w:marBottom w:val="0"/>
              <w:divBdr>
                <w:top w:val="none" w:sz="0" w:space="0" w:color="auto"/>
                <w:left w:val="none" w:sz="0" w:space="0" w:color="auto"/>
                <w:bottom w:val="none" w:sz="0" w:space="0" w:color="auto"/>
                <w:right w:val="none" w:sz="0" w:space="0" w:color="auto"/>
              </w:divBdr>
            </w:div>
            <w:div w:id="2068413424">
              <w:marLeft w:val="0"/>
              <w:marRight w:val="0"/>
              <w:marTop w:val="0"/>
              <w:marBottom w:val="0"/>
              <w:divBdr>
                <w:top w:val="none" w:sz="0" w:space="0" w:color="auto"/>
                <w:left w:val="none" w:sz="0" w:space="0" w:color="auto"/>
                <w:bottom w:val="none" w:sz="0" w:space="0" w:color="auto"/>
                <w:right w:val="none" w:sz="0" w:space="0" w:color="auto"/>
              </w:divBdr>
            </w:div>
            <w:div w:id="1408991082">
              <w:marLeft w:val="0"/>
              <w:marRight w:val="0"/>
              <w:marTop w:val="0"/>
              <w:marBottom w:val="0"/>
              <w:divBdr>
                <w:top w:val="none" w:sz="0" w:space="0" w:color="auto"/>
                <w:left w:val="none" w:sz="0" w:space="0" w:color="auto"/>
                <w:bottom w:val="none" w:sz="0" w:space="0" w:color="auto"/>
                <w:right w:val="none" w:sz="0" w:space="0" w:color="auto"/>
              </w:divBdr>
            </w:div>
            <w:div w:id="1086653360">
              <w:marLeft w:val="0"/>
              <w:marRight w:val="0"/>
              <w:marTop w:val="0"/>
              <w:marBottom w:val="0"/>
              <w:divBdr>
                <w:top w:val="none" w:sz="0" w:space="0" w:color="auto"/>
                <w:left w:val="none" w:sz="0" w:space="0" w:color="auto"/>
                <w:bottom w:val="none" w:sz="0" w:space="0" w:color="auto"/>
                <w:right w:val="none" w:sz="0" w:space="0" w:color="auto"/>
              </w:divBdr>
            </w:div>
            <w:div w:id="46491282">
              <w:marLeft w:val="0"/>
              <w:marRight w:val="0"/>
              <w:marTop w:val="0"/>
              <w:marBottom w:val="0"/>
              <w:divBdr>
                <w:top w:val="none" w:sz="0" w:space="0" w:color="auto"/>
                <w:left w:val="none" w:sz="0" w:space="0" w:color="auto"/>
                <w:bottom w:val="none" w:sz="0" w:space="0" w:color="auto"/>
                <w:right w:val="none" w:sz="0" w:space="0" w:color="auto"/>
              </w:divBdr>
            </w:div>
            <w:div w:id="283732293">
              <w:marLeft w:val="0"/>
              <w:marRight w:val="0"/>
              <w:marTop w:val="0"/>
              <w:marBottom w:val="0"/>
              <w:divBdr>
                <w:top w:val="none" w:sz="0" w:space="0" w:color="auto"/>
                <w:left w:val="none" w:sz="0" w:space="0" w:color="auto"/>
                <w:bottom w:val="none" w:sz="0" w:space="0" w:color="auto"/>
                <w:right w:val="none" w:sz="0" w:space="0" w:color="auto"/>
              </w:divBdr>
            </w:div>
            <w:div w:id="779878879">
              <w:marLeft w:val="0"/>
              <w:marRight w:val="0"/>
              <w:marTop w:val="0"/>
              <w:marBottom w:val="0"/>
              <w:divBdr>
                <w:top w:val="none" w:sz="0" w:space="0" w:color="auto"/>
                <w:left w:val="none" w:sz="0" w:space="0" w:color="auto"/>
                <w:bottom w:val="none" w:sz="0" w:space="0" w:color="auto"/>
                <w:right w:val="none" w:sz="0" w:space="0" w:color="auto"/>
              </w:divBdr>
            </w:div>
            <w:div w:id="1474907469">
              <w:marLeft w:val="0"/>
              <w:marRight w:val="0"/>
              <w:marTop w:val="0"/>
              <w:marBottom w:val="0"/>
              <w:divBdr>
                <w:top w:val="none" w:sz="0" w:space="0" w:color="auto"/>
                <w:left w:val="none" w:sz="0" w:space="0" w:color="auto"/>
                <w:bottom w:val="none" w:sz="0" w:space="0" w:color="auto"/>
                <w:right w:val="none" w:sz="0" w:space="0" w:color="auto"/>
              </w:divBdr>
            </w:div>
            <w:div w:id="711343690">
              <w:marLeft w:val="0"/>
              <w:marRight w:val="0"/>
              <w:marTop w:val="0"/>
              <w:marBottom w:val="0"/>
              <w:divBdr>
                <w:top w:val="none" w:sz="0" w:space="0" w:color="auto"/>
                <w:left w:val="none" w:sz="0" w:space="0" w:color="auto"/>
                <w:bottom w:val="none" w:sz="0" w:space="0" w:color="auto"/>
                <w:right w:val="none" w:sz="0" w:space="0" w:color="auto"/>
              </w:divBdr>
            </w:div>
            <w:div w:id="904099405">
              <w:marLeft w:val="0"/>
              <w:marRight w:val="0"/>
              <w:marTop w:val="0"/>
              <w:marBottom w:val="0"/>
              <w:divBdr>
                <w:top w:val="none" w:sz="0" w:space="0" w:color="auto"/>
                <w:left w:val="none" w:sz="0" w:space="0" w:color="auto"/>
                <w:bottom w:val="none" w:sz="0" w:space="0" w:color="auto"/>
                <w:right w:val="none" w:sz="0" w:space="0" w:color="auto"/>
              </w:divBdr>
            </w:div>
            <w:div w:id="166097305">
              <w:marLeft w:val="0"/>
              <w:marRight w:val="0"/>
              <w:marTop w:val="0"/>
              <w:marBottom w:val="0"/>
              <w:divBdr>
                <w:top w:val="none" w:sz="0" w:space="0" w:color="auto"/>
                <w:left w:val="none" w:sz="0" w:space="0" w:color="auto"/>
                <w:bottom w:val="none" w:sz="0" w:space="0" w:color="auto"/>
                <w:right w:val="none" w:sz="0" w:space="0" w:color="auto"/>
              </w:divBdr>
            </w:div>
            <w:div w:id="727609669">
              <w:marLeft w:val="0"/>
              <w:marRight w:val="0"/>
              <w:marTop w:val="0"/>
              <w:marBottom w:val="0"/>
              <w:divBdr>
                <w:top w:val="none" w:sz="0" w:space="0" w:color="auto"/>
                <w:left w:val="none" w:sz="0" w:space="0" w:color="auto"/>
                <w:bottom w:val="none" w:sz="0" w:space="0" w:color="auto"/>
                <w:right w:val="none" w:sz="0" w:space="0" w:color="auto"/>
              </w:divBdr>
            </w:div>
            <w:div w:id="186406813">
              <w:marLeft w:val="0"/>
              <w:marRight w:val="0"/>
              <w:marTop w:val="0"/>
              <w:marBottom w:val="0"/>
              <w:divBdr>
                <w:top w:val="none" w:sz="0" w:space="0" w:color="auto"/>
                <w:left w:val="none" w:sz="0" w:space="0" w:color="auto"/>
                <w:bottom w:val="none" w:sz="0" w:space="0" w:color="auto"/>
                <w:right w:val="none" w:sz="0" w:space="0" w:color="auto"/>
              </w:divBdr>
            </w:div>
            <w:div w:id="1295329091">
              <w:marLeft w:val="0"/>
              <w:marRight w:val="0"/>
              <w:marTop w:val="0"/>
              <w:marBottom w:val="0"/>
              <w:divBdr>
                <w:top w:val="none" w:sz="0" w:space="0" w:color="auto"/>
                <w:left w:val="none" w:sz="0" w:space="0" w:color="auto"/>
                <w:bottom w:val="none" w:sz="0" w:space="0" w:color="auto"/>
                <w:right w:val="none" w:sz="0" w:space="0" w:color="auto"/>
              </w:divBdr>
            </w:div>
            <w:div w:id="1044600225">
              <w:marLeft w:val="0"/>
              <w:marRight w:val="0"/>
              <w:marTop w:val="0"/>
              <w:marBottom w:val="0"/>
              <w:divBdr>
                <w:top w:val="none" w:sz="0" w:space="0" w:color="auto"/>
                <w:left w:val="none" w:sz="0" w:space="0" w:color="auto"/>
                <w:bottom w:val="none" w:sz="0" w:space="0" w:color="auto"/>
                <w:right w:val="none" w:sz="0" w:space="0" w:color="auto"/>
              </w:divBdr>
            </w:div>
            <w:div w:id="756637802">
              <w:marLeft w:val="0"/>
              <w:marRight w:val="0"/>
              <w:marTop w:val="0"/>
              <w:marBottom w:val="0"/>
              <w:divBdr>
                <w:top w:val="none" w:sz="0" w:space="0" w:color="auto"/>
                <w:left w:val="none" w:sz="0" w:space="0" w:color="auto"/>
                <w:bottom w:val="none" w:sz="0" w:space="0" w:color="auto"/>
                <w:right w:val="none" w:sz="0" w:space="0" w:color="auto"/>
              </w:divBdr>
            </w:div>
            <w:div w:id="1702441438">
              <w:marLeft w:val="0"/>
              <w:marRight w:val="0"/>
              <w:marTop w:val="0"/>
              <w:marBottom w:val="0"/>
              <w:divBdr>
                <w:top w:val="none" w:sz="0" w:space="0" w:color="auto"/>
                <w:left w:val="none" w:sz="0" w:space="0" w:color="auto"/>
                <w:bottom w:val="none" w:sz="0" w:space="0" w:color="auto"/>
                <w:right w:val="none" w:sz="0" w:space="0" w:color="auto"/>
              </w:divBdr>
            </w:div>
            <w:div w:id="472136247">
              <w:marLeft w:val="0"/>
              <w:marRight w:val="0"/>
              <w:marTop w:val="0"/>
              <w:marBottom w:val="0"/>
              <w:divBdr>
                <w:top w:val="none" w:sz="0" w:space="0" w:color="auto"/>
                <w:left w:val="none" w:sz="0" w:space="0" w:color="auto"/>
                <w:bottom w:val="none" w:sz="0" w:space="0" w:color="auto"/>
                <w:right w:val="none" w:sz="0" w:space="0" w:color="auto"/>
              </w:divBdr>
            </w:div>
            <w:div w:id="1858884422">
              <w:marLeft w:val="0"/>
              <w:marRight w:val="0"/>
              <w:marTop w:val="0"/>
              <w:marBottom w:val="0"/>
              <w:divBdr>
                <w:top w:val="none" w:sz="0" w:space="0" w:color="auto"/>
                <w:left w:val="none" w:sz="0" w:space="0" w:color="auto"/>
                <w:bottom w:val="none" w:sz="0" w:space="0" w:color="auto"/>
                <w:right w:val="none" w:sz="0" w:space="0" w:color="auto"/>
              </w:divBdr>
            </w:div>
            <w:div w:id="1041635050">
              <w:marLeft w:val="0"/>
              <w:marRight w:val="0"/>
              <w:marTop w:val="0"/>
              <w:marBottom w:val="0"/>
              <w:divBdr>
                <w:top w:val="none" w:sz="0" w:space="0" w:color="auto"/>
                <w:left w:val="none" w:sz="0" w:space="0" w:color="auto"/>
                <w:bottom w:val="none" w:sz="0" w:space="0" w:color="auto"/>
                <w:right w:val="none" w:sz="0" w:space="0" w:color="auto"/>
              </w:divBdr>
            </w:div>
            <w:div w:id="647319158">
              <w:marLeft w:val="0"/>
              <w:marRight w:val="0"/>
              <w:marTop w:val="0"/>
              <w:marBottom w:val="0"/>
              <w:divBdr>
                <w:top w:val="none" w:sz="0" w:space="0" w:color="auto"/>
                <w:left w:val="none" w:sz="0" w:space="0" w:color="auto"/>
                <w:bottom w:val="none" w:sz="0" w:space="0" w:color="auto"/>
                <w:right w:val="none" w:sz="0" w:space="0" w:color="auto"/>
              </w:divBdr>
            </w:div>
            <w:div w:id="356081739">
              <w:marLeft w:val="0"/>
              <w:marRight w:val="0"/>
              <w:marTop w:val="0"/>
              <w:marBottom w:val="0"/>
              <w:divBdr>
                <w:top w:val="none" w:sz="0" w:space="0" w:color="auto"/>
                <w:left w:val="none" w:sz="0" w:space="0" w:color="auto"/>
                <w:bottom w:val="none" w:sz="0" w:space="0" w:color="auto"/>
                <w:right w:val="none" w:sz="0" w:space="0" w:color="auto"/>
              </w:divBdr>
            </w:div>
            <w:div w:id="1420105615">
              <w:marLeft w:val="0"/>
              <w:marRight w:val="0"/>
              <w:marTop w:val="0"/>
              <w:marBottom w:val="0"/>
              <w:divBdr>
                <w:top w:val="none" w:sz="0" w:space="0" w:color="auto"/>
                <w:left w:val="none" w:sz="0" w:space="0" w:color="auto"/>
                <w:bottom w:val="none" w:sz="0" w:space="0" w:color="auto"/>
                <w:right w:val="none" w:sz="0" w:space="0" w:color="auto"/>
              </w:divBdr>
            </w:div>
            <w:div w:id="1355884174">
              <w:marLeft w:val="0"/>
              <w:marRight w:val="0"/>
              <w:marTop w:val="0"/>
              <w:marBottom w:val="0"/>
              <w:divBdr>
                <w:top w:val="none" w:sz="0" w:space="0" w:color="auto"/>
                <w:left w:val="none" w:sz="0" w:space="0" w:color="auto"/>
                <w:bottom w:val="none" w:sz="0" w:space="0" w:color="auto"/>
                <w:right w:val="none" w:sz="0" w:space="0" w:color="auto"/>
              </w:divBdr>
            </w:div>
            <w:div w:id="883710745">
              <w:marLeft w:val="0"/>
              <w:marRight w:val="0"/>
              <w:marTop w:val="0"/>
              <w:marBottom w:val="0"/>
              <w:divBdr>
                <w:top w:val="none" w:sz="0" w:space="0" w:color="auto"/>
                <w:left w:val="none" w:sz="0" w:space="0" w:color="auto"/>
                <w:bottom w:val="none" w:sz="0" w:space="0" w:color="auto"/>
                <w:right w:val="none" w:sz="0" w:space="0" w:color="auto"/>
              </w:divBdr>
            </w:div>
            <w:div w:id="2046639238">
              <w:marLeft w:val="0"/>
              <w:marRight w:val="0"/>
              <w:marTop w:val="0"/>
              <w:marBottom w:val="0"/>
              <w:divBdr>
                <w:top w:val="none" w:sz="0" w:space="0" w:color="auto"/>
                <w:left w:val="none" w:sz="0" w:space="0" w:color="auto"/>
                <w:bottom w:val="none" w:sz="0" w:space="0" w:color="auto"/>
                <w:right w:val="none" w:sz="0" w:space="0" w:color="auto"/>
              </w:divBdr>
            </w:div>
            <w:div w:id="216867247">
              <w:marLeft w:val="0"/>
              <w:marRight w:val="0"/>
              <w:marTop w:val="0"/>
              <w:marBottom w:val="0"/>
              <w:divBdr>
                <w:top w:val="none" w:sz="0" w:space="0" w:color="auto"/>
                <w:left w:val="none" w:sz="0" w:space="0" w:color="auto"/>
                <w:bottom w:val="none" w:sz="0" w:space="0" w:color="auto"/>
                <w:right w:val="none" w:sz="0" w:space="0" w:color="auto"/>
              </w:divBdr>
            </w:div>
            <w:div w:id="1400132268">
              <w:marLeft w:val="0"/>
              <w:marRight w:val="0"/>
              <w:marTop w:val="0"/>
              <w:marBottom w:val="0"/>
              <w:divBdr>
                <w:top w:val="none" w:sz="0" w:space="0" w:color="auto"/>
                <w:left w:val="none" w:sz="0" w:space="0" w:color="auto"/>
                <w:bottom w:val="none" w:sz="0" w:space="0" w:color="auto"/>
                <w:right w:val="none" w:sz="0" w:space="0" w:color="auto"/>
              </w:divBdr>
            </w:div>
            <w:div w:id="1055927114">
              <w:marLeft w:val="0"/>
              <w:marRight w:val="0"/>
              <w:marTop w:val="0"/>
              <w:marBottom w:val="0"/>
              <w:divBdr>
                <w:top w:val="none" w:sz="0" w:space="0" w:color="auto"/>
                <w:left w:val="none" w:sz="0" w:space="0" w:color="auto"/>
                <w:bottom w:val="none" w:sz="0" w:space="0" w:color="auto"/>
                <w:right w:val="none" w:sz="0" w:space="0" w:color="auto"/>
              </w:divBdr>
            </w:div>
            <w:div w:id="1510296615">
              <w:marLeft w:val="0"/>
              <w:marRight w:val="0"/>
              <w:marTop w:val="0"/>
              <w:marBottom w:val="0"/>
              <w:divBdr>
                <w:top w:val="none" w:sz="0" w:space="0" w:color="auto"/>
                <w:left w:val="none" w:sz="0" w:space="0" w:color="auto"/>
                <w:bottom w:val="none" w:sz="0" w:space="0" w:color="auto"/>
                <w:right w:val="none" w:sz="0" w:space="0" w:color="auto"/>
              </w:divBdr>
            </w:div>
            <w:div w:id="480854546">
              <w:marLeft w:val="0"/>
              <w:marRight w:val="0"/>
              <w:marTop w:val="0"/>
              <w:marBottom w:val="0"/>
              <w:divBdr>
                <w:top w:val="none" w:sz="0" w:space="0" w:color="auto"/>
                <w:left w:val="none" w:sz="0" w:space="0" w:color="auto"/>
                <w:bottom w:val="none" w:sz="0" w:space="0" w:color="auto"/>
                <w:right w:val="none" w:sz="0" w:space="0" w:color="auto"/>
              </w:divBdr>
            </w:div>
            <w:div w:id="995231092">
              <w:marLeft w:val="0"/>
              <w:marRight w:val="0"/>
              <w:marTop w:val="0"/>
              <w:marBottom w:val="0"/>
              <w:divBdr>
                <w:top w:val="none" w:sz="0" w:space="0" w:color="auto"/>
                <w:left w:val="none" w:sz="0" w:space="0" w:color="auto"/>
                <w:bottom w:val="none" w:sz="0" w:space="0" w:color="auto"/>
                <w:right w:val="none" w:sz="0" w:space="0" w:color="auto"/>
              </w:divBdr>
            </w:div>
            <w:div w:id="978460106">
              <w:marLeft w:val="0"/>
              <w:marRight w:val="0"/>
              <w:marTop w:val="0"/>
              <w:marBottom w:val="0"/>
              <w:divBdr>
                <w:top w:val="none" w:sz="0" w:space="0" w:color="auto"/>
                <w:left w:val="none" w:sz="0" w:space="0" w:color="auto"/>
                <w:bottom w:val="none" w:sz="0" w:space="0" w:color="auto"/>
                <w:right w:val="none" w:sz="0" w:space="0" w:color="auto"/>
              </w:divBdr>
            </w:div>
            <w:div w:id="1446264560">
              <w:marLeft w:val="0"/>
              <w:marRight w:val="0"/>
              <w:marTop w:val="0"/>
              <w:marBottom w:val="0"/>
              <w:divBdr>
                <w:top w:val="none" w:sz="0" w:space="0" w:color="auto"/>
                <w:left w:val="none" w:sz="0" w:space="0" w:color="auto"/>
                <w:bottom w:val="none" w:sz="0" w:space="0" w:color="auto"/>
                <w:right w:val="none" w:sz="0" w:space="0" w:color="auto"/>
              </w:divBdr>
            </w:div>
            <w:div w:id="228540233">
              <w:marLeft w:val="0"/>
              <w:marRight w:val="0"/>
              <w:marTop w:val="0"/>
              <w:marBottom w:val="0"/>
              <w:divBdr>
                <w:top w:val="none" w:sz="0" w:space="0" w:color="auto"/>
                <w:left w:val="none" w:sz="0" w:space="0" w:color="auto"/>
                <w:bottom w:val="none" w:sz="0" w:space="0" w:color="auto"/>
                <w:right w:val="none" w:sz="0" w:space="0" w:color="auto"/>
              </w:divBdr>
            </w:div>
            <w:div w:id="1734113278">
              <w:marLeft w:val="0"/>
              <w:marRight w:val="0"/>
              <w:marTop w:val="0"/>
              <w:marBottom w:val="0"/>
              <w:divBdr>
                <w:top w:val="none" w:sz="0" w:space="0" w:color="auto"/>
                <w:left w:val="none" w:sz="0" w:space="0" w:color="auto"/>
                <w:bottom w:val="none" w:sz="0" w:space="0" w:color="auto"/>
                <w:right w:val="none" w:sz="0" w:space="0" w:color="auto"/>
              </w:divBdr>
            </w:div>
            <w:div w:id="37173443">
              <w:marLeft w:val="0"/>
              <w:marRight w:val="0"/>
              <w:marTop w:val="0"/>
              <w:marBottom w:val="0"/>
              <w:divBdr>
                <w:top w:val="none" w:sz="0" w:space="0" w:color="auto"/>
                <w:left w:val="none" w:sz="0" w:space="0" w:color="auto"/>
                <w:bottom w:val="none" w:sz="0" w:space="0" w:color="auto"/>
                <w:right w:val="none" w:sz="0" w:space="0" w:color="auto"/>
              </w:divBdr>
            </w:div>
            <w:div w:id="613514998">
              <w:marLeft w:val="0"/>
              <w:marRight w:val="0"/>
              <w:marTop w:val="0"/>
              <w:marBottom w:val="0"/>
              <w:divBdr>
                <w:top w:val="none" w:sz="0" w:space="0" w:color="auto"/>
                <w:left w:val="none" w:sz="0" w:space="0" w:color="auto"/>
                <w:bottom w:val="none" w:sz="0" w:space="0" w:color="auto"/>
                <w:right w:val="none" w:sz="0" w:space="0" w:color="auto"/>
              </w:divBdr>
            </w:div>
            <w:div w:id="1441995967">
              <w:marLeft w:val="0"/>
              <w:marRight w:val="0"/>
              <w:marTop w:val="0"/>
              <w:marBottom w:val="0"/>
              <w:divBdr>
                <w:top w:val="none" w:sz="0" w:space="0" w:color="auto"/>
                <w:left w:val="none" w:sz="0" w:space="0" w:color="auto"/>
                <w:bottom w:val="none" w:sz="0" w:space="0" w:color="auto"/>
                <w:right w:val="none" w:sz="0" w:space="0" w:color="auto"/>
              </w:divBdr>
            </w:div>
            <w:div w:id="1248226752">
              <w:marLeft w:val="0"/>
              <w:marRight w:val="0"/>
              <w:marTop w:val="0"/>
              <w:marBottom w:val="0"/>
              <w:divBdr>
                <w:top w:val="none" w:sz="0" w:space="0" w:color="auto"/>
                <w:left w:val="none" w:sz="0" w:space="0" w:color="auto"/>
                <w:bottom w:val="none" w:sz="0" w:space="0" w:color="auto"/>
                <w:right w:val="none" w:sz="0" w:space="0" w:color="auto"/>
              </w:divBdr>
            </w:div>
            <w:div w:id="313343169">
              <w:marLeft w:val="0"/>
              <w:marRight w:val="0"/>
              <w:marTop w:val="0"/>
              <w:marBottom w:val="0"/>
              <w:divBdr>
                <w:top w:val="none" w:sz="0" w:space="0" w:color="auto"/>
                <w:left w:val="none" w:sz="0" w:space="0" w:color="auto"/>
                <w:bottom w:val="none" w:sz="0" w:space="0" w:color="auto"/>
                <w:right w:val="none" w:sz="0" w:space="0" w:color="auto"/>
              </w:divBdr>
            </w:div>
            <w:div w:id="1344747301">
              <w:marLeft w:val="0"/>
              <w:marRight w:val="0"/>
              <w:marTop w:val="0"/>
              <w:marBottom w:val="0"/>
              <w:divBdr>
                <w:top w:val="none" w:sz="0" w:space="0" w:color="auto"/>
                <w:left w:val="none" w:sz="0" w:space="0" w:color="auto"/>
                <w:bottom w:val="none" w:sz="0" w:space="0" w:color="auto"/>
                <w:right w:val="none" w:sz="0" w:space="0" w:color="auto"/>
              </w:divBdr>
            </w:div>
            <w:div w:id="654574663">
              <w:marLeft w:val="0"/>
              <w:marRight w:val="0"/>
              <w:marTop w:val="0"/>
              <w:marBottom w:val="0"/>
              <w:divBdr>
                <w:top w:val="none" w:sz="0" w:space="0" w:color="auto"/>
                <w:left w:val="none" w:sz="0" w:space="0" w:color="auto"/>
                <w:bottom w:val="none" w:sz="0" w:space="0" w:color="auto"/>
                <w:right w:val="none" w:sz="0" w:space="0" w:color="auto"/>
              </w:divBdr>
            </w:div>
            <w:div w:id="387144726">
              <w:marLeft w:val="0"/>
              <w:marRight w:val="0"/>
              <w:marTop w:val="0"/>
              <w:marBottom w:val="0"/>
              <w:divBdr>
                <w:top w:val="none" w:sz="0" w:space="0" w:color="auto"/>
                <w:left w:val="none" w:sz="0" w:space="0" w:color="auto"/>
                <w:bottom w:val="none" w:sz="0" w:space="0" w:color="auto"/>
                <w:right w:val="none" w:sz="0" w:space="0" w:color="auto"/>
              </w:divBdr>
            </w:div>
            <w:div w:id="1230845510">
              <w:marLeft w:val="0"/>
              <w:marRight w:val="0"/>
              <w:marTop w:val="0"/>
              <w:marBottom w:val="0"/>
              <w:divBdr>
                <w:top w:val="none" w:sz="0" w:space="0" w:color="auto"/>
                <w:left w:val="none" w:sz="0" w:space="0" w:color="auto"/>
                <w:bottom w:val="none" w:sz="0" w:space="0" w:color="auto"/>
                <w:right w:val="none" w:sz="0" w:space="0" w:color="auto"/>
              </w:divBdr>
            </w:div>
            <w:div w:id="1090928289">
              <w:marLeft w:val="0"/>
              <w:marRight w:val="0"/>
              <w:marTop w:val="0"/>
              <w:marBottom w:val="0"/>
              <w:divBdr>
                <w:top w:val="none" w:sz="0" w:space="0" w:color="auto"/>
                <w:left w:val="none" w:sz="0" w:space="0" w:color="auto"/>
                <w:bottom w:val="none" w:sz="0" w:space="0" w:color="auto"/>
                <w:right w:val="none" w:sz="0" w:space="0" w:color="auto"/>
              </w:divBdr>
            </w:div>
            <w:div w:id="983001972">
              <w:marLeft w:val="0"/>
              <w:marRight w:val="0"/>
              <w:marTop w:val="0"/>
              <w:marBottom w:val="0"/>
              <w:divBdr>
                <w:top w:val="none" w:sz="0" w:space="0" w:color="auto"/>
                <w:left w:val="none" w:sz="0" w:space="0" w:color="auto"/>
                <w:bottom w:val="none" w:sz="0" w:space="0" w:color="auto"/>
                <w:right w:val="none" w:sz="0" w:space="0" w:color="auto"/>
              </w:divBdr>
            </w:div>
            <w:div w:id="1999839169">
              <w:marLeft w:val="0"/>
              <w:marRight w:val="0"/>
              <w:marTop w:val="0"/>
              <w:marBottom w:val="0"/>
              <w:divBdr>
                <w:top w:val="none" w:sz="0" w:space="0" w:color="auto"/>
                <w:left w:val="none" w:sz="0" w:space="0" w:color="auto"/>
                <w:bottom w:val="none" w:sz="0" w:space="0" w:color="auto"/>
                <w:right w:val="none" w:sz="0" w:space="0" w:color="auto"/>
              </w:divBdr>
            </w:div>
            <w:div w:id="1266302821">
              <w:marLeft w:val="0"/>
              <w:marRight w:val="0"/>
              <w:marTop w:val="0"/>
              <w:marBottom w:val="0"/>
              <w:divBdr>
                <w:top w:val="none" w:sz="0" w:space="0" w:color="auto"/>
                <w:left w:val="none" w:sz="0" w:space="0" w:color="auto"/>
                <w:bottom w:val="none" w:sz="0" w:space="0" w:color="auto"/>
                <w:right w:val="none" w:sz="0" w:space="0" w:color="auto"/>
              </w:divBdr>
            </w:div>
            <w:div w:id="789125265">
              <w:marLeft w:val="0"/>
              <w:marRight w:val="0"/>
              <w:marTop w:val="0"/>
              <w:marBottom w:val="0"/>
              <w:divBdr>
                <w:top w:val="none" w:sz="0" w:space="0" w:color="auto"/>
                <w:left w:val="none" w:sz="0" w:space="0" w:color="auto"/>
                <w:bottom w:val="none" w:sz="0" w:space="0" w:color="auto"/>
                <w:right w:val="none" w:sz="0" w:space="0" w:color="auto"/>
              </w:divBdr>
            </w:div>
            <w:div w:id="339740315">
              <w:marLeft w:val="0"/>
              <w:marRight w:val="0"/>
              <w:marTop w:val="0"/>
              <w:marBottom w:val="0"/>
              <w:divBdr>
                <w:top w:val="none" w:sz="0" w:space="0" w:color="auto"/>
                <w:left w:val="none" w:sz="0" w:space="0" w:color="auto"/>
                <w:bottom w:val="none" w:sz="0" w:space="0" w:color="auto"/>
                <w:right w:val="none" w:sz="0" w:space="0" w:color="auto"/>
              </w:divBdr>
            </w:div>
            <w:div w:id="35202800">
              <w:marLeft w:val="0"/>
              <w:marRight w:val="0"/>
              <w:marTop w:val="0"/>
              <w:marBottom w:val="0"/>
              <w:divBdr>
                <w:top w:val="none" w:sz="0" w:space="0" w:color="auto"/>
                <w:left w:val="none" w:sz="0" w:space="0" w:color="auto"/>
                <w:bottom w:val="none" w:sz="0" w:space="0" w:color="auto"/>
                <w:right w:val="none" w:sz="0" w:space="0" w:color="auto"/>
              </w:divBdr>
            </w:div>
            <w:div w:id="1301349353">
              <w:marLeft w:val="0"/>
              <w:marRight w:val="0"/>
              <w:marTop w:val="0"/>
              <w:marBottom w:val="0"/>
              <w:divBdr>
                <w:top w:val="none" w:sz="0" w:space="0" w:color="auto"/>
                <w:left w:val="none" w:sz="0" w:space="0" w:color="auto"/>
                <w:bottom w:val="none" w:sz="0" w:space="0" w:color="auto"/>
                <w:right w:val="none" w:sz="0" w:space="0" w:color="auto"/>
              </w:divBdr>
            </w:div>
            <w:div w:id="203173949">
              <w:marLeft w:val="0"/>
              <w:marRight w:val="0"/>
              <w:marTop w:val="0"/>
              <w:marBottom w:val="0"/>
              <w:divBdr>
                <w:top w:val="none" w:sz="0" w:space="0" w:color="auto"/>
                <w:left w:val="none" w:sz="0" w:space="0" w:color="auto"/>
                <w:bottom w:val="none" w:sz="0" w:space="0" w:color="auto"/>
                <w:right w:val="none" w:sz="0" w:space="0" w:color="auto"/>
              </w:divBdr>
            </w:div>
            <w:div w:id="630063135">
              <w:marLeft w:val="0"/>
              <w:marRight w:val="0"/>
              <w:marTop w:val="0"/>
              <w:marBottom w:val="0"/>
              <w:divBdr>
                <w:top w:val="none" w:sz="0" w:space="0" w:color="auto"/>
                <w:left w:val="none" w:sz="0" w:space="0" w:color="auto"/>
                <w:bottom w:val="none" w:sz="0" w:space="0" w:color="auto"/>
                <w:right w:val="none" w:sz="0" w:space="0" w:color="auto"/>
              </w:divBdr>
            </w:div>
            <w:div w:id="1012608223">
              <w:marLeft w:val="0"/>
              <w:marRight w:val="0"/>
              <w:marTop w:val="0"/>
              <w:marBottom w:val="0"/>
              <w:divBdr>
                <w:top w:val="none" w:sz="0" w:space="0" w:color="auto"/>
                <w:left w:val="none" w:sz="0" w:space="0" w:color="auto"/>
                <w:bottom w:val="none" w:sz="0" w:space="0" w:color="auto"/>
                <w:right w:val="none" w:sz="0" w:space="0" w:color="auto"/>
              </w:divBdr>
            </w:div>
            <w:div w:id="2090080570">
              <w:marLeft w:val="0"/>
              <w:marRight w:val="0"/>
              <w:marTop w:val="0"/>
              <w:marBottom w:val="0"/>
              <w:divBdr>
                <w:top w:val="none" w:sz="0" w:space="0" w:color="auto"/>
                <w:left w:val="none" w:sz="0" w:space="0" w:color="auto"/>
                <w:bottom w:val="none" w:sz="0" w:space="0" w:color="auto"/>
                <w:right w:val="none" w:sz="0" w:space="0" w:color="auto"/>
              </w:divBdr>
            </w:div>
            <w:div w:id="1601990587">
              <w:marLeft w:val="0"/>
              <w:marRight w:val="0"/>
              <w:marTop w:val="0"/>
              <w:marBottom w:val="0"/>
              <w:divBdr>
                <w:top w:val="none" w:sz="0" w:space="0" w:color="auto"/>
                <w:left w:val="none" w:sz="0" w:space="0" w:color="auto"/>
                <w:bottom w:val="none" w:sz="0" w:space="0" w:color="auto"/>
                <w:right w:val="none" w:sz="0" w:space="0" w:color="auto"/>
              </w:divBdr>
            </w:div>
            <w:div w:id="330568913">
              <w:marLeft w:val="0"/>
              <w:marRight w:val="0"/>
              <w:marTop w:val="0"/>
              <w:marBottom w:val="0"/>
              <w:divBdr>
                <w:top w:val="none" w:sz="0" w:space="0" w:color="auto"/>
                <w:left w:val="none" w:sz="0" w:space="0" w:color="auto"/>
                <w:bottom w:val="none" w:sz="0" w:space="0" w:color="auto"/>
                <w:right w:val="none" w:sz="0" w:space="0" w:color="auto"/>
              </w:divBdr>
            </w:div>
            <w:div w:id="750585349">
              <w:marLeft w:val="0"/>
              <w:marRight w:val="0"/>
              <w:marTop w:val="0"/>
              <w:marBottom w:val="0"/>
              <w:divBdr>
                <w:top w:val="none" w:sz="0" w:space="0" w:color="auto"/>
                <w:left w:val="none" w:sz="0" w:space="0" w:color="auto"/>
                <w:bottom w:val="none" w:sz="0" w:space="0" w:color="auto"/>
                <w:right w:val="none" w:sz="0" w:space="0" w:color="auto"/>
              </w:divBdr>
            </w:div>
            <w:div w:id="2083290667">
              <w:marLeft w:val="0"/>
              <w:marRight w:val="0"/>
              <w:marTop w:val="0"/>
              <w:marBottom w:val="0"/>
              <w:divBdr>
                <w:top w:val="none" w:sz="0" w:space="0" w:color="auto"/>
                <w:left w:val="none" w:sz="0" w:space="0" w:color="auto"/>
                <w:bottom w:val="none" w:sz="0" w:space="0" w:color="auto"/>
                <w:right w:val="none" w:sz="0" w:space="0" w:color="auto"/>
              </w:divBdr>
            </w:div>
            <w:div w:id="1793789292">
              <w:marLeft w:val="0"/>
              <w:marRight w:val="0"/>
              <w:marTop w:val="0"/>
              <w:marBottom w:val="0"/>
              <w:divBdr>
                <w:top w:val="none" w:sz="0" w:space="0" w:color="auto"/>
                <w:left w:val="none" w:sz="0" w:space="0" w:color="auto"/>
                <w:bottom w:val="none" w:sz="0" w:space="0" w:color="auto"/>
                <w:right w:val="none" w:sz="0" w:space="0" w:color="auto"/>
              </w:divBdr>
            </w:div>
            <w:div w:id="2071077451">
              <w:marLeft w:val="0"/>
              <w:marRight w:val="0"/>
              <w:marTop w:val="0"/>
              <w:marBottom w:val="0"/>
              <w:divBdr>
                <w:top w:val="none" w:sz="0" w:space="0" w:color="auto"/>
                <w:left w:val="none" w:sz="0" w:space="0" w:color="auto"/>
                <w:bottom w:val="none" w:sz="0" w:space="0" w:color="auto"/>
                <w:right w:val="none" w:sz="0" w:space="0" w:color="auto"/>
              </w:divBdr>
            </w:div>
            <w:div w:id="637146292">
              <w:marLeft w:val="0"/>
              <w:marRight w:val="0"/>
              <w:marTop w:val="0"/>
              <w:marBottom w:val="0"/>
              <w:divBdr>
                <w:top w:val="none" w:sz="0" w:space="0" w:color="auto"/>
                <w:left w:val="none" w:sz="0" w:space="0" w:color="auto"/>
                <w:bottom w:val="none" w:sz="0" w:space="0" w:color="auto"/>
                <w:right w:val="none" w:sz="0" w:space="0" w:color="auto"/>
              </w:divBdr>
            </w:div>
            <w:div w:id="1547988312">
              <w:marLeft w:val="0"/>
              <w:marRight w:val="0"/>
              <w:marTop w:val="0"/>
              <w:marBottom w:val="0"/>
              <w:divBdr>
                <w:top w:val="none" w:sz="0" w:space="0" w:color="auto"/>
                <w:left w:val="none" w:sz="0" w:space="0" w:color="auto"/>
                <w:bottom w:val="none" w:sz="0" w:space="0" w:color="auto"/>
                <w:right w:val="none" w:sz="0" w:space="0" w:color="auto"/>
              </w:divBdr>
            </w:div>
            <w:div w:id="2130004913">
              <w:marLeft w:val="0"/>
              <w:marRight w:val="0"/>
              <w:marTop w:val="0"/>
              <w:marBottom w:val="0"/>
              <w:divBdr>
                <w:top w:val="none" w:sz="0" w:space="0" w:color="auto"/>
                <w:left w:val="none" w:sz="0" w:space="0" w:color="auto"/>
                <w:bottom w:val="none" w:sz="0" w:space="0" w:color="auto"/>
                <w:right w:val="none" w:sz="0" w:space="0" w:color="auto"/>
              </w:divBdr>
            </w:div>
            <w:div w:id="1504666223">
              <w:marLeft w:val="0"/>
              <w:marRight w:val="0"/>
              <w:marTop w:val="0"/>
              <w:marBottom w:val="0"/>
              <w:divBdr>
                <w:top w:val="none" w:sz="0" w:space="0" w:color="auto"/>
                <w:left w:val="none" w:sz="0" w:space="0" w:color="auto"/>
                <w:bottom w:val="none" w:sz="0" w:space="0" w:color="auto"/>
                <w:right w:val="none" w:sz="0" w:space="0" w:color="auto"/>
              </w:divBdr>
            </w:div>
            <w:div w:id="1678849386">
              <w:marLeft w:val="0"/>
              <w:marRight w:val="0"/>
              <w:marTop w:val="0"/>
              <w:marBottom w:val="0"/>
              <w:divBdr>
                <w:top w:val="none" w:sz="0" w:space="0" w:color="auto"/>
                <w:left w:val="none" w:sz="0" w:space="0" w:color="auto"/>
                <w:bottom w:val="none" w:sz="0" w:space="0" w:color="auto"/>
                <w:right w:val="none" w:sz="0" w:space="0" w:color="auto"/>
              </w:divBdr>
            </w:div>
            <w:div w:id="1040663566">
              <w:marLeft w:val="0"/>
              <w:marRight w:val="0"/>
              <w:marTop w:val="0"/>
              <w:marBottom w:val="0"/>
              <w:divBdr>
                <w:top w:val="none" w:sz="0" w:space="0" w:color="auto"/>
                <w:left w:val="none" w:sz="0" w:space="0" w:color="auto"/>
                <w:bottom w:val="none" w:sz="0" w:space="0" w:color="auto"/>
                <w:right w:val="none" w:sz="0" w:space="0" w:color="auto"/>
              </w:divBdr>
            </w:div>
            <w:div w:id="1642616729">
              <w:marLeft w:val="0"/>
              <w:marRight w:val="0"/>
              <w:marTop w:val="0"/>
              <w:marBottom w:val="0"/>
              <w:divBdr>
                <w:top w:val="none" w:sz="0" w:space="0" w:color="auto"/>
                <w:left w:val="none" w:sz="0" w:space="0" w:color="auto"/>
                <w:bottom w:val="none" w:sz="0" w:space="0" w:color="auto"/>
                <w:right w:val="none" w:sz="0" w:space="0" w:color="auto"/>
              </w:divBdr>
            </w:div>
            <w:div w:id="700126672">
              <w:marLeft w:val="0"/>
              <w:marRight w:val="0"/>
              <w:marTop w:val="0"/>
              <w:marBottom w:val="0"/>
              <w:divBdr>
                <w:top w:val="none" w:sz="0" w:space="0" w:color="auto"/>
                <w:left w:val="none" w:sz="0" w:space="0" w:color="auto"/>
                <w:bottom w:val="none" w:sz="0" w:space="0" w:color="auto"/>
                <w:right w:val="none" w:sz="0" w:space="0" w:color="auto"/>
              </w:divBdr>
            </w:div>
            <w:div w:id="1495102713">
              <w:marLeft w:val="0"/>
              <w:marRight w:val="0"/>
              <w:marTop w:val="0"/>
              <w:marBottom w:val="0"/>
              <w:divBdr>
                <w:top w:val="none" w:sz="0" w:space="0" w:color="auto"/>
                <w:left w:val="none" w:sz="0" w:space="0" w:color="auto"/>
                <w:bottom w:val="none" w:sz="0" w:space="0" w:color="auto"/>
                <w:right w:val="none" w:sz="0" w:space="0" w:color="auto"/>
              </w:divBdr>
            </w:div>
            <w:div w:id="427778203">
              <w:marLeft w:val="0"/>
              <w:marRight w:val="0"/>
              <w:marTop w:val="0"/>
              <w:marBottom w:val="0"/>
              <w:divBdr>
                <w:top w:val="none" w:sz="0" w:space="0" w:color="auto"/>
                <w:left w:val="none" w:sz="0" w:space="0" w:color="auto"/>
                <w:bottom w:val="none" w:sz="0" w:space="0" w:color="auto"/>
                <w:right w:val="none" w:sz="0" w:space="0" w:color="auto"/>
              </w:divBdr>
            </w:div>
            <w:div w:id="846750206">
              <w:marLeft w:val="0"/>
              <w:marRight w:val="0"/>
              <w:marTop w:val="0"/>
              <w:marBottom w:val="0"/>
              <w:divBdr>
                <w:top w:val="none" w:sz="0" w:space="0" w:color="auto"/>
                <w:left w:val="none" w:sz="0" w:space="0" w:color="auto"/>
                <w:bottom w:val="none" w:sz="0" w:space="0" w:color="auto"/>
                <w:right w:val="none" w:sz="0" w:space="0" w:color="auto"/>
              </w:divBdr>
            </w:div>
            <w:div w:id="1733505800">
              <w:marLeft w:val="0"/>
              <w:marRight w:val="0"/>
              <w:marTop w:val="0"/>
              <w:marBottom w:val="0"/>
              <w:divBdr>
                <w:top w:val="none" w:sz="0" w:space="0" w:color="auto"/>
                <w:left w:val="none" w:sz="0" w:space="0" w:color="auto"/>
                <w:bottom w:val="none" w:sz="0" w:space="0" w:color="auto"/>
                <w:right w:val="none" w:sz="0" w:space="0" w:color="auto"/>
              </w:divBdr>
            </w:div>
            <w:div w:id="1493519336">
              <w:marLeft w:val="0"/>
              <w:marRight w:val="0"/>
              <w:marTop w:val="0"/>
              <w:marBottom w:val="0"/>
              <w:divBdr>
                <w:top w:val="none" w:sz="0" w:space="0" w:color="auto"/>
                <w:left w:val="none" w:sz="0" w:space="0" w:color="auto"/>
                <w:bottom w:val="none" w:sz="0" w:space="0" w:color="auto"/>
                <w:right w:val="none" w:sz="0" w:space="0" w:color="auto"/>
              </w:divBdr>
            </w:div>
            <w:div w:id="792792694">
              <w:marLeft w:val="0"/>
              <w:marRight w:val="0"/>
              <w:marTop w:val="0"/>
              <w:marBottom w:val="0"/>
              <w:divBdr>
                <w:top w:val="none" w:sz="0" w:space="0" w:color="auto"/>
                <w:left w:val="none" w:sz="0" w:space="0" w:color="auto"/>
                <w:bottom w:val="none" w:sz="0" w:space="0" w:color="auto"/>
                <w:right w:val="none" w:sz="0" w:space="0" w:color="auto"/>
              </w:divBdr>
            </w:div>
            <w:div w:id="1551653250">
              <w:marLeft w:val="0"/>
              <w:marRight w:val="0"/>
              <w:marTop w:val="0"/>
              <w:marBottom w:val="0"/>
              <w:divBdr>
                <w:top w:val="none" w:sz="0" w:space="0" w:color="auto"/>
                <w:left w:val="none" w:sz="0" w:space="0" w:color="auto"/>
                <w:bottom w:val="none" w:sz="0" w:space="0" w:color="auto"/>
                <w:right w:val="none" w:sz="0" w:space="0" w:color="auto"/>
              </w:divBdr>
            </w:div>
            <w:div w:id="54402962">
              <w:marLeft w:val="0"/>
              <w:marRight w:val="0"/>
              <w:marTop w:val="0"/>
              <w:marBottom w:val="0"/>
              <w:divBdr>
                <w:top w:val="none" w:sz="0" w:space="0" w:color="auto"/>
                <w:left w:val="none" w:sz="0" w:space="0" w:color="auto"/>
                <w:bottom w:val="none" w:sz="0" w:space="0" w:color="auto"/>
                <w:right w:val="none" w:sz="0" w:space="0" w:color="auto"/>
              </w:divBdr>
            </w:div>
            <w:div w:id="692998898">
              <w:marLeft w:val="0"/>
              <w:marRight w:val="0"/>
              <w:marTop w:val="0"/>
              <w:marBottom w:val="0"/>
              <w:divBdr>
                <w:top w:val="none" w:sz="0" w:space="0" w:color="auto"/>
                <w:left w:val="none" w:sz="0" w:space="0" w:color="auto"/>
                <w:bottom w:val="none" w:sz="0" w:space="0" w:color="auto"/>
                <w:right w:val="none" w:sz="0" w:space="0" w:color="auto"/>
              </w:divBdr>
            </w:div>
            <w:div w:id="782968060">
              <w:marLeft w:val="0"/>
              <w:marRight w:val="0"/>
              <w:marTop w:val="0"/>
              <w:marBottom w:val="0"/>
              <w:divBdr>
                <w:top w:val="none" w:sz="0" w:space="0" w:color="auto"/>
                <w:left w:val="none" w:sz="0" w:space="0" w:color="auto"/>
                <w:bottom w:val="none" w:sz="0" w:space="0" w:color="auto"/>
                <w:right w:val="none" w:sz="0" w:space="0" w:color="auto"/>
              </w:divBdr>
            </w:div>
            <w:div w:id="1490554881">
              <w:marLeft w:val="0"/>
              <w:marRight w:val="0"/>
              <w:marTop w:val="0"/>
              <w:marBottom w:val="0"/>
              <w:divBdr>
                <w:top w:val="none" w:sz="0" w:space="0" w:color="auto"/>
                <w:left w:val="none" w:sz="0" w:space="0" w:color="auto"/>
                <w:bottom w:val="none" w:sz="0" w:space="0" w:color="auto"/>
                <w:right w:val="none" w:sz="0" w:space="0" w:color="auto"/>
              </w:divBdr>
            </w:div>
            <w:div w:id="2103986342">
              <w:marLeft w:val="0"/>
              <w:marRight w:val="0"/>
              <w:marTop w:val="0"/>
              <w:marBottom w:val="0"/>
              <w:divBdr>
                <w:top w:val="none" w:sz="0" w:space="0" w:color="auto"/>
                <w:left w:val="none" w:sz="0" w:space="0" w:color="auto"/>
                <w:bottom w:val="none" w:sz="0" w:space="0" w:color="auto"/>
                <w:right w:val="none" w:sz="0" w:space="0" w:color="auto"/>
              </w:divBdr>
            </w:div>
            <w:div w:id="950012183">
              <w:marLeft w:val="0"/>
              <w:marRight w:val="0"/>
              <w:marTop w:val="0"/>
              <w:marBottom w:val="0"/>
              <w:divBdr>
                <w:top w:val="none" w:sz="0" w:space="0" w:color="auto"/>
                <w:left w:val="none" w:sz="0" w:space="0" w:color="auto"/>
                <w:bottom w:val="none" w:sz="0" w:space="0" w:color="auto"/>
                <w:right w:val="none" w:sz="0" w:space="0" w:color="auto"/>
              </w:divBdr>
            </w:div>
            <w:div w:id="940137993">
              <w:marLeft w:val="0"/>
              <w:marRight w:val="0"/>
              <w:marTop w:val="0"/>
              <w:marBottom w:val="0"/>
              <w:divBdr>
                <w:top w:val="none" w:sz="0" w:space="0" w:color="auto"/>
                <w:left w:val="none" w:sz="0" w:space="0" w:color="auto"/>
                <w:bottom w:val="none" w:sz="0" w:space="0" w:color="auto"/>
                <w:right w:val="none" w:sz="0" w:space="0" w:color="auto"/>
              </w:divBdr>
            </w:div>
            <w:div w:id="287249451">
              <w:marLeft w:val="0"/>
              <w:marRight w:val="0"/>
              <w:marTop w:val="0"/>
              <w:marBottom w:val="0"/>
              <w:divBdr>
                <w:top w:val="none" w:sz="0" w:space="0" w:color="auto"/>
                <w:left w:val="none" w:sz="0" w:space="0" w:color="auto"/>
                <w:bottom w:val="none" w:sz="0" w:space="0" w:color="auto"/>
                <w:right w:val="none" w:sz="0" w:space="0" w:color="auto"/>
              </w:divBdr>
            </w:div>
            <w:div w:id="1407263918">
              <w:marLeft w:val="0"/>
              <w:marRight w:val="0"/>
              <w:marTop w:val="0"/>
              <w:marBottom w:val="0"/>
              <w:divBdr>
                <w:top w:val="none" w:sz="0" w:space="0" w:color="auto"/>
                <w:left w:val="none" w:sz="0" w:space="0" w:color="auto"/>
                <w:bottom w:val="none" w:sz="0" w:space="0" w:color="auto"/>
                <w:right w:val="none" w:sz="0" w:space="0" w:color="auto"/>
              </w:divBdr>
            </w:div>
            <w:div w:id="1041518635">
              <w:marLeft w:val="0"/>
              <w:marRight w:val="0"/>
              <w:marTop w:val="0"/>
              <w:marBottom w:val="0"/>
              <w:divBdr>
                <w:top w:val="none" w:sz="0" w:space="0" w:color="auto"/>
                <w:left w:val="none" w:sz="0" w:space="0" w:color="auto"/>
                <w:bottom w:val="none" w:sz="0" w:space="0" w:color="auto"/>
                <w:right w:val="none" w:sz="0" w:space="0" w:color="auto"/>
              </w:divBdr>
            </w:div>
            <w:div w:id="481625408">
              <w:marLeft w:val="0"/>
              <w:marRight w:val="0"/>
              <w:marTop w:val="0"/>
              <w:marBottom w:val="0"/>
              <w:divBdr>
                <w:top w:val="none" w:sz="0" w:space="0" w:color="auto"/>
                <w:left w:val="none" w:sz="0" w:space="0" w:color="auto"/>
                <w:bottom w:val="none" w:sz="0" w:space="0" w:color="auto"/>
                <w:right w:val="none" w:sz="0" w:space="0" w:color="auto"/>
              </w:divBdr>
            </w:div>
            <w:div w:id="1854762072">
              <w:marLeft w:val="0"/>
              <w:marRight w:val="0"/>
              <w:marTop w:val="0"/>
              <w:marBottom w:val="0"/>
              <w:divBdr>
                <w:top w:val="none" w:sz="0" w:space="0" w:color="auto"/>
                <w:left w:val="none" w:sz="0" w:space="0" w:color="auto"/>
                <w:bottom w:val="none" w:sz="0" w:space="0" w:color="auto"/>
                <w:right w:val="none" w:sz="0" w:space="0" w:color="auto"/>
              </w:divBdr>
            </w:div>
            <w:div w:id="109663536">
              <w:marLeft w:val="0"/>
              <w:marRight w:val="0"/>
              <w:marTop w:val="0"/>
              <w:marBottom w:val="0"/>
              <w:divBdr>
                <w:top w:val="none" w:sz="0" w:space="0" w:color="auto"/>
                <w:left w:val="none" w:sz="0" w:space="0" w:color="auto"/>
                <w:bottom w:val="none" w:sz="0" w:space="0" w:color="auto"/>
                <w:right w:val="none" w:sz="0" w:space="0" w:color="auto"/>
              </w:divBdr>
            </w:div>
            <w:div w:id="1046368689">
              <w:marLeft w:val="0"/>
              <w:marRight w:val="0"/>
              <w:marTop w:val="0"/>
              <w:marBottom w:val="0"/>
              <w:divBdr>
                <w:top w:val="none" w:sz="0" w:space="0" w:color="auto"/>
                <w:left w:val="none" w:sz="0" w:space="0" w:color="auto"/>
                <w:bottom w:val="none" w:sz="0" w:space="0" w:color="auto"/>
                <w:right w:val="none" w:sz="0" w:space="0" w:color="auto"/>
              </w:divBdr>
            </w:div>
            <w:div w:id="575483789">
              <w:marLeft w:val="0"/>
              <w:marRight w:val="0"/>
              <w:marTop w:val="0"/>
              <w:marBottom w:val="0"/>
              <w:divBdr>
                <w:top w:val="none" w:sz="0" w:space="0" w:color="auto"/>
                <w:left w:val="none" w:sz="0" w:space="0" w:color="auto"/>
                <w:bottom w:val="none" w:sz="0" w:space="0" w:color="auto"/>
                <w:right w:val="none" w:sz="0" w:space="0" w:color="auto"/>
              </w:divBdr>
            </w:div>
            <w:div w:id="1102457742">
              <w:marLeft w:val="0"/>
              <w:marRight w:val="0"/>
              <w:marTop w:val="0"/>
              <w:marBottom w:val="0"/>
              <w:divBdr>
                <w:top w:val="none" w:sz="0" w:space="0" w:color="auto"/>
                <w:left w:val="none" w:sz="0" w:space="0" w:color="auto"/>
                <w:bottom w:val="none" w:sz="0" w:space="0" w:color="auto"/>
                <w:right w:val="none" w:sz="0" w:space="0" w:color="auto"/>
              </w:divBdr>
            </w:div>
            <w:div w:id="2079398063">
              <w:marLeft w:val="0"/>
              <w:marRight w:val="0"/>
              <w:marTop w:val="0"/>
              <w:marBottom w:val="0"/>
              <w:divBdr>
                <w:top w:val="none" w:sz="0" w:space="0" w:color="auto"/>
                <w:left w:val="none" w:sz="0" w:space="0" w:color="auto"/>
                <w:bottom w:val="none" w:sz="0" w:space="0" w:color="auto"/>
                <w:right w:val="none" w:sz="0" w:space="0" w:color="auto"/>
              </w:divBdr>
            </w:div>
            <w:div w:id="1896427582">
              <w:marLeft w:val="0"/>
              <w:marRight w:val="0"/>
              <w:marTop w:val="0"/>
              <w:marBottom w:val="0"/>
              <w:divBdr>
                <w:top w:val="none" w:sz="0" w:space="0" w:color="auto"/>
                <w:left w:val="none" w:sz="0" w:space="0" w:color="auto"/>
                <w:bottom w:val="none" w:sz="0" w:space="0" w:color="auto"/>
                <w:right w:val="none" w:sz="0" w:space="0" w:color="auto"/>
              </w:divBdr>
            </w:div>
            <w:div w:id="1568686485">
              <w:marLeft w:val="0"/>
              <w:marRight w:val="0"/>
              <w:marTop w:val="0"/>
              <w:marBottom w:val="0"/>
              <w:divBdr>
                <w:top w:val="none" w:sz="0" w:space="0" w:color="auto"/>
                <w:left w:val="none" w:sz="0" w:space="0" w:color="auto"/>
                <w:bottom w:val="none" w:sz="0" w:space="0" w:color="auto"/>
                <w:right w:val="none" w:sz="0" w:space="0" w:color="auto"/>
              </w:divBdr>
            </w:div>
            <w:div w:id="173693397">
              <w:marLeft w:val="0"/>
              <w:marRight w:val="0"/>
              <w:marTop w:val="0"/>
              <w:marBottom w:val="0"/>
              <w:divBdr>
                <w:top w:val="none" w:sz="0" w:space="0" w:color="auto"/>
                <w:left w:val="none" w:sz="0" w:space="0" w:color="auto"/>
                <w:bottom w:val="none" w:sz="0" w:space="0" w:color="auto"/>
                <w:right w:val="none" w:sz="0" w:space="0" w:color="auto"/>
              </w:divBdr>
            </w:div>
            <w:div w:id="1653018734">
              <w:marLeft w:val="0"/>
              <w:marRight w:val="0"/>
              <w:marTop w:val="0"/>
              <w:marBottom w:val="0"/>
              <w:divBdr>
                <w:top w:val="none" w:sz="0" w:space="0" w:color="auto"/>
                <w:left w:val="none" w:sz="0" w:space="0" w:color="auto"/>
                <w:bottom w:val="none" w:sz="0" w:space="0" w:color="auto"/>
                <w:right w:val="none" w:sz="0" w:space="0" w:color="auto"/>
              </w:divBdr>
            </w:div>
            <w:div w:id="1743988295">
              <w:marLeft w:val="0"/>
              <w:marRight w:val="0"/>
              <w:marTop w:val="0"/>
              <w:marBottom w:val="0"/>
              <w:divBdr>
                <w:top w:val="none" w:sz="0" w:space="0" w:color="auto"/>
                <w:left w:val="none" w:sz="0" w:space="0" w:color="auto"/>
                <w:bottom w:val="none" w:sz="0" w:space="0" w:color="auto"/>
                <w:right w:val="none" w:sz="0" w:space="0" w:color="auto"/>
              </w:divBdr>
            </w:div>
            <w:div w:id="20327928">
              <w:marLeft w:val="0"/>
              <w:marRight w:val="0"/>
              <w:marTop w:val="0"/>
              <w:marBottom w:val="0"/>
              <w:divBdr>
                <w:top w:val="none" w:sz="0" w:space="0" w:color="auto"/>
                <w:left w:val="none" w:sz="0" w:space="0" w:color="auto"/>
                <w:bottom w:val="none" w:sz="0" w:space="0" w:color="auto"/>
                <w:right w:val="none" w:sz="0" w:space="0" w:color="auto"/>
              </w:divBdr>
            </w:div>
            <w:div w:id="353653334">
              <w:marLeft w:val="0"/>
              <w:marRight w:val="0"/>
              <w:marTop w:val="0"/>
              <w:marBottom w:val="0"/>
              <w:divBdr>
                <w:top w:val="none" w:sz="0" w:space="0" w:color="auto"/>
                <w:left w:val="none" w:sz="0" w:space="0" w:color="auto"/>
                <w:bottom w:val="none" w:sz="0" w:space="0" w:color="auto"/>
                <w:right w:val="none" w:sz="0" w:space="0" w:color="auto"/>
              </w:divBdr>
            </w:div>
            <w:div w:id="1153176845">
              <w:marLeft w:val="0"/>
              <w:marRight w:val="0"/>
              <w:marTop w:val="0"/>
              <w:marBottom w:val="0"/>
              <w:divBdr>
                <w:top w:val="none" w:sz="0" w:space="0" w:color="auto"/>
                <w:left w:val="none" w:sz="0" w:space="0" w:color="auto"/>
                <w:bottom w:val="none" w:sz="0" w:space="0" w:color="auto"/>
                <w:right w:val="none" w:sz="0" w:space="0" w:color="auto"/>
              </w:divBdr>
            </w:div>
            <w:div w:id="720903818">
              <w:marLeft w:val="0"/>
              <w:marRight w:val="0"/>
              <w:marTop w:val="0"/>
              <w:marBottom w:val="0"/>
              <w:divBdr>
                <w:top w:val="none" w:sz="0" w:space="0" w:color="auto"/>
                <w:left w:val="none" w:sz="0" w:space="0" w:color="auto"/>
                <w:bottom w:val="none" w:sz="0" w:space="0" w:color="auto"/>
                <w:right w:val="none" w:sz="0" w:space="0" w:color="auto"/>
              </w:divBdr>
            </w:div>
            <w:div w:id="585501561">
              <w:marLeft w:val="0"/>
              <w:marRight w:val="0"/>
              <w:marTop w:val="0"/>
              <w:marBottom w:val="0"/>
              <w:divBdr>
                <w:top w:val="none" w:sz="0" w:space="0" w:color="auto"/>
                <w:left w:val="none" w:sz="0" w:space="0" w:color="auto"/>
                <w:bottom w:val="none" w:sz="0" w:space="0" w:color="auto"/>
                <w:right w:val="none" w:sz="0" w:space="0" w:color="auto"/>
              </w:divBdr>
            </w:div>
            <w:div w:id="510873629">
              <w:marLeft w:val="0"/>
              <w:marRight w:val="0"/>
              <w:marTop w:val="0"/>
              <w:marBottom w:val="0"/>
              <w:divBdr>
                <w:top w:val="none" w:sz="0" w:space="0" w:color="auto"/>
                <w:left w:val="none" w:sz="0" w:space="0" w:color="auto"/>
                <w:bottom w:val="none" w:sz="0" w:space="0" w:color="auto"/>
                <w:right w:val="none" w:sz="0" w:space="0" w:color="auto"/>
              </w:divBdr>
            </w:div>
            <w:div w:id="2112166032">
              <w:marLeft w:val="0"/>
              <w:marRight w:val="0"/>
              <w:marTop w:val="0"/>
              <w:marBottom w:val="0"/>
              <w:divBdr>
                <w:top w:val="none" w:sz="0" w:space="0" w:color="auto"/>
                <w:left w:val="none" w:sz="0" w:space="0" w:color="auto"/>
                <w:bottom w:val="none" w:sz="0" w:space="0" w:color="auto"/>
                <w:right w:val="none" w:sz="0" w:space="0" w:color="auto"/>
              </w:divBdr>
            </w:div>
            <w:div w:id="1482621874">
              <w:marLeft w:val="0"/>
              <w:marRight w:val="0"/>
              <w:marTop w:val="0"/>
              <w:marBottom w:val="0"/>
              <w:divBdr>
                <w:top w:val="none" w:sz="0" w:space="0" w:color="auto"/>
                <w:left w:val="none" w:sz="0" w:space="0" w:color="auto"/>
                <w:bottom w:val="none" w:sz="0" w:space="0" w:color="auto"/>
                <w:right w:val="none" w:sz="0" w:space="0" w:color="auto"/>
              </w:divBdr>
            </w:div>
            <w:div w:id="1355687398">
              <w:marLeft w:val="0"/>
              <w:marRight w:val="0"/>
              <w:marTop w:val="0"/>
              <w:marBottom w:val="0"/>
              <w:divBdr>
                <w:top w:val="none" w:sz="0" w:space="0" w:color="auto"/>
                <w:left w:val="none" w:sz="0" w:space="0" w:color="auto"/>
                <w:bottom w:val="none" w:sz="0" w:space="0" w:color="auto"/>
                <w:right w:val="none" w:sz="0" w:space="0" w:color="auto"/>
              </w:divBdr>
            </w:div>
            <w:div w:id="1803763825">
              <w:marLeft w:val="0"/>
              <w:marRight w:val="0"/>
              <w:marTop w:val="0"/>
              <w:marBottom w:val="0"/>
              <w:divBdr>
                <w:top w:val="none" w:sz="0" w:space="0" w:color="auto"/>
                <w:left w:val="none" w:sz="0" w:space="0" w:color="auto"/>
                <w:bottom w:val="none" w:sz="0" w:space="0" w:color="auto"/>
                <w:right w:val="none" w:sz="0" w:space="0" w:color="auto"/>
              </w:divBdr>
            </w:div>
            <w:div w:id="1498155876">
              <w:marLeft w:val="0"/>
              <w:marRight w:val="0"/>
              <w:marTop w:val="0"/>
              <w:marBottom w:val="0"/>
              <w:divBdr>
                <w:top w:val="none" w:sz="0" w:space="0" w:color="auto"/>
                <w:left w:val="none" w:sz="0" w:space="0" w:color="auto"/>
                <w:bottom w:val="none" w:sz="0" w:space="0" w:color="auto"/>
                <w:right w:val="none" w:sz="0" w:space="0" w:color="auto"/>
              </w:divBdr>
            </w:div>
            <w:div w:id="364985086">
              <w:marLeft w:val="0"/>
              <w:marRight w:val="0"/>
              <w:marTop w:val="0"/>
              <w:marBottom w:val="0"/>
              <w:divBdr>
                <w:top w:val="none" w:sz="0" w:space="0" w:color="auto"/>
                <w:left w:val="none" w:sz="0" w:space="0" w:color="auto"/>
                <w:bottom w:val="none" w:sz="0" w:space="0" w:color="auto"/>
                <w:right w:val="none" w:sz="0" w:space="0" w:color="auto"/>
              </w:divBdr>
            </w:div>
            <w:div w:id="819661981">
              <w:marLeft w:val="0"/>
              <w:marRight w:val="0"/>
              <w:marTop w:val="0"/>
              <w:marBottom w:val="0"/>
              <w:divBdr>
                <w:top w:val="none" w:sz="0" w:space="0" w:color="auto"/>
                <w:left w:val="none" w:sz="0" w:space="0" w:color="auto"/>
                <w:bottom w:val="none" w:sz="0" w:space="0" w:color="auto"/>
                <w:right w:val="none" w:sz="0" w:space="0" w:color="auto"/>
              </w:divBdr>
            </w:div>
            <w:div w:id="1684281091">
              <w:marLeft w:val="0"/>
              <w:marRight w:val="0"/>
              <w:marTop w:val="0"/>
              <w:marBottom w:val="0"/>
              <w:divBdr>
                <w:top w:val="none" w:sz="0" w:space="0" w:color="auto"/>
                <w:left w:val="none" w:sz="0" w:space="0" w:color="auto"/>
                <w:bottom w:val="none" w:sz="0" w:space="0" w:color="auto"/>
                <w:right w:val="none" w:sz="0" w:space="0" w:color="auto"/>
              </w:divBdr>
            </w:div>
            <w:div w:id="1440219247">
              <w:marLeft w:val="0"/>
              <w:marRight w:val="0"/>
              <w:marTop w:val="0"/>
              <w:marBottom w:val="0"/>
              <w:divBdr>
                <w:top w:val="none" w:sz="0" w:space="0" w:color="auto"/>
                <w:left w:val="none" w:sz="0" w:space="0" w:color="auto"/>
                <w:bottom w:val="none" w:sz="0" w:space="0" w:color="auto"/>
                <w:right w:val="none" w:sz="0" w:space="0" w:color="auto"/>
              </w:divBdr>
            </w:div>
            <w:div w:id="594633573">
              <w:marLeft w:val="0"/>
              <w:marRight w:val="0"/>
              <w:marTop w:val="0"/>
              <w:marBottom w:val="0"/>
              <w:divBdr>
                <w:top w:val="none" w:sz="0" w:space="0" w:color="auto"/>
                <w:left w:val="none" w:sz="0" w:space="0" w:color="auto"/>
                <w:bottom w:val="none" w:sz="0" w:space="0" w:color="auto"/>
                <w:right w:val="none" w:sz="0" w:space="0" w:color="auto"/>
              </w:divBdr>
            </w:div>
            <w:div w:id="1337152311">
              <w:marLeft w:val="0"/>
              <w:marRight w:val="0"/>
              <w:marTop w:val="0"/>
              <w:marBottom w:val="0"/>
              <w:divBdr>
                <w:top w:val="none" w:sz="0" w:space="0" w:color="auto"/>
                <w:left w:val="none" w:sz="0" w:space="0" w:color="auto"/>
                <w:bottom w:val="none" w:sz="0" w:space="0" w:color="auto"/>
                <w:right w:val="none" w:sz="0" w:space="0" w:color="auto"/>
              </w:divBdr>
            </w:div>
            <w:div w:id="49505286">
              <w:marLeft w:val="0"/>
              <w:marRight w:val="0"/>
              <w:marTop w:val="0"/>
              <w:marBottom w:val="0"/>
              <w:divBdr>
                <w:top w:val="none" w:sz="0" w:space="0" w:color="auto"/>
                <w:left w:val="none" w:sz="0" w:space="0" w:color="auto"/>
                <w:bottom w:val="none" w:sz="0" w:space="0" w:color="auto"/>
                <w:right w:val="none" w:sz="0" w:space="0" w:color="auto"/>
              </w:divBdr>
            </w:div>
            <w:div w:id="1683047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296599">
      <w:bodyDiv w:val="1"/>
      <w:marLeft w:val="0"/>
      <w:marRight w:val="0"/>
      <w:marTop w:val="0"/>
      <w:marBottom w:val="0"/>
      <w:divBdr>
        <w:top w:val="none" w:sz="0" w:space="0" w:color="auto"/>
        <w:left w:val="none" w:sz="0" w:space="0" w:color="auto"/>
        <w:bottom w:val="none" w:sz="0" w:space="0" w:color="auto"/>
        <w:right w:val="none" w:sz="0" w:space="0" w:color="auto"/>
      </w:divBdr>
      <w:divsChild>
        <w:div w:id="348920600">
          <w:marLeft w:val="547"/>
          <w:marRight w:val="0"/>
          <w:marTop w:val="115"/>
          <w:marBottom w:val="0"/>
          <w:divBdr>
            <w:top w:val="none" w:sz="0" w:space="0" w:color="auto"/>
            <w:left w:val="none" w:sz="0" w:space="0" w:color="auto"/>
            <w:bottom w:val="none" w:sz="0" w:space="0" w:color="auto"/>
            <w:right w:val="none" w:sz="0" w:space="0" w:color="auto"/>
          </w:divBdr>
        </w:div>
        <w:div w:id="951714441">
          <w:marLeft w:val="547"/>
          <w:marRight w:val="0"/>
          <w:marTop w:val="115"/>
          <w:marBottom w:val="0"/>
          <w:divBdr>
            <w:top w:val="none" w:sz="0" w:space="0" w:color="auto"/>
            <w:left w:val="none" w:sz="0" w:space="0" w:color="auto"/>
            <w:bottom w:val="none" w:sz="0" w:space="0" w:color="auto"/>
            <w:right w:val="none" w:sz="0" w:space="0" w:color="auto"/>
          </w:divBdr>
        </w:div>
        <w:div w:id="680663251">
          <w:marLeft w:val="547"/>
          <w:marRight w:val="0"/>
          <w:marTop w:val="115"/>
          <w:marBottom w:val="0"/>
          <w:divBdr>
            <w:top w:val="none" w:sz="0" w:space="0" w:color="auto"/>
            <w:left w:val="none" w:sz="0" w:space="0" w:color="auto"/>
            <w:bottom w:val="none" w:sz="0" w:space="0" w:color="auto"/>
            <w:right w:val="none" w:sz="0" w:space="0" w:color="auto"/>
          </w:divBdr>
        </w:div>
      </w:divsChild>
    </w:div>
    <w:div w:id="1625385607">
      <w:bodyDiv w:val="1"/>
      <w:marLeft w:val="0"/>
      <w:marRight w:val="0"/>
      <w:marTop w:val="0"/>
      <w:marBottom w:val="0"/>
      <w:divBdr>
        <w:top w:val="none" w:sz="0" w:space="0" w:color="auto"/>
        <w:left w:val="none" w:sz="0" w:space="0" w:color="auto"/>
        <w:bottom w:val="none" w:sz="0" w:space="0" w:color="auto"/>
        <w:right w:val="none" w:sz="0" w:space="0" w:color="auto"/>
      </w:divBdr>
      <w:divsChild>
        <w:div w:id="763691407">
          <w:marLeft w:val="0"/>
          <w:marRight w:val="0"/>
          <w:marTop w:val="0"/>
          <w:marBottom w:val="0"/>
          <w:divBdr>
            <w:top w:val="none" w:sz="0" w:space="0" w:color="auto"/>
            <w:left w:val="none" w:sz="0" w:space="0" w:color="auto"/>
            <w:bottom w:val="none" w:sz="0" w:space="0" w:color="auto"/>
            <w:right w:val="none" w:sz="0" w:space="0" w:color="auto"/>
          </w:divBdr>
        </w:div>
        <w:div w:id="1314994119">
          <w:marLeft w:val="0"/>
          <w:marRight w:val="0"/>
          <w:marTop w:val="0"/>
          <w:marBottom w:val="0"/>
          <w:divBdr>
            <w:top w:val="none" w:sz="0" w:space="0" w:color="auto"/>
            <w:left w:val="none" w:sz="0" w:space="0" w:color="auto"/>
            <w:bottom w:val="none" w:sz="0" w:space="0" w:color="auto"/>
            <w:right w:val="none" w:sz="0" w:space="0" w:color="auto"/>
          </w:divBdr>
        </w:div>
        <w:div w:id="1470708225">
          <w:marLeft w:val="0"/>
          <w:marRight w:val="0"/>
          <w:marTop w:val="0"/>
          <w:marBottom w:val="0"/>
          <w:divBdr>
            <w:top w:val="none" w:sz="0" w:space="0" w:color="auto"/>
            <w:left w:val="none" w:sz="0" w:space="0" w:color="auto"/>
            <w:bottom w:val="none" w:sz="0" w:space="0" w:color="auto"/>
            <w:right w:val="none" w:sz="0" w:space="0" w:color="auto"/>
          </w:divBdr>
        </w:div>
        <w:div w:id="1659529784">
          <w:marLeft w:val="0"/>
          <w:marRight w:val="0"/>
          <w:marTop w:val="0"/>
          <w:marBottom w:val="0"/>
          <w:divBdr>
            <w:top w:val="none" w:sz="0" w:space="0" w:color="auto"/>
            <w:left w:val="none" w:sz="0" w:space="0" w:color="auto"/>
            <w:bottom w:val="none" w:sz="0" w:space="0" w:color="auto"/>
            <w:right w:val="none" w:sz="0" w:space="0" w:color="auto"/>
          </w:divBdr>
        </w:div>
        <w:div w:id="175653838">
          <w:marLeft w:val="0"/>
          <w:marRight w:val="0"/>
          <w:marTop w:val="0"/>
          <w:marBottom w:val="0"/>
          <w:divBdr>
            <w:top w:val="none" w:sz="0" w:space="0" w:color="auto"/>
            <w:left w:val="none" w:sz="0" w:space="0" w:color="auto"/>
            <w:bottom w:val="none" w:sz="0" w:space="0" w:color="auto"/>
            <w:right w:val="none" w:sz="0" w:space="0" w:color="auto"/>
          </w:divBdr>
        </w:div>
        <w:div w:id="1597442327">
          <w:marLeft w:val="0"/>
          <w:marRight w:val="0"/>
          <w:marTop w:val="0"/>
          <w:marBottom w:val="0"/>
          <w:divBdr>
            <w:top w:val="none" w:sz="0" w:space="0" w:color="auto"/>
            <w:left w:val="none" w:sz="0" w:space="0" w:color="auto"/>
            <w:bottom w:val="none" w:sz="0" w:space="0" w:color="auto"/>
            <w:right w:val="none" w:sz="0" w:space="0" w:color="auto"/>
          </w:divBdr>
        </w:div>
        <w:div w:id="825781749">
          <w:marLeft w:val="0"/>
          <w:marRight w:val="0"/>
          <w:marTop w:val="0"/>
          <w:marBottom w:val="0"/>
          <w:divBdr>
            <w:top w:val="none" w:sz="0" w:space="0" w:color="auto"/>
            <w:left w:val="none" w:sz="0" w:space="0" w:color="auto"/>
            <w:bottom w:val="none" w:sz="0" w:space="0" w:color="auto"/>
            <w:right w:val="none" w:sz="0" w:space="0" w:color="auto"/>
          </w:divBdr>
        </w:div>
        <w:div w:id="2059275673">
          <w:marLeft w:val="0"/>
          <w:marRight w:val="0"/>
          <w:marTop w:val="0"/>
          <w:marBottom w:val="0"/>
          <w:divBdr>
            <w:top w:val="none" w:sz="0" w:space="0" w:color="auto"/>
            <w:left w:val="none" w:sz="0" w:space="0" w:color="auto"/>
            <w:bottom w:val="none" w:sz="0" w:space="0" w:color="auto"/>
            <w:right w:val="none" w:sz="0" w:space="0" w:color="auto"/>
          </w:divBdr>
        </w:div>
        <w:div w:id="610627772">
          <w:marLeft w:val="0"/>
          <w:marRight w:val="0"/>
          <w:marTop w:val="0"/>
          <w:marBottom w:val="0"/>
          <w:divBdr>
            <w:top w:val="none" w:sz="0" w:space="0" w:color="auto"/>
            <w:left w:val="none" w:sz="0" w:space="0" w:color="auto"/>
            <w:bottom w:val="none" w:sz="0" w:space="0" w:color="auto"/>
            <w:right w:val="none" w:sz="0" w:space="0" w:color="auto"/>
          </w:divBdr>
        </w:div>
        <w:div w:id="43647811">
          <w:marLeft w:val="0"/>
          <w:marRight w:val="0"/>
          <w:marTop w:val="0"/>
          <w:marBottom w:val="0"/>
          <w:divBdr>
            <w:top w:val="none" w:sz="0" w:space="0" w:color="auto"/>
            <w:left w:val="none" w:sz="0" w:space="0" w:color="auto"/>
            <w:bottom w:val="none" w:sz="0" w:space="0" w:color="auto"/>
            <w:right w:val="none" w:sz="0" w:space="0" w:color="auto"/>
          </w:divBdr>
        </w:div>
        <w:div w:id="748621926">
          <w:marLeft w:val="0"/>
          <w:marRight w:val="0"/>
          <w:marTop w:val="0"/>
          <w:marBottom w:val="0"/>
          <w:divBdr>
            <w:top w:val="none" w:sz="0" w:space="0" w:color="auto"/>
            <w:left w:val="none" w:sz="0" w:space="0" w:color="auto"/>
            <w:bottom w:val="none" w:sz="0" w:space="0" w:color="auto"/>
            <w:right w:val="none" w:sz="0" w:space="0" w:color="auto"/>
          </w:divBdr>
        </w:div>
        <w:div w:id="700283130">
          <w:marLeft w:val="0"/>
          <w:marRight w:val="0"/>
          <w:marTop w:val="0"/>
          <w:marBottom w:val="0"/>
          <w:divBdr>
            <w:top w:val="none" w:sz="0" w:space="0" w:color="auto"/>
            <w:left w:val="none" w:sz="0" w:space="0" w:color="auto"/>
            <w:bottom w:val="none" w:sz="0" w:space="0" w:color="auto"/>
            <w:right w:val="none" w:sz="0" w:space="0" w:color="auto"/>
          </w:divBdr>
        </w:div>
        <w:div w:id="820150042">
          <w:marLeft w:val="0"/>
          <w:marRight w:val="0"/>
          <w:marTop w:val="0"/>
          <w:marBottom w:val="0"/>
          <w:divBdr>
            <w:top w:val="none" w:sz="0" w:space="0" w:color="auto"/>
            <w:left w:val="none" w:sz="0" w:space="0" w:color="auto"/>
            <w:bottom w:val="none" w:sz="0" w:space="0" w:color="auto"/>
            <w:right w:val="none" w:sz="0" w:space="0" w:color="auto"/>
          </w:divBdr>
        </w:div>
        <w:div w:id="1055005804">
          <w:marLeft w:val="0"/>
          <w:marRight w:val="0"/>
          <w:marTop w:val="0"/>
          <w:marBottom w:val="0"/>
          <w:divBdr>
            <w:top w:val="none" w:sz="0" w:space="0" w:color="auto"/>
            <w:left w:val="none" w:sz="0" w:space="0" w:color="auto"/>
            <w:bottom w:val="none" w:sz="0" w:space="0" w:color="auto"/>
            <w:right w:val="none" w:sz="0" w:space="0" w:color="auto"/>
          </w:divBdr>
        </w:div>
        <w:div w:id="1802847339">
          <w:marLeft w:val="0"/>
          <w:marRight w:val="0"/>
          <w:marTop w:val="0"/>
          <w:marBottom w:val="0"/>
          <w:divBdr>
            <w:top w:val="none" w:sz="0" w:space="0" w:color="auto"/>
            <w:left w:val="none" w:sz="0" w:space="0" w:color="auto"/>
            <w:bottom w:val="none" w:sz="0" w:space="0" w:color="auto"/>
            <w:right w:val="none" w:sz="0" w:space="0" w:color="auto"/>
          </w:divBdr>
        </w:div>
      </w:divsChild>
    </w:div>
    <w:div w:id="1651866553">
      <w:bodyDiv w:val="1"/>
      <w:marLeft w:val="0"/>
      <w:marRight w:val="0"/>
      <w:marTop w:val="0"/>
      <w:marBottom w:val="0"/>
      <w:divBdr>
        <w:top w:val="none" w:sz="0" w:space="0" w:color="auto"/>
        <w:left w:val="none" w:sz="0" w:space="0" w:color="auto"/>
        <w:bottom w:val="none" w:sz="0" w:space="0" w:color="auto"/>
        <w:right w:val="none" w:sz="0" w:space="0" w:color="auto"/>
      </w:divBdr>
      <w:divsChild>
        <w:div w:id="238709783">
          <w:marLeft w:val="0"/>
          <w:marRight w:val="0"/>
          <w:marTop w:val="0"/>
          <w:marBottom w:val="0"/>
          <w:divBdr>
            <w:top w:val="none" w:sz="0" w:space="0" w:color="auto"/>
            <w:left w:val="none" w:sz="0" w:space="0" w:color="auto"/>
            <w:bottom w:val="none" w:sz="0" w:space="0" w:color="auto"/>
            <w:right w:val="none" w:sz="0" w:space="0" w:color="auto"/>
          </w:divBdr>
          <w:divsChild>
            <w:div w:id="57640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609655">
      <w:bodyDiv w:val="1"/>
      <w:marLeft w:val="0"/>
      <w:marRight w:val="0"/>
      <w:marTop w:val="0"/>
      <w:marBottom w:val="0"/>
      <w:divBdr>
        <w:top w:val="none" w:sz="0" w:space="0" w:color="auto"/>
        <w:left w:val="none" w:sz="0" w:space="0" w:color="auto"/>
        <w:bottom w:val="none" w:sz="0" w:space="0" w:color="auto"/>
        <w:right w:val="none" w:sz="0" w:space="0" w:color="auto"/>
      </w:divBdr>
    </w:div>
    <w:div w:id="1908807303">
      <w:bodyDiv w:val="1"/>
      <w:marLeft w:val="0"/>
      <w:marRight w:val="0"/>
      <w:marTop w:val="0"/>
      <w:marBottom w:val="0"/>
      <w:divBdr>
        <w:top w:val="none" w:sz="0" w:space="0" w:color="auto"/>
        <w:left w:val="none" w:sz="0" w:space="0" w:color="auto"/>
        <w:bottom w:val="none" w:sz="0" w:space="0" w:color="auto"/>
        <w:right w:val="none" w:sz="0" w:space="0" w:color="auto"/>
      </w:divBdr>
      <w:divsChild>
        <w:div w:id="1501970617">
          <w:marLeft w:val="0"/>
          <w:marRight w:val="0"/>
          <w:marTop w:val="0"/>
          <w:marBottom w:val="0"/>
          <w:divBdr>
            <w:top w:val="none" w:sz="0" w:space="0" w:color="auto"/>
            <w:left w:val="none" w:sz="0" w:space="0" w:color="auto"/>
            <w:bottom w:val="none" w:sz="0" w:space="0" w:color="auto"/>
            <w:right w:val="none" w:sz="0" w:space="0" w:color="auto"/>
          </w:divBdr>
        </w:div>
        <w:div w:id="54359196">
          <w:marLeft w:val="0"/>
          <w:marRight w:val="0"/>
          <w:marTop w:val="0"/>
          <w:marBottom w:val="0"/>
          <w:divBdr>
            <w:top w:val="none" w:sz="0" w:space="0" w:color="auto"/>
            <w:left w:val="none" w:sz="0" w:space="0" w:color="auto"/>
            <w:bottom w:val="none" w:sz="0" w:space="0" w:color="auto"/>
            <w:right w:val="none" w:sz="0" w:space="0" w:color="auto"/>
          </w:divBdr>
        </w:div>
        <w:div w:id="713576190">
          <w:marLeft w:val="0"/>
          <w:marRight w:val="0"/>
          <w:marTop w:val="0"/>
          <w:marBottom w:val="0"/>
          <w:divBdr>
            <w:top w:val="none" w:sz="0" w:space="0" w:color="auto"/>
            <w:left w:val="none" w:sz="0" w:space="0" w:color="auto"/>
            <w:bottom w:val="none" w:sz="0" w:space="0" w:color="auto"/>
            <w:right w:val="none" w:sz="0" w:space="0" w:color="auto"/>
          </w:divBdr>
        </w:div>
        <w:div w:id="2012022315">
          <w:marLeft w:val="0"/>
          <w:marRight w:val="0"/>
          <w:marTop w:val="0"/>
          <w:marBottom w:val="0"/>
          <w:divBdr>
            <w:top w:val="none" w:sz="0" w:space="0" w:color="auto"/>
            <w:left w:val="none" w:sz="0" w:space="0" w:color="auto"/>
            <w:bottom w:val="none" w:sz="0" w:space="0" w:color="auto"/>
            <w:right w:val="none" w:sz="0" w:space="0" w:color="auto"/>
          </w:divBdr>
        </w:div>
        <w:div w:id="503054596">
          <w:marLeft w:val="0"/>
          <w:marRight w:val="0"/>
          <w:marTop w:val="0"/>
          <w:marBottom w:val="0"/>
          <w:divBdr>
            <w:top w:val="none" w:sz="0" w:space="0" w:color="auto"/>
            <w:left w:val="none" w:sz="0" w:space="0" w:color="auto"/>
            <w:bottom w:val="none" w:sz="0" w:space="0" w:color="auto"/>
            <w:right w:val="none" w:sz="0" w:space="0" w:color="auto"/>
          </w:divBdr>
        </w:div>
        <w:div w:id="87041719">
          <w:marLeft w:val="0"/>
          <w:marRight w:val="0"/>
          <w:marTop w:val="0"/>
          <w:marBottom w:val="0"/>
          <w:divBdr>
            <w:top w:val="none" w:sz="0" w:space="0" w:color="auto"/>
            <w:left w:val="none" w:sz="0" w:space="0" w:color="auto"/>
            <w:bottom w:val="none" w:sz="0" w:space="0" w:color="auto"/>
            <w:right w:val="none" w:sz="0" w:space="0" w:color="auto"/>
          </w:divBdr>
        </w:div>
        <w:div w:id="1120294673">
          <w:marLeft w:val="0"/>
          <w:marRight w:val="0"/>
          <w:marTop w:val="0"/>
          <w:marBottom w:val="0"/>
          <w:divBdr>
            <w:top w:val="none" w:sz="0" w:space="0" w:color="auto"/>
            <w:left w:val="none" w:sz="0" w:space="0" w:color="auto"/>
            <w:bottom w:val="none" w:sz="0" w:space="0" w:color="auto"/>
            <w:right w:val="none" w:sz="0" w:space="0" w:color="auto"/>
          </w:divBdr>
        </w:div>
        <w:div w:id="1099107250">
          <w:marLeft w:val="0"/>
          <w:marRight w:val="0"/>
          <w:marTop w:val="0"/>
          <w:marBottom w:val="0"/>
          <w:divBdr>
            <w:top w:val="none" w:sz="0" w:space="0" w:color="auto"/>
            <w:left w:val="none" w:sz="0" w:space="0" w:color="auto"/>
            <w:bottom w:val="none" w:sz="0" w:space="0" w:color="auto"/>
            <w:right w:val="none" w:sz="0" w:space="0" w:color="auto"/>
          </w:divBdr>
        </w:div>
        <w:div w:id="602693801">
          <w:marLeft w:val="0"/>
          <w:marRight w:val="0"/>
          <w:marTop w:val="0"/>
          <w:marBottom w:val="0"/>
          <w:divBdr>
            <w:top w:val="none" w:sz="0" w:space="0" w:color="auto"/>
            <w:left w:val="none" w:sz="0" w:space="0" w:color="auto"/>
            <w:bottom w:val="none" w:sz="0" w:space="0" w:color="auto"/>
            <w:right w:val="none" w:sz="0" w:space="0" w:color="auto"/>
          </w:divBdr>
        </w:div>
        <w:div w:id="1624456079">
          <w:marLeft w:val="0"/>
          <w:marRight w:val="0"/>
          <w:marTop w:val="0"/>
          <w:marBottom w:val="0"/>
          <w:divBdr>
            <w:top w:val="none" w:sz="0" w:space="0" w:color="auto"/>
            <w:left w:val="none" w:sz="0" w:space="0" w:color="auto"/>
            <w:bottom w:val="none" w:sz="0" w:space="0" w:color="auto"/>
            <w:right w:val="none" w:sz="0" w:space="0" w:color="auto"/>
          </w:divBdr>
        </w:div>
        <w:div w:id="1792285634">
          <w:marLeft w:val="0"/>
          <w:marRight w:val="0"/>
          <w:marTop w:val="0"/>
          <w:marBottom w:val="0"/>
          <w:divBdr>
            <w:top w:val="none" w:sz="0" w:space="0" w:color="auto"/>
            <w:left w:val="none" w:sz="0" w:space="0" w:color="auto"/>
            <w:bottom w:val="none" w:sz="0" w:space="0" w:color="auto"/>
            <w:right w:val="none" w:sz="0" w:space="0" w:color="auto"/>
          </w:divBdr>
        </w:div>
        <w:div w:id="69500793">
          <w:marLeft w:val="0"/>
          <w:marRight w:val="0"/>
          <w:marTop w:val="0"/>
          <w:marBottom w:val="0"/>
          <w:divBdr>
            <w:top w:val="none" w:sz="0" w:space="0" w:color="auto"/>
            <w:left w:val="none" w:sz="0" w:space="0" w:color="auto"/>
            <w:bottom w:val="none" w:sz="0" w:space="0" w:color="auto"/>
            <w:right w:val="none" w:sz="0" w:space="0" w:color="auto"/>
          </w:divBdr>
        </w:div>
        <w:div w:id="34501758">
          <w:marLeft w:val="0"/>
          <w:marRight w:val="0"/>
          <w:marTop w:val="0"/>
          <w:marBottom w:val="0"/>
          <w:divBdr>
            <w:top w:val="none" w:sz="0" w:space="0" w:color="auto"/>
            <w:left w:val="none" w:sz="0" w:space="0" w:color="auto"/>
            <w:bottom w:val="none" w:sz="0" w:space="0" w:color="auto"/>
            <w:right w:val="none" w:sz="0" w:space="0" w:color="auto"/>
          </w:divBdr>
        </w:div>
        <w:div w:id="584219122">
          <w:marLeft w:val="0"/>
          <w:marRight w:val="0"/>
          <w:marTop w:val="0"/>
          <w:marBottom w:val="0"/>
          <w:divBdr>
            <w:top w:val="none" w:sz="0" w:space="0" w:color="auto"/>
            <w:left w:val="none" w:sz="0" w:space="0" w:color="auto"/>
            <w:bottom w:val="none" w:sz="0" w:space="0" w:color="auto"/>
            <w:right w:val="none" w:sz="0" w:space="0" w:color="auto"/>
          </w:divBdr>
        </w:div>
      </w:divsChild>
    </w:div>
    <w:div w:id="2054112073">
      <w:bodyDiv w:val="1"/>
      <w:marLeft w:val="0"/>
      <w:marRight w:val="0"/>
      <w:marTop w:val="0"/>
      <w:marBottom w:val="0"/>
      <w:divBdr>
        <w:top w:val="none" w:sz="0" w:space="0" w:color="auto"/>
        <w:left w:val="none" w:sz="0" w:space="0" w:color="auto"/>
        <w:bottom w:val="none" w:sz="0" w:space="0" w:color="auto"/>
        <w:right w:val="none" w:sz="0" w:space="0" w:color="auto"/>
      </w:divBdr>
    </w:div>
    <w:div w:id="2057508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20" Type="http://schemas.openxmlformats.org/officeDocument/2006/relationships/hyperlink" Target="javascript:void(0);" TargetMode="External"/><Relationship Id="rId21" Type="http://schemas.openxmlformats.org/officeDocument/2006/relationships/hyperlink" Target="javascript:void(0);" TargetMode="External"/><Relationship Id="rId22" Type="http://schemas.openxmlformats.org/officeDocument/2006/relationships/hyperlink" Target="http://sk.sagepub.com/reference/the-sage-handbook-of-aging-work-and-society" TargetMode="External"/><Relationship Id="rId23" Type="http://schemas.openxmlformats.org/officeDocument/2006/relationships/hyperlink" Target="https://translate.google.com/translate?hl=sk&amp;prev=_t&amp;sl=auto&amp;tl=sk&amp;u=https://www.zak.kit.edu/downloads/CONCORDIA-proceeding_from_conferences.pdf" TargetMode="External"/><Relationship Id="rId24" Type="http://schemas.openxmlformats.org/officeDocument/2006/relationships/hyperlink" Target="https://translate.google.com/translate?hl=sk&amp;prev=_t&amp;sl=auto&amp;tl=sk&amp;u=https://docs.google.com/forms/d/e/1FAIpQLSeRuil8YMIvkWQq3EohpkwiB-wid3yOnF9U1crHoLu-dl-Suw/viewform%3Fusp%3Dsf_link" TargetMode="External"/><Relationship Id="rId25" Type="http://schemas.openxmlformats.org/officeDocument/2006/relationships/chart" Target="charts/chart1.xml"/><Relationship Id="rId26" Type="http://schemas.openxmlformats.org/officeDocument/2006/relationships/chart" Target="charts/chart2.xml"/><Relationship Id="rId27" Type="http://schemas.openxmlformats.org/officeDocument/2006/relationships/chart" Target="charts/chart3.xml"/><Relationship Id="rId28" Type="http://schemas.openxmlformats.org/officeDocument/2006/relationships/chart" Target="charts/chart4.xml"/><Relationship Id="rId29" Type="http://schemas.openxmlformats.org/officeDocument/2006/relationships/chart" Target="charts/chart5.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30" Type="http://schemas.openxmlformats.org/officeDocument/2006/relationships/header" Target="header1.xml"/><Relationship Id="rId31" Type="http://schemas.openxmlformats.org/officeDocument/2006/relationships/footer" Target="footer1.xml"/><Relationship Id="rId32" Type="http://schemas.openxmlformats.org/officeDocument/2006/relationships/fontTable" Target="fontTable.xml"/><Relationship Id="rId9" Type="http://schemas.openxmlformats.org/officeDocument/2006/relationships/hyperlink" Target="https://www.employment.gov.sk/sk/ministerstvo/rada-vlady-sr-prava-seniorov/narodny-program-aktivneho-starnutia-roky-2014-2020.html" TargetMode="Externa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www.slov-lex.sk/pravne-predpisy/SK/ZZ/2004/5/" TargetMode="External"/><Relationship Id="rId33" Type="http://schemas.openxmlformats.org/officeDocument/2006/relationships/theme" Target="theme/theme1.xml"/><Relationship Id="rId10" Type="http://schemas.openxmlformats.org/officeDocument/2006/relationships/hyperlink" Target="https://www.employment.gov.sk/sk/praca-zamestnanost/podpora-zamestnanosti/narodna-strategia-zamestnanosti/" TargetMode="External"/><Relationship Id="rId11" Type="http://schemas.openxmlformats.org/officeDocument/2006/relationships/hyperlink" Target="https://www.ia.gov.sk/cv/images/projekty/strategiaaktivnehostarnutia/Strategia_aktivneho_starnutia_podkladova_studia.pdf" TargetMode="External"/><Relationship Id="rId12" Type="http://schemas.openxmlformats.org/officeDocument/2006/relationships/hyperlink" Target="https://ec.europa.eu/info/sites/info/files/2017-european-semester-national-reform-programme-slovakia-en.pdf" TargetMode="External"/><Relationship Id="rId13" Type="http://schemas.openxmlformats.org/officeDocument/2006/relationships/hyperlink" Target="https://rio.jrc.ec.europa.eu/en/library/strategy-smart-specialisation-slovak-republic-ris3" TargetMode="External"/><Relationship Id="rId14" Type="http://schemas.openxmlformats.org/officeDocument/2006/relationships/hyperlink" Target="javascript:void(0);" TargetMode="External"/><Relationship Id="rId15" Type="http://schemas.openxmlformats.org/officeDocument/2006/relationships/hyperlink" Target="javascript:void(0);" TargetMode="External"/><Relationship Id="rId16" Type="http://schemas.openxmlformats.org/officeDocument/2006/relationships/hyperlink" Target="javascript:void(0);" TargetMode="External"/><Relationship Id="rId17" Type="http://schemas.openxmlformats.org/officeDocument/2006/relationships/hyperlink" Target="http://www.ies.stuba.sk/grundtvig-concordia/" TargetMode="External"/><Relationship Id="rId18" Type="http://schemas.openxmlformats.org/officeDocument/2006/relationships/hyperlink" Target="https://www.zak.kit.edu/downloads/CONCORDIA-proceeding_from_conferences.pdf" TargetMode="External"/><Relationship Id="rId19" Type="http://schemas.openxmlformats.org/officeDocument/2006/relationships/hyperlink" Target="javascript:void(0);"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sk-SK"/>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List1!$B$1</c:f>
              <c:strCache>
                <c:ptCount val="1"/>
                <c:pt idx="0">
                  <c:v>1</c:v>
                </c:pt>
              </c:strCache>
            </c:strRef>
          </c:tx>
          <c:invertIfNegative val="0"/>
          <c:cat>
            <c:strRef>
              <c:f>List1!$A$2:$A$15</c:f>
              <c:strCache>
                <c:ptCount val="14"/>
                <c:pt idx="0">
                  <c:v>A1 Strategické plánovanie a formulácia</c:v>
                </c:pt>
                <c:pt idx="1">
                  <c:v>A2 Implementácia stratégie </c:v>
                </c:pt>
                <c:pt idx="2">
                  <c:v>A3 Delegovanie úloh tímom a jednotlivcom</c:v>
                </c:pt>
                <c:pt idx="3">
                  <c:v>A4 Riadenie výkonnosti z hľadiska plánovania, vykonávania, sledovania a hodnotenia</c:v>
                </c:pt>
                <c:pt idx="4">
                  <c:v>A5 Skenovanie a analýza životného prostredia pre rozhodovanie</c:v>
                </c:pt>
                <c:pt idx="5">
                  <c:v>A6 Riadenie vnútorných a vonkajších vzťahov s kľúčovými zainteresovanými stranami</c:v>
                </c:pt>
                <c:pt idx="6">
                  <c:v>A7 Správa zmien</c:v>
                </c:pt>
                <c:pt idx="7">
                  <c:v>A8 Identifikácia a riadenie rizík</c:v>
                </c:pt>
                <c:pt idx="8">
                  <c:v>A9 Ľudia</c:v>
                </c:pt>
                <c:pt idx="9">
                  <c:v>A10 Manažment kultúrnej rozmanitosti</c:v>
                </c:pt>
                <c:pt idx="10">
                  <c:v>A11 Finančné riadenie</c:v>
                </c:pt>
                <c:pt idx="11">
                  <c:v>A12 Správa konfliktov</c:v>
                </c:pt>
                <c:pt idx="12">
                  <c:v>S13 Správa času</c:v>
                </c:pt>
                <c:pt idx="13">
                  <c:v>A14 Iné špecifikujte:</c:v>
                </c:pt>
              </c:strCache>
            </c:strRef>
          </c:cat>
          <c:val>
            <c:numRef>
              <c:f>List1!$B$2:$B$15</c:f>
              <c:numCache>
                <c:formatCode>General</c:formatCode>
                <c:ptCount val="14"/>
                <c:pt idx="4">
                  <c:v>1.0</c:v>
                </c:pt>
                <c:pt idx="7">
                  <c:v>1.0</c:v>
                </c:pt>
                <c:pt idx="10">
                  <c:v>1.0</c:v>
                </c:pt>
              </c:numCache>
            </c:numRef>
          </c:val>
        </c:ser>
        <c:ser>
          <c:idx val="1"/>
          <c:order val="1"/>
          <c:tx>
            <c:strRef>
              <c:f>List1!$C$1</c:f>
              <c:strCache>
                <c:ptCount val="1"/>
                <c:pt idx="0">
                  <c:v>2</c:v>
                </c:pt>
              </c:strCache>
            </c:strRef>
          </c:tx>
          <c:invertIfNegative val="0"/>
          <c:cat>
            <c:strRef>
              <c:f>List1!$A$2:$A$15</c:f>
              <c:strCache>
                <c:ptCount val="14"/>
                <c:pt idx="0">
                  <c:v>A1 Strategické plánovanie a formulácia</c:v>
                </c:pt>
                <c:pt idx="1">
                  <c:v>A2 Implementácia stratégie </c:v>
                </c:pt>
                <c:pt idx="2">
                  <c:v>A3 Delegovanie úloh tímom a jednotlivcom</c:v>
                </c:pt>
                <c:pt idx="3">
                  <c:v>A4 Riadenie výkonnosti z hľadiska plánovania, vykonávania, sledovania a hodnotenia</c:v>
                </c:pt>
                <c:pt idx="4">
                  <c:v>A5 Skenovanie a analýza životného prostredia pre rozhodovanie</c:v>
                </c:pt>
                <c:pt idx="5">
                  <c:v>A6 Riadenie vnútorných a vonkajších vzťahov s kľúčovými zainteresovanými stranami</c:v>
                </c:pt>
                <c:pt idx="6">
                  <c:v>A7 Správa zmien</c:v>
                </c:pt>
                <c:pt idx="7">
                  <c:v>A8 Identifikácia a riadenie rizík</c:v>
                </c:pt>
                <c:pt idx="8">
                  <c:v>A9 Ľudia</c:v>
                </c:pt>
                <c:pt idx="9">
                  <c:v>A10 Manažment kultúrnej rozmanitosti</c:v>
                </c:pt>
                <c:pt idx="10">
                  <c:v>A11 Finančné riadenie</c:v>
                </c:pt>
                <c:pt idx="11">
                  <c:v>A12 Správa konfliktov</c:v>
                </c:pt>
                <c:pt idx="12">
                  <c:v>S13 Správa času</c:v>
                </c:pt>
                <c:pt idx="13">
                  <c:v>A14 Iné špecifikujte:</c:v>
                </c:pt>
              </c:strCache>
            </c:strRef>
          </c:cat>
          <c:val>
            <c:numRef>
              <c:f>List1!$C$2:$C$15</c:f>
              <c:numCache>
                <c:formatCode>General</c:formatCode>
                <c:ptCount val="14"/>
                <c:pt idx="1">
                  <c:v>2.0</c:v>
                </c:pt>
                <c:pt idx="2">
                  <c:v>1.0</c:v>
                </c:pt>
                <c:pt idx="5">
                  <c:v>1.0</c:v>
                </c:pt>
                <c:pt idx="6">
                  <c:v>1.0</c:v>
                </c:pt>
                <c:pt idx="10">
                  <c:v>2.0</c:v>
                </c:pt>
                <c:pt idx="11">
                  <c:v>2.0</c:v>
                </c:pt>
                <c:pt idx="12">
                  <c:v>3.0</c:v>
                </c:pt>
              </c:numCache>
            </c:numRef>
          </c:val>
        </c:ser>
        <c:ser>
          <c:idx val="2"/>
          <c:order val="2"/>
          <c:tx>
            <c:strRef>
              <c:f>List1!$D$1</c:f>
              <c:strCache>
                <c:ptCount val="1"/>
                <c:pt idx="0">
                  <c:v>3</c:v>
                </c:pt>
              </c:strCache>
            </c:strRef>
          </c:tx>
          <c:invertIfNegative val="0"/>
          <c:cat>
            <c:strRef>
              <c:f>List1!$A$2:$A$15</c:f>
              <c:strCache>
                <c:ptCount val="14"/>
                <c:pt idx="0">
                  <c:v>A1 Strategické plánovanie a formulácia</c:v>
                </c:pt>
                <c:pt idx="1">
                  <c:v>A2 Implementácia stratégie </c:v>
                </c:pt>
                <c:pt idx="2">
                  <c:v>A3 Delegovanie úloh tímom a jednotlivcom</c:v>
                </c:pt>
                <c:pt idx="3">
                  <c:v>A4 Riadenie výkonnosti z hľadiska plánovania, vykonávania, sledovania a hodnotenia</c:v>
                </c:pt>
                <c:pt idx="4">
                  <c:v>A5 Skenovanie a analýza životného prostredia pre rozhodovanie</c:v>
                </c:pt>
                <c:pt idx="5">
                  <c:v>A6 Riadenie vnútorných a vonkajších vzťahov s kľúčovými zainteresovanými stranami</c:v>
                </c:pt>
                <c:pt idx="6">
                  <c:v>A7 Správa zmien</c:v>
                </c:pt>
                <c:pt idx="7">
                  <c:v>A8 Identifikácia a riadenie rizík</c:v>
                </c:pt>
                <c:pt idx="8">
                  <c:v>A9 Ľudia</c:v>
                </c:pt>
                <c:pt idx="9">
                  <c:v>A10 Manažment kultúrnej rozmanitosti</c:v>
                </c:pt>
                <c:pt idx="10">
                  <c:v>A11 Finančné riadenie</c:v>
                </c:pt>
                <c:pt idx="11">
                  <c:v>A12 Správa konfliktov</c:v>
                </c:pt>
                <c:pt idx="12">
                  <c:v>S13 Správa času</c:v>
                </c:pt>
                <c:pt idx="13">
                  <c:v>A14 Iné špecifikujte:</c:v>
                </c:pt>
              </c:strCache>
            </c:strRef>
          </c:cat>
          <c:val>
            <c:numRef>
              <c:f>List1!$D$2:$D$15</c:f>
              <c:numCache>
                <c:formatCode>General</c:formatCode>
                <c:ptCount val="14"/>
                <c:pt idx="0">
                  <c:v>2.0</c:v>
                </c:pt>
                <c:pt idx="2">
                  <c:v>4.0</c:v>
                </c:pt>
                <c:pt idx="3">
                  <c:v>2.0</c:v>
                </c:pt>
                <c:pt idx="4">
                  <c:v>1.0</c:v>
                </c:pt>
                <c:pt idx="5">
                  <c:v>2.0</c:v>
                </c:pt>
                <c:pt idx="6">
                  <c:v>1.0</c:v>
                </c:pt>
                <c:pt idx="7">
                  <c:v>4.0</c:v>
                </c:pt>
                <c:pt idx="8">
                  <c:v>3.0</c:v>
                </c:pt>
                <c:pt idx="9">
                  <c:v>2.0</c:v>
                </c:pt>
                <c:pt idx="10">
                  <c:v>4.0</c:v>
                </c:pt>
                <c:pt idx="11">
                  <c:v>3.0</c:v>
                </c:pt>
                <c:pt idx="12">
                  <c:v>4.0</c:v>
                </c:pt>
              </c:numCache>
            </c:numRef>
          </c:val>
        </c:ser>
        <c:ser>
          <c:idx val="3"/>
          <c:order val="3"/>
          <c:tx>
            <c:strRef>
              <c:f>List1!$E$1</c:f>
              <c:strCache>
                <c:ptCount val="1"/>
                <c:pt idx="0">
                  <c:v>4</c:v>
                </c:pt>
              </c:strCache>
            </c:strRef>
          </c:tx>
          <c:invertIfNegative val="0"/>
          <c:cat>
            <c:strRef>
              <c:f>List1!$A$2:$A$15</c:f>
              <c:strCache>
                <c:ptCount val="14"/>
                <c:pt idx="0">
                  <c:v>A1 Strategické plánovanie a formulácia</c:v>
                </c:pt>
                <c:pt idx="1">
                  <c:v>A2 Implementácia stratégie </c:v>
                </c:pt>
                <c:pt idx="2">
                  <c:v>A3 Delegovanie úloh tímom a jednotlivcom</c:v>
                </c:pt>
                <c:pt idx="3">
                  <c:v>A4 Riadenie výkonnosti z hľadiska plánovania, vykonávania, sledovania a hodnotenia</c:v>
                </c:pt>
                <c:pt idx="4">
                  <c:v>A5 Skenovanie a analýza životného prostredia pre rozhodovanie</c:v>
                </c:pt>
                <c:pt idx="5">
                  <c:v>A6 Riadenie vnútorných a vonkajších vzťahov s kľúčovými zainteresovanými stranami</c:v>
                </c:pt>
                <c:pt idx="6">
                  <c:v>A7 Správa zmien</c:v>
                </c:pt>
                <c:pt idx="7">
                  <c:v>A8 Identifikácia a riadenie rizík</c:v>
                </c:pt>
                <c:pt idx="8">
                  <c:v>A9 Ľudia</c:v>
                </c:pt>
                <c:pt idx="9">
                  <c:v>A10 Manažment kultúrnej rozmanitosti</c:v>
                </c:pt>
                <c:pt idx="10">
                  <c:v>A11 Finančné riadenie</c:v>
                </c:pt>
                <c:pt idx="11">
                  <c:v>A12 Správa konfliktov</c:v>
                </c:pt>
                <c:pt idx="12">
                  <c:v>S13 Správa času</c:v>
                </c:pt>
                <c:pt idx="13">
                  <c:v>A14 Iné špecifikujte:</c:v>
                </c:pt>
              </c:strCache>
            </c:strRef>
          </c:cat>
          <c:val>
            <c:numRef>
              <c:f>List1!$E$2:$E$15</c:f>
              <c:numCache>
                <c:formatCode>General</c:formatCode>
                <c:ptCount val="14"/>
                <c:pt idx="0">
                  <c:v>4.0</c:v>
                </c:pt>
                <c:pt idx="1">
                  <c:v>4.0</c:v>
                </c:pt>
                <c:pt idx="2">
                  <c:v>2.0</c:v>
                </c:pt>
                <c:pt idx="3">
                  <c:v>6.0</c:v>
                </c:pt>
                <c:pt idx="4">
                  <c:v>6.0</c:v>
                </c:pt>
                <c:pt idx="5">
                  <c:v>6.0</c:v>
                </c:pt>
                <c:pt idx="6">
                  <c:v>5.0</c:v>
                </c:pt>
                <c:pt idx="7">
                  <c:v>4.0</c:v>
                </c:pt>
                <c:pt idx="8">
                  <c:v>5.0</c:v>
                </c:pt>
                <c:pt idx="9">
                  <c:v>6.0</c:v>
                </c:pt>
                <c:pt idx="10">
                  <c:v>2.0</c:v>
                </c:pt>
                <c:pt idx="11">
                  <c:v>3.0</c:v>
                </c:pt>
                <c:pt idx="12">
                  <c:v>2.0</c:v>
                </c:pt>
              </c:numCache>
            </c:numRef>
          </c:val>
        </c:ser>
        <c:ser>
          <c:idx val="4"/>
          <c:order val="4"/>
          <c:tx>
            <c:strRef>
              <c:f>List1!$F$1</c:f>
              <c:strCache>
                <c:ptCount val="1"/>
                <c:pt idx="0">
                  <c:v>5</c:v>
                </c:pt>
              </c:strCache>
            </c:strRef>
          </c:tx>
          <c:invertIfNegative val="0"/>
          <c:cat>
            <c:strRef>
              <c:f>List1!$A$2:$A$15</c:f>
              <c:strCache>
                <c:ptCount val="14"/>
                <c:pt idx="0">
                  <c:v>A1 Strategické plánovanie a formulácia</c:v>
                </c:pt>
                <c:pt idx="1">
                  <c:v>A2 Implementácia stratégie </c:v>
                </c:pt>
                <c:pt idx="2">
                  <c:v>A3 Delegovanie úloh tímom a jednotlivcom</c:v>
                </c:pt>
                <c:pt idx="3">
                  <c:v>A4 Riadenie výkonnosti z hľadiska plánovania, vykonávania, sledovania a hodnotenia</c:v>
                </c:pt>
                <c:pt idx="4">
                  <c:v>A5 Skenovanie a analýza životného prostredia pre rozhodovanie</c:v>
                </c:pt>
                <c:pt idx="5">
                  <c:v>A6 Riadenie vnútorných a vonkajších vzťahov s kľúčovými zainteresovanými stranami</c:v>
                </c:pt>
                <c:pt idx="6">
                  <c:v>A7 Správa zmien</c:v>
                </c:pt>
                <c:pt idx="7">
                  <c:v>A8 Identifikácia a riadenie rizík</c:v>
                </c:pt>
                <c:pt idx="8">
                  <c:v>A9 Ľudia</c:v>
                </c:pt>
                <c:pt idx="9">
                  <c:v>A10 Manažment kultúrnej rozmanitosti</c:v>
                </c:pt>
                <c:pt idx="10">
                  <c:v>A11 Finančné riadenie</c:v>
                </c:pt>
                <c:pt idx="11">
                  <c:v>A12 Správa konfliktov</c:v>
                </c:pt>
                <c:pt idx="12">
                  <c:v>S13 Správa času</c:v>
                </c:pt>
                <c:pt idx="13">
                  <c:v>A14 Iné špecifikujte:</c:v>
                </c:pt>
              </c:strCache>
            </c:strRef>
          </c:cat>
          <c:val>
            <c:numRef>
              <c:f>List1!$F$2:$F$15</c:f>
              <c:numCache>
                <c:formatCode>General</c:formatCode>
                <c:ptCount val="14"/>
                <c:pt idx="0">
                  <c:v>4.0</c:v>
                </c:pt>
                <c:pt idx="1">
                  <c:v>4.0</c:v>
                </c:pt>
                <c:pt idx="2">
                  <c:v>3.0</c:v>
                </c:pt>
                <c:pt idx="3">
                  <c:v>2.0</c:v>
                </c:pt>
                <c:pt idx="4">
                  <c:v>2.0</c:v>
                </c:pt>
                <c:pt idx="5">
                  <c:v>1.0</c:v>
                </c:pt>
                <c:pt idx="6">
                  <c:v>3.0</c:v>
                </c:pt>
                <c:pt idx="7">
                  <c:v>1.0</c:v>
                </c:pt>
                <c:pt idx="8">
                  <c:v>2.0</c:v>
                </c:pt>
                <c:pt idx="9">
                  <c:v>2.0</c:v>
                </c:pt>
                <c:pt idx="10">
                  <c:v>1.0</c:v>
                </c:pt>
                <c:pt idx="11">
                  <c:v>2.0</c:v>
                </c:pt>
                <c:pt idx="12">
                  <c:v>1.0</c:v>
                </c:pt>
              </c:numCache>
            </c:numRef>
          </c:val>
        </c:ser>
        <c:dLbls>
          <c:showLegendKey val="0"/>
          <c:showVal val="0"/>
          <c:showCatName val="0"/>
          <c:showSerName val="0"/>
          <c:showPercent val="0"/>
          <c:showBubbleSize val="0"/>
        </c:dLbls>
        <c:gapWidth val="150"/>
        <c:axId val="-2110782672"/>
        <c:axId val="-2108566208"/>
      </c:barChart>
      <c:catAx>
        <c:axId val="-2110782672"/>
        <c:scaling>
          <c:orientation val="minMax"/>
        </c:scaling>
        <c:delete val="0"/>
        <c:axPos val="b"/>
        <c:numFmt formatCode="General" sourceLinked="1"/>
        <c:majorTickMark val="out"/>
        <c:minorTickMark val="none"/>
        <c:tickLblPos val="nextTo"/>
        <c:txPr>
          <a:bodyPr rot="-2700000" vert="horz"/>
          <a:lstStyle/>
          <a:p>
            <a:pPr>
              <a:defRPr/>
            </a:pPr>
            <a:endParaRPr lang="en-GB"/>
          </a:p>
        </c:txPr>
        <c:crossAx val="-2108566208"/>
        <c:crosses val="autoZero"/>
        <c:auto val="1"/>
        <c:lblAlgn val="ctr"/>
        <c:lblOffset val="100"/>
        <c:noMultiLvlLbl val="0"/>
      </c:catAx>
      <c:valAx>
        <c:axId val="-2108566208"/>
        <c:scaling>
          <c:orientation val="minMax"/>
        </c:scaling>
        <c:delete val="0"/>
        <c:axPos val="l"/>
        <c:majorGridlines/>
        <c:numFmt formatCode="General" sourceLinked="1"/>
        <c:majorTickMark val="out"/>
        <c:minorTickMark val="none"/>
        <c:tickLblPos val="nextTo"/>
        <c:txPr>
          <a:bodyPr rot="0" vert="horz"/>
          <a:lstStyle/>
          <a:p>
            <a:pPr>
              <a:defRPr/>
            </a:pPr>
            <a:endParaRPr lang="en-GB"/>
          </a:p>
        </c:txPr>
        <c:crossAx val="-2110782672"/>
        <c:crosses val="autoZero"/>
        <c:crossBetween val="between"/>
      </c:valAx>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sk-SK"/>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List1!$B$1</c:f>
              <c:strCache>
                <c:ptCount val="1"/>
                <c:pt idx="0">
                  <c:v>1</c:v>
                </c:pt>
              </c:strCache>
            </c:strRef>
          </c:tx>
          <c:invertIfNegative val="0"/>
          <c:cat>
            <c:strRef>
              <c:f>List1!$A$2:$A$20</c:f>
              <c:strCache>
                <c:ptCount val="19"/>
                <c:pt idx="0">
                  <c:v>B1 Technické zručnosti</c:v>
                </c:pt>
                <c:pt idx="1">
                  <c:v>B2 Odborné znalosti v oblasti bezpečnosti a ochrany zdravia pri práci</c:v>
                </c:pt>
                <c:pt idx="2">
                  <c:v>B3 Vytváranie a implementácia stratégie</c:v>
                </c:pt>
                <c:pt idx="3">
                  <c:v>B4 Analýza trhu a konkurentov</c:v>
                </c:pt>
                <c:pt idx="4">
                  <c:v>B5 Vývoj projektu</c:v>
                </c:pt>
                <c:pt idx="5">
                  <c:v>B6 Plánovanie</c:v>
                </c:pt>
                <c:pt idx="6">
                  <c:v>B7 Hodnotenie finančných produktov / služieb</c:v>
                </c:pt>
                <c:pt idx="7">
                  <c:v>B8 Rozpočtovanie</c:v>
                </c:pt>
                <c:pt idx="8">
                  <c:v>Správa B9</c:v>
                </c:pt>
                <c:pt idx="9">
                  <c:v>B10 Kvalita</c:v>
                </c:pt>
                <c:pt idx="10">
                  <c:v>B11 Vedenie stretnutí</c:v>
                </c:pt>
                <c:pt idx="11">
                  <c:v>B12 Kľúčové ukazovatele výkonnosti / kritériá definície a analýzy</c:v>
                </c:pt>
                <c:pt idx="12">
                  <c:v>B13 Kľúčové ukazovatele výkonnosti / kritériá monitorovania</c:v>
                </c:pt>
                <c:pt idx="13">
                  <c:v>B14 Orientované na zákazníka</c:v>
                </c:pt>
                <c:pt idx="14">
                  <c:v>B15 Podpora pracovnej schopnosti</c:v>
                </c:pt>
                <c:pt idx="15">
                  <c:v>B16 Vytváranie výhod pre zdravie</c:v>
                </c:pt>
                <c:pt idx="16">
                  <c:v>B17 Celoživotné vzdelávanie</c:v>
                </c:pt>
                <c:pt idx="17">
                  <c:v>B18 Motivácia podľa vekových skupín</c:v>
                </c:pt>
                <c:pt idx="18">
                  <c:v>B19 Analýza pracovných podmienok</c:v>
                </c:pt>
              </c:strCache>
            </c:strRef>
          </c:cat>
          <c:val>
            <c:numRef>
              <c:f>List1!$B$2:$B$20</c:f>
              <c:numCache>
                <c:formatCode>General</c:formatCode>
                <c:ptCount val="19"/>
                <c:pt idx="0">
                  <c:v>1.0</c:v>
                </c:pt>
              </c:numCache>
            </c:numRef>
          </c:val>
        </c:ser>
        <c:ser>
          <c:idx val="1"/>
          <c:order val="1"/>
          <c:tx>
            <c:strRef>
              <c:f>List1!$C$1</c:f>
              <c:strCache>
                <c:ptCount val="1"/>
                <c:pt idx="0">
                  <c:v>2</c:v>
                </c:pt>
              </c:strCache>
            </c:strRef>
          </c:tx>
          <c:invertIfNegative val="0"/>
          <c:cat>
            <c:strRef>
              <c:f>List1!$A$2:$A$20</c:f>
              <c:strCache>
                <c:ptCount val="19"/>
                <c:pt idx="0">
                  <c:v>B1 Technické zručnosti</c:v>
                </c:pt>
                <c:pt idx="1">
                  <c:v>B2 Odborné znalosti v oblasti bezpečnosti a ochrany zdravia pri práci</c:v>
                </c:pt>
                <c:pt idx="2">
                  <c:v>B3 Vytváranie a implementácia stratégie</c:v>
                </c:pt>
                <c:pt idx="3">
                  <c:v>B4 Analýza trhu a konkurentov</c:v>
                </c:pt>
                <c:pt idx="4">
                  <c:v>B5 Vývoj projektu</c:v>
                </c:pt>
                <c:pt idx="5">
                  <c:v>B6 Plánovanie</c:v>
                </c:pt>
                <c:pt idx="6">
                  <c:v>B7 Hodnotenie finančných produktov / služieb</c:v>
                </c:pt>
                <c:pt idx="7">
                  <c:v>B8 Rozpočtovanie</c:v>
                </c:pt>
                <c:pt idx="8">
                  <c:v>Správa B9</c:v>
                </c:pt>
                <c:pt idx="9">
                  <c:v>B10 Kvalita</c:v>
                </c:pt>
                <c:pt idx="10">
                  <c:v>B11 Vedenie stretnutí</c:v>
                </c:pt>
                <c:pt idx="11">
                  <c:v>B12 Kľúčové ukazovatele výkonnosti / kritériá definície a analýzy</c:v>
                </c:pt>
                <c:pt idx="12">
                  <c:v>B13 Kľúčové ukazovatele výkonnosti / kritériá monitorovania</c:v>
                </c:pt>
                <c:pt idx="13">
                  <c:v>B14 Orientované na zákazníka</c:v>
                </c:pt>
                <c:pt idx="14">
                  <c:v>B15 Podpora pracovnej schopnosti</c:v>
                </c:pt>
                <c:pt idx="15">
                  <c:v>B16 Vytváranie výhod pre zdravie</c:v>
                </c:pt>
                <c:pt idx="16">
                  <c:v>B17 Celoživotné vzdelávanie</c:v>
                </c:pt>
                <c:pt idx="17">
                  <c:v>B18 Motivácia podľa vekových skupín</c:v>
                </c:pt>
                <c:pt idx="18">
                  <c:v>B19 Analýza pracovných podmienok</c:v>
                </c:pt>
              </c:strCache>
            </c:strRef>
          </c:cat>
          <c:val>
            <c:numRef>
              <c:f>List1!$C$2:$C$20</c:f>
              <c:numCache>
                <c:formatCode>General</c:formatCode>
                <c:ptCount val="19"/>
                <c:pt idx="1">
                  <c:v>2.0</c:v>
                </c:pt>
                <c:pt idx="2">
                  <c:v>1.0</c:v>
                </c:pt>
                <c:pt idx="3">
                  <c:v>3.0</c:v>
                </c:pt>
                <c:pt idx="6">
                  <c:v>3.0</c:v>
                </c:pt>
                <c:pt idx="7">
                  <c:v>3.0</c:v>
                </c:pt>
                <c:pt idx="8">
                  <c:v>2.0</c:v>
                </c:pt>
                <c:pt idx="9">
                  <c:v>2.0</c:v>
                </c:pt>
                <c:pt idx="11">
                  <c:v>1.0</c:v>
                </c:pt>
                <c:pt idx="12">
                  <c:v>1.0</c:v>
                </c:pt>
                <c:pt idx="15">
                  <c:v>2.0</c:v>
                </c:pt>
              </c:numCache>
            </c:numRef>
          </c:val>
        </c:ser>
        <c:ser>
          <c:idx val="2"/>
          <c:order val="2"/>
          <c:tx>
            <c:strRef>
              <c:f>List1!$D$1</c:f>
              <c:strCache>
                <c:ptCount val="1"/>
                <c:pt idx="0">
                  <c:v>3</c:v>
                </c:pt>
              </c:strCache>
            </c:strRef>
          </c:tx>
          <c:invertIfNegative val="0"/>
          <c:cat>
            <c:strRef>
              <c:f>List1!$A$2:$A$20</c:f>
              <c:strCache>
                <c:ptCount val="19"/>
                <c:pt idx="0">
                  <c:v>B1 Technické zručnosti</c:v>
                </c:pt>
                <c:pt idx="1">
                  <c:v>B2 Odborné znalosti v oblasti bezpečnosti a ochrany zdravia pri práci</c:v>
                </c:pt>
                <c:pt idx="2">
                  <c:v>B3 Vytváranie a implementácia stratégie</c:v>
                </c:pt>
                <c:pt idx="3">
                  <c:v>B4 Analýza trhu a konkurentov</c:v>
                </c:pt>
                <c:pt idx="4">
                  <c:v>B5 Vývoj projektu</c:v>
                </c:pt>
                <c:pt idx="5">
                  <c:v>B6 Plánovanie</c:v>
                </c:pt>
                <c:pt idx="6">
                  <c:v>B7 Hodnotenie finančných produktov / služieb</c:v>
                </c:pt>
                <c:pt idx="7">
                  <c:v>B8 Rozpočtovanie</c:v>
                </c:pt>
                <c:pt idx="8">
                  <c:v>Správa B9</c:v>
                </c:pt>
                <c:pt idx="9">
                  <c:v>B10 Kvalita</c:v>
                </c:pt>
                <c:pt idx="10">
                  <c:v>B11 Vedenie stretnutí</c:v>
                </c:pt>
                <c:pt idx="11">
                  <c:v>B12 Kľúčové ukazovatele výkonnosti / kritériá definície a analýzy</c:v>
                </c:pt>
                <c:pt idx="12">
                  <c:v>B13 Kľúčové ukazovatele výkonnosti / kritériá monitorovania</c:v>
                </c:pt>
                <c:pt idx="13">
                  <c:v>B14 Orientované na zákazníka</c:v>
                </c:pt>
                <c:pt idx="14">
                  <c:v>B15 Podpora pracovnej schopnosti</c:v>
                </c:pt>
                <c:pt idx="15">
                  <c:v>B16 Vytváranie výhod pre zdravie</c:v>
                </c:pt>
                <c:pt idx="16">
                  <c:v>B17 Celoživotné vzdelávanie</c:v>
                </c:pt>
                <c:pt idx="17">
                  <c:v>B18 Motivácia podľa vekových skupín</c:v>
                </c:pt>
                <c:pt idx="18">
                  <c:v>B19 Analýza pracovných podmienok</c:v>
                </c:pt>
              </c:strCache>
            </c:strRef>
          </c:cat>
          <c:val>
            <c:numRef>
              <c:f>List1!$D$2:$D$20</c:f>
              <c:numCache>
                <c:formatCode>General</c:formatCode>
                <c:ptCount val="19"/>
                <c:pt idx="0">
                  <c:v>5.0</c:v>
                </c:pt>
                <c:pt idx="1">
                  <c:v>2.0</c:v>
                </c:pt>
                <c:pt idx="3">
                  <c:v>3.0</c:v>
                </c:pt>
                <c:pt idx="4">
                  <c:v>2.0</c:v>
                </c:pt>
                <c:pt idx="5">
                  <c:v>2.0</c:v>
                </c:pt>
                <c:pt idx="6">
                  <c:v>5.0</c:v>
                </c:pt>
                <c:pt idx="7">
                  <c:v>5.0</c:v>
                </c:pt>
                <c:pt idx="8">
                  <c:v>4.0</c:v>
                </c:pt>
                <c:pt idx="9">
                  <c:v>1.0</c:v>
                </c:pt>
                <c:pt idx="10">
                  <c:v>4.0</c:v>
                </c:pt>
                <c:pt idx="11">
                  <c:v>5.0</c:v>
                </c:pt>
                <c:pt idx="12">
                  <c:v>5.0</c:v>
                </c:pt>
                <c:pt idx="13">
                  <c:v>2.0</c:v>
                </c:pt>
                <c:pt idx="14">
                  <c:v>3.0</c:v>
                </c:pt>
                <c:pt idx="15">
                  <c:v>2.0</c:v>
                </c:pt>
                <c:pt idx="16">
                  <c:v>2.0</c:v>
                </c:pt>
                <c:pt idx="17">
                  <c:v>4.0</c:v>
                </c:pt>
                <c:pt idx="18">
                  <c:v>3.0</c:v>
                </c:pt>
              </c:numCache>
            </c:numRef>
          </c:val>
        </c:ser>
        <c:ser>
          <c:idx val="3"/>
          <c:order val="3"/>
          <c:tx>
            <c:strRef>
              <c:f>List1!$E$1</c:f>
              <c:strCache>
                <c:ptCount val="1"/>
                <c:pt idx="0">
                  <c:v>4</c:v>
                </c:pt>
              </c:strCache>
            </c:strRef>
          </c:tx>
          <c:invertIfNegative val="0"/>
          <c:cat>
            <c:strRef>
              <c:f>List1!$A$2:$A$20</c:f>
              <c:strCache>
                <c:ptCount val="19"/>
                <c:pt idx="0">
                  <c:v>B1 Technické zručnosti</c:v>
                </c:pt>
                <c:pt idx="1">
                  <c:v>B2 Odborné znalosti v oblasti bezpečnosti a ochrany zdravia pri práci</c:v>
                </c:pt>
                <c:pt idx="2">
                  <c:v>B3 Vytváranie a implementácia stratégie</c:v>
                </c:pt>
                <c:pt idx="3">
                  <c:v>B4 Analýza trhu a konkurentov</c:v>
                </c:pt>
                <c:pt idx="4">
                  <c:v>B5 Vývoj projektu</c:v>
                </c:pt>
                <c:pt idx="5">
                  <c:v>B6 Plánovanie</c:v>
                </c:pt>
                <c:pt idx="6">
                  <c:v>B7 Hodnotenie finančných produktov / služieb</c:v>
                </c:pt>
                <c:pt idx="7">
                  <c:v>B8 Rozpočtovanie</c:v>
                </c:pt>
                <c:pt idx="8">
                  <c:v>Správa B9</c:v>
                </c:pt>
                <c:pt idx="9">
                  <c:v>B10 Kvalita</c:v>
                </c:pt>
                <c:pt idx="10">
                  <c:v>B11 Vedenie stretnutí</c:v>
                </c:pt>
                <c:pt idx="11">
                  <c:v>B12 Kľúčové ukazovatele výkonnosti / kritériá definície a analýzy</c:v>
                </c:pt>
                <c:pt idx="12">
                  <c:v>B13 Kľúčové ukazovatele výkonnosti / kritériá monitorovania</c:v>
                </c:pt>
                <c:pt idx="13">
                  <c:v>B14 Orientované na zákazníka</c:v>
                </c:pt>
                <c:pt idx="14">
                  <c:v>B15 Podpora pracovnej schopnosti</c:v>
                </c:pt>
                <c:pt idx="15">
                  <c:v>B16 Vytváranie výhod pre zdravie</c:v>
                </c:pt>
                <c:pt idx="16">
                  <c:v>B17 Celoživotné vzdelávanie</c:v>
                </c:pt>
                <c:pt idx="17">
                  <c:v>B18 Motivácia podľa vekových skupín</c:v>
                </c:pt>
                <c:pt idx="18">
                  <c:v>B19 Analýza pracovných podmienok</c:v>
                </c:pt>
              </c:strCache>
            </c:strRef>
          </c:cat>
          <c:val>
            <c:numRef>
              <c:f>List1!$E$2:$E$20</c:f>
              <c:numCache>
                <c:formatCode>General</c:formatCode>
                <c:ptCount val="19"/>
                <c:pt idx="0">
                  <c:v>2.0</c:v>
                </c:pt>
                <c:pt idx="1">
                  <c:v>5.0</c:v>
                </c:pt>
                <c:pt idx="2">
                  <c:v>7.0</c:v>
                </c:pt>
                <c:pt idx="3">
                  <c:v>4.0</c:v>
                </c:pt>
                <c:pt idx="4">
                  <c:v>6.0</c:v>
                </c:pt>
                <c:pt idx="5">
                  <c:v>5.0</c:v>
                </c:pt>
                <c:pt idx="6">
                  <c:v>1.0</c:v>
                </c:pt>
                <c:pt idx="7">
                  <c:v>2.0</c:v>
                </c:pt>
                <c:pt idx="8">
                  <c:v>4.0</c:v>
                </c:pt>
                <c:pt idx="9">
                  <c:v>6.0</c:v>
                </c:pt>
                <c:pt idx="10">
                  <c:v>5.0</c:v>
                </c:pt>
                <c:pt idx="11">
                  <c:v>4.0</c:v>
                </c:pt>
                <c:pt idx="12">
                  <c:v>4.0</c:v>
                </c:pt>
                <c:pt idx="13">
                  <c:v>7.0</c:v>
                </c:pt>
                <c:pt idx="14">
                  <c:v>2.0</c:v>
                </c:pt>
                <c:pt idx="15">
                  <c:v>3.0</c:v>
                </c:pt>
                <c:pt idx="16">
                  <c:v>2.0</c:v>
                </c:pt>
                <c:pt idx="18">
                  <c:v>2.0</c:v>
                </c:pt>
              </c:numCache>
            </c:numRef>
          </c:val>
        </c:ser>
        <c:ser>
          <c:idx val="4"/>
          <c:order val="4"/>
          <c:tx>
            <c:strRef>
              <c:f>List1!$F$1</c:f>
              <c:strCache>
                <c:ptCount val="1"/>
                <c:pt idx="0">
                  <c:v>5</c:v>
                </c:pt>
              </c:strCache>
            </c:strRef>
          </c:tx>
          <c:invertIfNegative val="0"/>
          <c:cat>
            <c:strRef>
              <c:f>List1!$A$2:$A$20</c:f>
              <c:strCache>
                <c:ptCount val="19"/>
                <c:pt idx="0">
                  <c:v>B1 Technické zručnosti</c:v>
                </c:pt>
                <c:pt idx="1">
                  <c:v>B2 Odborné znalosti v oblasti bezpečnosti a ochrany zdravia pri práci</c:v>
                </c:pt>
                <c:pt idx="2">
                  <c:v>B3 Vytváranie a implementácia stratégie</c:v>
                </c:pt>
                <c:pt idx="3">
                  <c:v>B4 Analýza trhu a konkurentov</c:v>
                </c:pt>
                <c:pt idx="4">
                  <c:v>B5 Vývoj projektu</c:v>
                </c:pt>
                <c:pt idx="5">
                  <c:v>B6 Plánovanie</c:v>
                </c:pt>
                <c:pt idx="6">
                  <c:v>B7 Hodnotenie finančných produktov / služieb</c:v>
                </c:pt>
                <c:pt idx="7">
                  <c:v>B8 Rozpočtovanie</c:v>
                </c:pt>
                <c:pt idx="8">
                  <c:v>Správa B9</c:v>
                </c:pt>
                <c:pt idx="9">
                  <c:v>B10 Kvalita</c:v>
                </c:pt>
                <c:pt idx="10">
                  <c:v>B11 Vedenie stretnutí</c:v>
                </c:pt>
                <c:pt idx="11">
                  <c:v>B12 Kľúčové ukazovatele výkonnosti / kritériá definície a analýzy</c:v>
                </c:pt>
                <c:pt idx="12">
                  <c:v>B13 Kľúčové ukazovatele výkonnosti / kritériá monitorovania</c:v>
                </c:pt>
                <c:pt idx="13">
                  <c:v>B14 Orientované na zákazníka</c:v>
                </c:pt>
                <c:pt idx="14">
                  <c:v>B15 Podpora pracovnej schopnosti</c:v>
                </c:pt>
                <c:pt idx="15">
                  <c:v>B16 Vytváranie výhod pre zdravie</c:v>
                </c:pt>
                <c:pt idx="16">
                  <c:v>B17 Celoživotné vzdelávanie</c:v>
                </c:pt>
                <c:pt idx="17">
                  <c:v>B18 Motivácia podľa vekových skupín</c:v>
                </c:pt>
                <c:pt idx="18">
                  <c:v>B19 Analýza pracovných podmienok</c:v>
                </c:pt>
              </c:strCache>
            </c:strRef>
          </c:cat>
          <c:val>
            <c:numRef>
              <c:f>List1!$F$2:$F$20</c:f>
              <c:numCache>
                <c:formatCode>General</c:formatCode>
                <c:ptCount val="19"/>
                <c:pt idx="0">
                  <c:v>2.0</c:v>
                </c:pt>
                <c:pt idx="1">
                  <c:v>1.0</c:v>
                </c:pt>
                <c:pt idx="2">
                  <c:v>2.0</c:v>
                </c:pt>
                <c:pt idx="4">
                  <c:v>2.0</c:v>
                </c:pt>
                <c:pt idx="5">
                  <c:v>3.0</c:v>
                </c:pt>
                <c:pt idx="6">
                  <c:v>1.0</c:v>
                </c:pt>
                <c:pt idx="9">
                  <c:v>1.0</c:v>
                </c:pt>
                <c:pt idx="10">
                  <c:v>1.0</c:v>
                </c:pt>
                <c:pt idx="13">
                  <c:v>1.0</c:v>
                </c:pt>
                <c:pt idx="14">
                  <c:v>5.0</c:v>
                </c:pt>
                <c:pt idx="15">
                  <c:v>3.0</c:v>
                </c:pt>
                <c:pt idx="16">
                  <c:v>6.0</c:v>
                </c:pt>
                <c:pt idx="17">
                  <c:v>6.0</c:v>
                </c:pt>
                <c:pt idx="18">
                  <c:v>5.0</c:v>
                </c:pt>
              </c:numCache>
            </c:numRef>
          </c:val>
        </c:ser>
        <c:dLbls>
          <c:showLegendKey val="0"/>
          <c:showVal val="0"/>
          <c:showCatName val="0"/>
          <c:showSerName val="0"/>
          <c:showPercent val="0"/>
          <c:showBubbleSize val="0"/>
        </c:dLbls>
        <c:gapWidth val="150"/>
        <c:axId val="-2109128192"/>
        <c:axId val="-2109125200"/>
      </c:barChart>
      <c:catAx>
        <c:axId val="-2109128192"/>
        <c:scaling>
          <c:orientation val="minMax"/>
        </c:scaling>
        <c:delete val="0"/>
        <c:axPos val="b"/>
        <c:numFmt formatCode="General" sourceLinked="1"/>
        <c:majorTickMark val="out"/>
        <c:minorTickMark val="none"/>
        <c:tickLblPos val="nextTo"/>
        <c:txPr>
          <a:bodyPr rot="-2700000" vert="horz"/>
          <a:lstStyle/>
          <a:p>
            <a:pPr>
              <a:defRPr/>
            </a:pPr>
            <a:endParaRPr lang="en-GB"/>
          </a:p>
        </c:txPr>
        <c:crossAx val="-2109125200"/>
        <c:crosses val="autoZero"/>
        <c:auto val="1"/>
        <c:lblAlgn val="ctr"/>
        <c:lblOffset val="100"/>
        <c:noMultiLvlLbl val="0"/>
      </c:catAx>
      <c:valAx>
        <c:axId val="-2109125200"/>
        <c:scaling>
          <c:orientation val="minMax"/>
        </c:scaling>
        <c:delete val="0"/>
        <c:axPos val="l"/>
        <c:majorGridlines/>
        <c:numFmt formatCode="General" sourceLinked="1"/>
        <c:majorTickMark val="out"/>
        <c:minorTickMark val="none"/>
        <c:tickLblPos val="nextTo"/>
        <c:txPr>
          <a:bodyPr rot="0" vert="horz"/>
          <a:lstStyle/>
          <a:p>
            <a:pPr>
              <a:defRPr/>
            </a:pPr>
            <a:endParaRPr lang="en-GB"/>
          </a:p>
        </c:txPr>
        <c:crossAx val="-2109128192"/>
        <c:crosses val="autoZero"/>
        <c:crossBetween val="between"/>
      </c:valAx>
    </c:plotArea>
    <c:legend>
      <c:legendPos val="r"/>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sk-SK"/>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78386986079037"/>
          <c:y val="0.033139139816112"/>
          <c:w val="0.732633111673763"/>
          <c:h val="0.51273497254561"/>
        </c:manualLayout>
      </c:layout>
      <c:barChart>
        <c:barDir val="col"/>
        <c:grouping val="clustered"/>
        <c:varyColors val="0"/>
        <c:ser>
          <c:idx val="0"/>
          <c:order val="0"/>
          <c:tx>
            <c:strRef>
              <c:f>List1!$B$1</c:f>
              <c:strCache>
                <c:ptCount val="1"/>
                <c:pt idx="0">
                  <c:v>1</c:v>
                </c:pt>
              </c:strCache>
            </c:strRef>
          </c:tx>
          <c:invertIfNegative val="0"/>
          <c:cat>
            <c:strRef>
              <c:f>List1!$A$2:$A$14</c:f>
              <c:strCache>
                <c:ptCount val="13"/>
                <c:pt idx="1">
                  <c:v>Dialog a schopnosť presvedčovania C1</c:v>
                </c:pt>
                <c:pt idx="2">
                  <c:v>C2 Kapacita budovania senzibilizácie</c:v>
                </c:pt>
                <c:pt idx="3">
                  <c:v>C3 Organizačné povedomie</c:v>
                </c:pt>
                <c:pt idx="4">
                  <c:v>C4 budovanie vzťahov a vytváranie sietí</c:v>
                </c:pt>
                <c:pt idx="5">
                  <c:v>C5 Vplyv a vplyv</c:v>
                </c:pt>
                <c:pt idx="6">
                  <c:v>C6 Asertivita a využitie polohovej sily</c:v>
                </c:pt>
                <c:pt idx="7">
                  <c:v>C7 Vedenie, rozvoj a riadenie ľudí</c:v>
                </c:pt>
                <c:pt idx="8">
                  <c:v>Vedenie tímu C8</c:v>
                </c:pt>
                <c:pt idx="9">
                  <c:v>C9 Sociálny záväzok</c:v>
                </c:pt>
                <c:pt idx="10">
                  <c:v>C10 Orientácia na trh</c:v>
                </c:pt>
                <c:pt idx="11">
                  <c:v>C11 Otázky životného prostredia</c:v>
                </c:pt>
                <c:pt idx="12">
                  <c:v>C12 Programy spolupráce</c:v>
                </c:pt>
              </c:strCache>
            </c:strRef>
          </c:cat>
          <c:val>
            <c:numRef>
              <c:f>List1!$B$2:$B$14</c:f>
              <c:numCache>
                <c:formatCode>General</c:formatCode>
                <c:ptCount val="13"/>
              </c:numCache>
            </c:numRef>
          </c:val>
        </c:ser>
        <c:ser>
          <c:idx val="1"/>
          <c:order val="1"/>
          <c:tx>
            <c:strRef>
              <c:f>List1!$C$1</c:f>
              <c:strCache>
                <c:ptCount val="1"/>
                <c:pt idx="0">
                  <c:v>2</c:v>
                </c:pt>
              </c:strCache>
            </c:strRef>
          </c:tx>
          <c:invertIfNegative val="0"/>
          <c:cat>
            <c:strRef>
              <c:f>List1!$A$2:$A$14</c:f>
              <c:strCache>
                <c:ptCount val="13"/>
                <c:pt idx="1">
                  <c:v>Dialog a schopnosť presvedčovania C1</c:v>
                </c:pt>
                <c:pt idx="2">
                  <c:v>C2 Kapacita budovania senzibilizácie</c:v>
                </c:pt>
                <c:pt idx="3">
                  <c:v>C3 Organizačné povedomie</c:v>
                </c:pt>
                <c:pt idx="4">
                  <c:v>C4 budovanie vzťahov a vytváranie sietí</c:v>
                </c:pt>
                <c:pt idx="5">
                  <c:v>C5 Vplyv a vplyv</c:v>
                </c:pt>
                <c:pt idx="6">
                  <c:v>C6 Asertivita a využitie polohovej sily</c:v>
                </c:pt>
                <c:pt idx="7">
                  <c:v>C7 Vedenie, rozvoj a riadenie ľudí</c:v>
                </c:pt>
                <c:pt idx="8">
                  <c:v>Vedenie tímu C8</c:v>
                </c:pt>
                <c:pt idx="9">
                  <c:v>C9 Sociálny záväzok</c:v>
                </c:pt>
                <c:pt idx="10">
                  <c:v>C10 Orientácia na trh</c:v>
                </c:pt>
                <c:pt idx="11">
                  <c:v>C11 Otázky životného prostredia</c:v>
                </c:pt>
                <c:pt idx="12">
                  <c:v>C12 Programy spolupráce</c:v>
                </c:pt>
              </c:strCache>
            </c:strRef>
          </c:cat>
          <c:val>
            <c:numRef>
              <c:f>List1!$C$2:$C$14</c:f>
              <c:numCache>
                <c:formatCode>General</c:formatCode>
                <c:ptCount val="13"/>
                <c:pt idx="6">
                  <c:v>3.0</c:v>
                </c:pt>
              </c:numCache>
            </c:numRef>
          </c:val>
        </c:ser>
        <c:ser>
          <c:idx val="2"/>
          <c:order val="2"/>
          <c:tx>
            <c:strRef>
              <c:f>List1!$D$1</c:f>
              <c:strCache>
                <c:ptCount val="1"/>
                <c:pt idx="0">
                  <c:v>3</c:v>
                </c:pt>
              </c:strCache>
            </c:strRef>
          </c:tx>
          <c:invertIfNegative val="0"/>
          <c:cat>
            <c:strRef>
              <c:f>List1!$A$2:$A$14</c:f>
              <c:strCache>
                <c:ptCount val="13"/>
                <c:pt idx="1">
                  <c:v>Dialog a schopnosť presvedčovania C1</c:v>
                </c:pt>
                <c:pt idx="2">
                  <c:v>C2 Kapacita budovania senzibilizácie</c:v>
                </c:pt>
                <c:pt idx="3">
                  <c:v>C3 Organizačné povedomie</c:v>
                </c:pt>
                <c:pt idx="4">
                  <c:v>C4 budovanie vzťahov a vytváranie sietí</c:v>
                </c:pt>
                <c:pt idx="5">
                  <c:v>C5 Vplyv a vplyv</c:v>
                </c:pt>
                <c:pt idx="6">
                  <c:v>C6 Asertivita a využitie polohovej sily</c:v>
                </c:pt>
                <c:pt idx="7">
                  <c:v>C7 Vedenie, rozvoj a riadenie ľudí</c:v>
                </c:pt>
                <c:pt idx="8">
                  <c:v>Vedenie tímu C8</c:v>
                </c:pt>
                <c:pt idx="9">
                  <c:v>C9 Sociálny záväzok</c:v>
                </c:pt>
                <c:pt idx="10">
                  <c:v>C10 Orientácia na trh</c:v>
                </c:pt>
                <c:pt idx="11">
                  <c:v>C11 Otázky životného prostredia</c:v>
                </c:pt>
                <c:pt idx="12">
                  <c:v>C12 Programy spolupráce</c:v>
                </c:pt>
              </c:strCache>
            </c:strRef>
          </c:cat>
          <c:val>
            <c:numRef>
              <c:f>List1!$D$2:$D$14</c:f>
              <c:numCache>
                <c:formatCode>General</c:formatCode>
                <c:ptCount val="13"/>
                <c:pt idx="0">
                  <c:v>1.0</c:v>
                </c:pt>
                <c:pt idx="1">
                  <c:v>1.0</c:v>
                </c:pt>
                <c:pt idx="2">
                  <c:v>1.0</c:v>
                </c:pt>
                <c:pt idx="3">
                  <c:v>2.0</c:v>
                </c:pt>
                <c:pt idx="6">
                  <c:v>3.0</c:v>
                </c:pt>
                <c:pt idx="7">
                  <c:v>1.0</c:v>
                </c:pt>
                <c:pt idx="8">
                  <c:v>1.0</c:v>
                </c:pt>
                <c:pt idx="9">
                  <c:v>1.0</c:v>
                </c:pt>
                <c:pt idx="10">
                  <c:v>1.0</c:v>
                </c:pt>
                <c:pt idx="11">
                  <c:v>6.0</c:v>
                </c:pt>
                <c:pt idx="12">
                  <c:v>4.0</c:v>
                </c:pt>
              </c:numCache>
            </c:numRef>
          </c:val>
        </c:ser>
        <c:ser>
          <c:idx val="3"/>
          <c:order val="3"/>
          <c:tx>
            <c:strRef>
              <c:f>List1!$E$1</c:f>
              <c:strCache>
                <c:ptCount val="1"/>
                <c:pt idx="0">
                  <c:v>4</c:v>
                </c:pt>
              </c:strCache>
            </c:strRef>
          </c:tx>
          <c:invertIfNegative val="0"/>
          <c:cat>
            <c:strRef>
              <c:f>List1!$A$2:$A$14</c:f>
              <c:strCache>
                <c:ptCount val="13"/>
                <c:pt idx="1">
                  <c:v>Dialog a schopnosť presvedčovania C1</c:v>
                </c:pt>
                <c:pt idx="2">
                  <c:v>C2 Kapacita budovania senzibilizácie</c:v>
                </c:pt>
                <c:pt idx="3">
                  <c:v>C3 Organizačné povedomie</c:v>
                </c:pt>
                <c:pt idx="4">
                  <c:v>C4 budovanie vzťahov a vytváranie sietí</c:v>
                </c:pt>
                <c:pt idx="5">
                  <c:v>C5 Vplyv a vplyv</c:v>
                </c:pt>
                <c:pt idx="6">
                  <c:v>C6 Asertivita a využitie polohovej sily</c:v>
                </c:pt>
                <c:pt idx="7">
                  <c:v>C7 Vedenie, rozvoj a riadenie ľudí</c:v>
                </c:pt>
                <c:pt idx="8">
                  <c:v>Vedenie tímu C8</c:v>
                </c:pt>
                <c:pt idx="9">
                  <c:v>C9 Sociálny záväzok</c:v>
                </c:pt>
                <c:pt idx="10">
                  <c:v>C10 Orientácia na trh</c:v>
                </c:pt>
                <c:pt idx="11">
                  <c:v>C11 Otázky životného prostredia</c:v>
                </c:pt>
                <c:pt idx="12">
                  <c:v>C12 Programy spolupráce</c:v>
                </c:pt>
              </c:strCache>
            </c:strRef>
          </c:cat>
          <c:val>
            <c:numRef>
              <c:f>List1!$E$2:$E$14</c:f>
              <c:numCache>
                <c:formatCode>General</c:formatCode>
                <c:ptCount val="13"/>
                <c:pt idx="0">
                  <c:v>5.0</c:v>
                </c:pt>
                <c:pt idx="1">
                  <c:v>5.0</c:v>
                </c:pt>
                <c:pt idx="2">
                  <c:v>7.0</c:v>
                </c:pt>
                <c:pt idx="3">
                  <c:v>7.0</c:v>
                </c:pt>
                <c:pt idx="4">
                  <c:v>7.0</c:v>
                </c:pt>
                <c:pt idx="5">
                  <c:v>6.0</c:v>
                </c:pt>
                <c:pt idx="6">
                  <c:v>2.0</c:v>
                </c:pt>
                <c:pt idx="7">
                  <c:v>3.0</c:v>
                </c:pt>
                <c:pt idx="8">
                  <c:v>6.0</c:v>
                </c:pt>
                <c:pt idx="9">
                  <c:v>4.0</c:v>
                </c:pt>
                <c:pt idx="10">
                  <c:v>9.0</c:v>
                </c:pt>
                <c:pt idx="11">
                  <c:v>3.0</c:v>
                </c:pt>
                <c:pt idx="12">
                  <c:v>4.0</c:v>
                </c:pt>
              </c:numCache>
            </c:numRef>
          </c:val>
        </c:ser>
        <c:ser>
          <c:idx val="4"/>
          <c:order val="4"/>
          <c:tx>
            <c:strRef>
              <c:f>List1!$F$1</c:f>
              <c:strCache>
                <c:ptCount val="1"/>
                <c:pt idx="0">
                  <c:v>5</c:v>
                </c:pt>
              </c:strCache>
            </c:strRef>
          </c:tx>
          <c:invertIfNegative val="0"/>
          <c:cat>
            <c:strRef>
              <c:f>List1!$A$2:$A$14</c:f>
              <c:strCache>
                <c:ptCount val="13"/>
                <c:pt idx="1">
                  <c:v>Dialog a schopnosť presvedčovania C1</c:v>
                </c:pt>
                <c:pt idx="2">
                  <c:v>C2 Kapacita budovania senzibilizácie</c:v>
                </c:pt>
                <c:pt idx="3">
                  <c:v>C3 Organizačné povedomie</c:v>
                </c:pt>
                <c:pt idx="4">
                  <c:v>C4 budovanie vzťahov a vytváranie sietí</c:v>
                </c:pt>
                <c:pt idx="5">
                  <c:v>C5 Vplyv a vplyv</c:v>
                </c:pt>
                <c:pt idx="6">
                  <c:v>C6 Asertivita a využitie polohovej sily</c:v>
                </c:pt>
                <c:pt idx="7">
                  <c:v>C7 Vedenie, rozvoj a riadenie ľudí</c:v>
                </c:pt>
                <c:pt idx="8">
                  <c:v>Vedenie tímu C8</c:v>
                </c:pt>
                <c:pt idx="9">
                  <c:v>C9 Sociálny záväzok</c:v>
                </c:pt>
                <c:pt idx="10">
                  <c:v>C10 Orientácia na trh</c:v>
                </c:pt>
                <c:pt idx="11">
                  <c:v>C11 Otázky životného prostredia</c:v>
                </c:pt>
                <c:pt idx="12">
                  <c:v>C12 Programy spolupráce</c:v>
                </c:pt>
              </c:strCache>
            </c:strRef>
          </c:cat>
          <c:val>
            <c:numRef>
              <c:f>List1!$F$2:$F$14</c:f>
              <c:numCache>
                <c:formatCode>General</c:formatCode>
                <c:ptCount val="13"/>
                <c:pt idx="0">
                  <c:v>4.0</c:v>
                </c:pt>
                <c:pt idx="1">
                  <c:v>4.0</c:v>
                </c:pt>
                <c:pt idx="2">
                  <c:v>2.0</c:v>
                </c:pt>
                <c:pt idx="3">
                  <c:v>1.0</c:v>
                </c:pt>
                <c:pt idx="4">
                  <c:v>3.0</c:v>
                </c:pt>
                <c:pt idx="5">
                  <c:v>4.0</c:v>
                </c:pt>
                <c:pt idx="6">
                  <c:v>2.0</c:v>
                </c:pt>
                <c:pt idx="7">
                  <c:v>6.0</c:v>
                </c:pt>
                <c:pt idx="8">
                  <c:v>3.0</c:v>
                </c:pt>
                <c:pt idx="9">
                  <c:v>5.0</c:v>
                </c:pt>
                <c:pt idx="11">
                  <c:v>1.0</c:v>
                </c:pt>
                <c:pt idx="12">
                  <c:v>2.0</c:v>
                </c:pt>
              </c:numCache>
            </c:numRef>
          </c:val>
        </c:ser>
        <c:dLbls>
          <c:showLegendKey val="0"/>
          <c:showVal val="0"/>
          <c:showCatName val="0"/>
          <c:showSerName val="0"/>
          <c:showPercent val="0"/>
          <c:showBubbleSize val="0"/>
        </c:dLbls>
        <c:gapWidth val="150"/>
        <c:axId val="-2108518976"/>
        <c:axId val="-2108516016"/>
      </c:barChart>
      <c:catAx>
        <c:axId val="-2108518976"/>
        <c:scaling>
          <c:orientation val="minMax"/>
        </c:scaling>
        <c:delete val="0"/>
        <c:axPos val="b"/>
        <c:numFmt formatCode="General" sourceLinked="1"/>
        <c:majorTickMark val="out"/>
        <c:minorTickMark val="none"/>
        <c:tickLblPos val="nextTo"/>
        <c:txPr>
          <a:bodyPr rot="-2700000" vert="horz"/>
          <a:lstStyle/>
          <a:p>
            <a:pPr>
              <a:defRPr/>
            </a:pPr>
            <a:endParaRPr lang="en-GB"/>
          </a:p>
        </c:txPr>
        <c:crossAx val="-2108516016"/>
        <c:crosses val="autoZero"/>
        <c:auto val="1"/>
        <c:lblAlgn val="ctr"/>
        <c:lblOffset val="100"/>
        <c:noMultiLvlLbl val="0"/>
      </c:catAx>
      <c:valAx>
        <c:axId val="-2108516016"/>
        <c:scaling>
          <c:orientation val="minMax"/>
        </c:scaling>
        <c:delete val="0"/>
        <c:axPos val="l"/>
        <c:majorGridlines/>
        <c:numFmt formatCode="General" sourceLinked="1"/>
        <c:majorTickMark val="out"/>
        <c:minorTickMark val="none"/>
        <c:tickLblPos val="nextTo"/>
        <c:txPr>
          <a:bodyPr rot="0" vert="horz"/>
          <a:lstStyle/>
          <a:p>
            <a:pPr>
              <a:defRPr/>
            </a:pPr>
            <a:endParaRPr lang="en-GB"/>
          </a:p>
        </c:txPr>
        <c:crossAx val="-2108518976"/>
        <c:crosses val="autoZero"/>
        <c:crossBetween val="between"/>
      </c:valAx>
    </c:plotArea>
    <c:legend>
      <c:legendPos val="r"/>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sk-SK"/>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List1!$B$1</c:f>
              <c:strCache>
                <c:ptCount val="1"/>
                <c:pt idx="0">
                  <c:v>1</c:v>
                </c:pt>
              </c:strCache>
            </c:strRef>
          </c:tx>
          <c:invertIfNegative val="0"/>
          <c:cat>
            <c:strRef>
              <c:f>List1!$A$2:$A$17</c:f>
              <c:strCache>
                <c:ptCount val="16"/>
                <c:pt idx="0">
                  <c:v>D1 Sebaovládanie a dôvera</c:v>
                </c:pt>
                <c:pt idx="1">
                  <c:v>D2 Konzistencia</c:v>
                </c:pt>
                <c:pt idx="2">
                  <c:v>D3 Flexibilita</c:v>
                </c:pt>
                <c:pt idx="3">
                  <c:v>D4 Organizačný záväzok</c:v>
                </c:pt>
                <c:pt idx="4">
                  <c:v>D5 Analytické myslenie</c:v>
                </c:pt>
                <c:pt idx="5">
                  <c:v>D6 Koncepčné myslenie</c:v>
                </c:pt>
                <c:pt idx="6">
                  <c:v>Iniciatíva D7</c:v>
                </c:pt>
                <c:pt idx="7">
                  <c:v>D8 Medziľudské porozumenie</c:v>
                </c:pt>
                <c:pt idx="8">
                  <c:v>D9 Pochopenie organizácie</c:v>
                </c:pt>
                <c:pt idx="9">
                  <c:v>D10 Dosiahnutie orientácie</c:v>
                </c:pt>
                <c:pt idx="10">
                  <c:v>D11 Tímová práca a spolupráca</c:v>
                </c:pt>
                <c:pt idx="11">
                  <c:v>D12 Obavy z objednávky, kvality a presnosti</c:v>
                </c:pt>
                <c:pt idx="12">
                  <c:v>D13 Vyhľadávanie informačnej kapacity</c:v>
                </c:pt>
                <c:pt idx="13">
                  <c:v>D14 Emocionálna inteligencia</c:v>
                </c:pt>
                <c:pt idx="14">
                  <c:v>D15 Stresová odolnosť</c:v>
                </c:pt>
                <c:pt idx="15">
                  <c:v>D16 Iné špecifikujte:</c:v>
                </c:pt>
              </c:strCache>
            </c:strRef>
          </c:cat>
          <c:val>
            <c:numRef>
              <c:f>List1!$B$2:$B$17</c:f>
              <c:numCache>
                <c:formatCode>General</c:formatCode>
                <c:ptCount val="16"/>
              </c:numCache>
            </c:numRef>
          </c:val>
        </c:ser>
        <c:ser>
          <c:idx val="1"/>
          <c:order val="1"/>
          <c:tx>
            <c:strRef>
              <c:f>List1!$C$1</c:f>
              <c:strCache>
                <c:ptCount val="1"/>
                <c:pt idx="0">
                  <c:v>2</c:v>
                </c:pt>
              </c:strCache>
            </c:strRef>
          </c:tx>
          <c:invertIfNegative val="0"/>
          <c:cat>
            <c:strRef>
              <c:f>List1!$A$2:$A$17</c:f>
              <c:strCache>
                <c:ptCount val="16"/>
                <c:pt idx="0">
                  <c:v>D1 Sebaovládanie a dôvera</c:v>
                </c:pt>
                <c:pt idx="1">
                  <c:v>D2 Konzistencia</c:v>
                </c:pt>
                <c:pt idx="2">
                  <c:v>D3 Flexibilita</c:v>
                </c:pt>
                <c:pt idx="3">
                  <c:v>D4 Organizačný záväzok</c:v>
                </c:pt>
                <c:pt idx="4">
                  <c:v>D5 Analytické myslenie</c:v>
                </c:pt>
                <c:pt idx="5">
                  <c:v>D6 Koncepčné myslenie</c:v>
                </c:pt>
                <c:pt idx="6">
                  <c:v>Iniciatíva D7</c:v>
                </c:pt>
                <c:pt idx="7">
                  <c:v>D8 Medziľudské porozumenie</c:v>
                </c:pt>
                <c:pt idx="8">
                  <c:v>D9 Pochopenie organizácie</c:v>
                </c:pt>
                <c:pt idx="9">
                  <c:v>D10 Dosiahnutie orientácie</c:v>
                </c:pt>
                <c:pt idx="10">
                  <c:v>D11 Tímová práca a spolupráca</c:v>
                </c:pt>
                <c:pt idx="11">
                  <c:v>D12 Obavy z objednávky, kvality a presnosti</c:v>
                </c:pt>
                <c:pt idx="12">
                  <c:v>D13 Vyhľadávanie informačnej kapacity</c:v>
                </c:pt>
                <c:pt idx="13">
                  <c:v>D14 Emocionálna inteligencia</c:v>
                </c:pt>
                <c:pt idx="14">
                  <c:v>D15 Stresová odolnosť</c:v>
                </c:pt>
                <c:pt idx="15">
                  <c:v>D16 Iné špecifikujte:</c:v>
                </c:pt>
              </c:strCache>
            </c:strRef>
          </c:cat>
          <c:val>
            <c:numRef>
              <c:f>List1!$C$2:$C$17</c:f>
              <c:numCache>
                <c:formatCode>General</c:formatCode>
                <c:ptCount val="16"/>
              </c:numCache>
            </c:numRef>
          </c:val>
        </c:ser>
        <c:ser>
          <c:idx val="2"/>
          <c:order val="2"/>
          <c:tx>
            <c:strRef>
              <c:f>List1!$D$1</c:f>
              <c:strCache>
                <c:ptCount val="1"/>
                <c:pt idx="0">
                  <c:v>3</c:v>
                </c:pt>
              </c:strCache>
            </c:strRef>
          </c:tx>
          <c:invertIfNegative val="0"/>
          <c:cat>
            <c:strRef>
              <c:f>List1!$A$2:$A$17</c:f>
              <c:strCache>
                <c:ptCount val="16"/>
                <c:pt idx="0">
                  <c:v>D1 Sebaovládanie a dôvera</c:v>
                </c:pt>
                <c:pt idx="1">
                  <c:v>D2 Konzistencia</c:v>
                </c:pt>
                <c:pt idx="2">
                  <c:v>D3 Flexibilita</c:v>
                </c:pt>
                <c:pt idx="3">
                  <c:v>D4 Organizačný záväzok</c:v>
                </c:pt>
                <c:pt idx="4">
                  <c:v>D5 Analytické myslenie</c:v>
                </c:pt>
                <c:pt idx="5">
                  <c:v>D6 Koncepčné myslenie</c:v>
                </c:pt>
                <c:pt idx="6">
                  <c:v>Iniciatíva D7</c:v>
                </c:pt>
                <c:pt idx="7">
                  <c:v>D8 Medziľudské porozumenie</c:v>
                </c:pt>
                <c:pt idx="8">
                  <c:v>D9 Pochopenie organizácie</c:v>
                </c:pt>
                <c:pt idx="9">
                  <c:v>D10 Dosiahnutie orientácie</c:v>
                </c:pt>
                <c:pt idx="10">
                  <c:v>D11 Tímová práca a spolupráca</c:v>
                </c:pt>
                <c:pt idx="11">
                  <c:v>D12 Obavy z objednávky, kvality a presnosti</c:v>
                </c:pt>
                <c:pt idx="12">
                  <c:v>D13 Vyhľadávanie informačnej kapacity</c:v>
                </c:pt>
                <c:pt idx="13">
                  <c:v>D14 Emocionálna inteligencia</c:v>
                </c:pt>
                <c:pt idx="14">
                  <c:v>D15 Stresová odolnosť</c:v>
                </c:pt>
                <c:pt idx="15">
                  <c:v>D16 Iné špecifikujte:</c:v>
                </c:pt>
              </c:strCache>
            </c:strRef>
          </c:cat>
          <c:val>
            <c:numRef>
              <c:f>List1!$D$2:$D$17</c:f>
              <c:numCache>
                <c:formatCode>General</c:formatCode>
                <c:ptCount val="16"/>
                <c:pt idx="0">
                  <c:v>3.0</c:v>
                </c:pt>
                <c:pt idx="1">
                  <c:v>2.0</c:v>
                </c:pt>
                <c:pt idx="3">
                  <c:v>4.0</c:v>
                </c:pt>
                <c:pt idx="4">
                  <c:v>2.0</c:v>
                </c:pt>
                <c:pt idx="5">
                  <c:v>1.0</c:v>
                </c:pt>
                <c:pt idx="8">
                  <c:v>1.0</c:v>
                </c:pt>
                <c:pt idx="9">
                  <c:v>3.0</c:v>
                </c:pt>
                <c:pt idx="10">
                  <c:v>1.0</c:v>
                </c:pt>
                <c:pt idx="11">
                  <c:v>2.0</c:v>
                </c:pt>
                <c:pt idx="12">
                  <c:v>2.0</c:v>
                </c:pt>
                <c:pt idx="14">
                  <c:v>2.0</c:v>
                </c:pt>
              </c:numCache>
            </c:numRef>
          </c:val>
        </c:ser>
        <c:ser>
          <c:idx val="3"/>
          <c:order val="3"/>
          <c:tx>
            <c:strRef>
              <c:f>List1!$E$1</c:f>
              <c:strCache>
                <c:ptCount val="1"/>
                <c:pt idx="0">
                  <c:v>4</c:v>
                </c:pt>
              </c:strCache>
            </c:strRef>
          </c:tx>
          <c:invertIfNegative val="0"/>
          <c:cat>
            <c:strRef>
              <c:f>List1!$A$2:$A$17</c:f>
              <c:strCache>
                <c:ptCount val="16"/>
                <c:pt idx="0">
                  <c:v>D1 Sebaovládanie a dôvera</c:v>
                </c:pt>
                <c:pt idx="1">
                  <c:v>D2 Konzistencia</c:v>
                </c:pt>
                <c:pt idx="2">
                  <c:v>D3 Flexibilita</c:v>
                </c:pt>
                <c:pt idx="3">
                  <c:v>D4 Organizačný záväzok</c:v>
                </c:pt>
                <c:pt idx="4">
                  <c:v>D5 Analytické myslenie</c:v>
                </c:pt>
                <c:pt idx="5">
                  <c:v>D6 Koncepčné myslenie</c:v>
                </c:pt>
                <c:pt idx="6">
                  <c:v>Iniciatíva D7</c:v>
                </c:pt>
                <c:pt idx="7">
                  <c:v>D8 Medziľudské porozumenie</c:v>
                </c:pt>
                <c:pt idx="8">
                  <c:v>D9 Pochopenie organizácie</c:v>
                </c:pt>
                <c:pt idx="9">
                  <c:v>D10 Dosiahnutie orientácie</c:v>
                </c:pt>
                <c:pt idx="10">
                  <c:v>D11 Tímová práca a spolupráca</c:v>
                </c:pt>
                <c:pt idx="11">
                  <c:v>D12 Obavy z objednávky, kvality a presnosti</c:v>
                </c:pt>
                <c:pt idx="12">
                  <c:v>D13 Vyhľadávanie informačnej kapacity</c:v>
                </c:pt>
                <c:pt idx="13">
                  <c:v>D14 Emocionálna inteligencia</c:v>
                </c:pt>
                <c:pt idx="14">
                  <c:v>D15 Stresová odolnosť</c:v>
                </c:pt>
                <c:pt idx="15">
                  <c:v>D16 Iné špecifikujte:</c:v>
                </c:pt>
              </c:strCache>
            </c:strRef>
          </c:cat>
          <c:val>
            <c:numRef>
              <c:f>List1!$E$2:$E$17</c:f>
              <c:numCache>
                <c:formatCode>General</c:formatCode>
                <c:ptCount val="16"/>
                <c:pt idx="0">
                  <c:v>5.0</c:v>
                </c:pt>
                <c:pt idx="1">
                  <c:v>6.0</c:v>
                </c:pt>
                <c:pt idx="2">
                  <c:v>8.0</c:v>
                </c:pt>
                <c:pt idx="3">
                  <c:v>5.0</c:v>
                </c:pt>
                <c:pt idx="4">
                  <c:v>6.0</c:v>
                </c:pt>
                <c:pt idx="5">
                  <c:v>6.0</c:v>
                </c:pt>
                <c:pt idx="6">
                  <c:v>7.0</c:v>
                </c:pt>
                <c:pt idx="7">
                  <c:v>6.0</c:v>
                </c:pt>
                <c:pt idx="8">
                  <c:v>7.0</c:v>
                </c:pt>
                <c:pt idx="9">
                  <c:v>6.0</c:v>
                </c:pt>
                <c:pt idx="10">
                  <c:v>6.0</c:v>
                </c:pt>
                <c:pt idx="11">
                  <c:v>6.0</c:v>
                </c:pt>
                <c:pt idx="12">
                  <c:v>6.0</c:v>
                </c:pt>
                <c:pt idx="13">
                  <c:v>4.0</c:v>
                </c:pt>
                <c:pt idx="14">
                  <c:v>6.0</c:v>
                </c:pt>
              </c:numCache>
            </c:numRef>
          </c:val>
        </c:ser>
        <c:ser>
          <c:idx val="4"/>
          <c:order val="4"/>
          <c:tx>
            <c:strRef>
              <c:f>List1!$F$1</c:f>
              <c:strCache>
                <c:ptCount val="1"/>
                <c:pt idx="0">
                  <c:v>5</c:v>
                </c:pt>
              </c:strCache>
            </c:strRef>
          </c:tx>
          <c:invertIfNegative val="0"/>
          <c:cat>
            <c:strRef>
              <c:f>List1!$A$2:$A$17</c:f>
              <c:strCache>
                <c:ptCount val="16"/>
                <c:pt idx="0">
                  <c:v>D1 Sebaovládanie a dôvera</c:v>
                </c:pt>
                <c:pt idx="1">
                  <c:v>D2 Konzistencia</c:v>
                </c:pt>
                <c:pt idx="2">
                  <c:v>D3 Flexibilita</c:v>
                </c:pt>
                <c:pt idx="3">
                  <c:v>D4 Organizačný záväzok</c:v>
                </c:pt>
                <c:pt idx="4">
                  <c:v>D5 Analytické myslenie</c:v>
                </c:pt>
                <c:pt idx="5">
                  <c:v>D6 Koncepčné myslenie</c:v>
                </c:pt>
                <c:pt idx="6">
                  <c:v>Iniciatíva D7</c:v>
                </c:pt>
                <c:pt idx="7">
                  <c:v>D8 Medziľudské porozumenie</c:v>
                </c:pt>
                <c:pt idx="8">
                  <c:v>D9 Pochopenie organizácie</c:v>
                </c:pt>
                <c:pt idx="9">
                  <c:v>D10 Dosiahnutie orientácie</c:v>
                </c:pt>
                <c:pt idx="10">
                  <c:v>D11 Tímová práca a spolupráca</c:v>
                </c:pt>
                <c:pt idx="11">
                  <c:v>D12 Obavy z objednávky, kvality a presnosti</c:v>
                </c:pt>
                <c:pt idx="12">
                  <c:v>D13 Vyhľadávanie informačnej kapacity</c:v>
                </c:pt>
                <c:pt idx="13">
                  <c:v>D14 Emocionálna inteligencia</c:v>
                </c:pt>
                <c:pt idx="14">
                  <c:v>D15 Stresová odolnosť</c:v>
                </c:pt>
                <c:pt idx="15">
                  <c:v>D16 Iné špecifikujte:</c:v>
                </c:pt>
              </c:strCache>
            </c:strRef>
          </c:cat>
          <c:val>
            <c:numRef>
              <c:f>List1!$F$2:$F$17</c:f>
              <c:numCache>
                <c:formatCode>General</c:formatCode>
                <c:ptCount val="16"/>
                <c:pt idx="0">
                  <c:v>2.0</c:v>
                </c:pt>
                <c:pt idx="1">
                  <c:v>2.0</c:v>
                </c:pt>
                <c:pt idx="2">
                  <c:v>2.0</c:v>
                </c:pt>
                <c:pt idx="3">
                  <c:v>1.0</c:v>
                </c:pt>
                <c:pt idx="4">
                  <c:v>2.0</c:v>
                </c:pt>
                <c:pt idx="5">
                  <c:v>3.0</c:v>
                </c:pt>
                <c:pt idx="6">
                  <c:v>3.0</c:v>
                </c:pt>
                <c:pt idx="7">
                  <c:v>4.0</c:v>
                </c:pt>
                <c:pt idx="8">
                  <c:v>2.0</c:v>
                </c:pt>
                <c:pt idx="9">
                  <c:v>1.0</c:v>
                </c:pt>
                <c:pt idx="10">
                  <c:v>3.0</c:v>
                </c:pt>
                <c:pt idx="11">
                  <c:v>2.0</c:v>
                </c:pt>
                <c:pt idx="12">
                  <c:v>2.0</c:v>
                </c:pt>
                <c:pt idx="13">
                  <c:v>6.0</c:v>
                </c:pt>
                <c:pt idx="14">
                  <c:v>2.0</c:v>
                </c:pt>
              </c:numCache>
            </c:numRef>
          </c:val>
        </c:ser>
        <c:dLbls>
          <c:showLegendKey val="0"/>
          <c:showVal val="0"/>
          <c:showCatName val="0"/>
          <c:showSerName val="0"/>
          <c:showPercent val="0"/>
          <c:showBubbleSize val="0"/>
        </c:dLbls>
        <c:gapWidth val="150"/>
        <c:axId val="-2143405408"/>
        <c:axId val="-2143402432"/>
      </c:barChart>
      <c:catAx>
        <c:axId val="-2143405408"/>
        <c:scaling>
          <c:orientation val="minMax"/>
        </c:scaling>
        <c:delete val="0"/>
        <c:axPos val="b"/>
        <c:numFmt formatCode="General" sourceLinked="1"/>
        <c:majorTickMark val="out"/>
        <c:minorTickMark val="none"/>
        <c:tickLblPos val="nextTo"/>
        <c:txPr>
          <a:bodyPr rot="-2700000" vert="horz"/>
          <a:lstStyle/>
          <a:p>
            <a:pPr>
              <a:defRPr/>
            </a:pPr>
            <a:endParaRPr lang="en-GB"/>
          </a:p>
        </c:txPr>
        <c:crossAx val="-2143402432"/>
        <c:crosses val="autoZero"/>
        <c:auto val="1"/>
        <c:lblAlgn val="ctr"/>
        <c:lblOffset val="100"/>
        <c:noMultiLvlLbl val="0"/>
      </c:catAx>
      <c:valAx>
        <c:axId val="-2143402432"/>
        <c:scaling>
          <c:orientation val="minMax"/>
        </c:scaling>
        <c:delete val="0"/>
        <c:axPos val="l"/>
        <c:majorGridlines/>
        <c:numFmt formatCode="General" sourceLinked="1"/>
        <c:majorTickMark val="out"/>
        <c:minorTickMark val="none"/>
        <c:tickLblPos val="nextTo"/>
        <c:txPr>
          <a:bodyPr rot="0" vert="horz"/>
          <a:lstStyle/>
          <a:p>
            <a:pPr>
              <a:defRPr/>
            </a:pPr>
            <a:endParaRPr lang="en-GB"/>
          </a:p>
        </c:txPr>
        <c:crossAx val="-2143405408"/>
        <c:crosses val="autoZero"/>
        <c:crossBetween val="between"/>
      </c:valAx>
    </c:plotArea>
    <c:legend>
      <c:legendPos val="r"/>
      <c:overlay val="0"/>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sk-SK"/>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List1!$B$1</c:f>
              <c:strCache>
                <c:ptCount val="1"/>
                <c:pt idx="0">
                  <c:v>1</c:v>
                </c:pt>
              </c:strCache>
            </c:strRef>
          </c:tx>
          <c:invertIfNegative val="0"/>
          <c:cat>
            <c:strRef>
              <c:f>List1!$A$2:$A$12</c:f>
              <c:strCache>
                <c:ptCount val="11"/>
                <c:pt idx="0">
                  <c:v>E1 Kancelárske nástroje  </c:v>
                </c:pt>
                <c:pt idx="1">
                  <c:v>E2 Prezentácie s novými PPT sociálnymi nástrojmi</c:v>
                </c:pt>
                <c:pt idx="2">
                  <c:v>E3 eLearning</c:v>
                </c:pt>
                <c:pt idx="3">
                  <c:v>E4 Pokročilé nástroje excelu</c:v>
                </c:pt>
                <c:pt idx="4">
                  <c:v>E5 Sociálne nástroje: web 2.0</c:v>
                </c:pt>
                <c:pt idx="5">
                  <c:v>E6 Videostreaming</c:v>
                </c:pt>
                <c:pt idx="6">
                  <c:v>E7 Slovná komunikácia</c:v>
                </c:pt>
                <c:pt idx="7">
                  <c:v>E8 Non verbálna komunikácia</c:v>
                </c:pt>
                <c:pt idx="8">
                  <c:v>E9 Písomná komunikácia</c:v>
                </c:pt>
                <c:pt idx="9">
                  <c:v>E10 Inteligentné nástroje </c:v>
                </c:pt>
                <c:pt idx="10">
                  <c:v>E11 Iné Špecifikujte:</c:v>
                </c:pt>
              </c:strCache>
            </c:strRef>
          </c:cat>
          <c:val>
            <c:numRef>
              <c:f>List1!$B$2:$B$12</c:f>
              <c:numCache>
                <c:formatCode>General</c:formatCode>
                <c:ptCount val="11"/>
              </c:numCache>
            </c:numRef>
          </c:val>
        </c:ser>
        <c:ser>
          <c:idx val="1"/>
          <c:order val="1"/>
          <c:tx>
            <c:strRef>
              <c:f>List1!$C$1</c:f>
              <c:strCache>
                <c:ptCount val="1"/>
                <c:pt idx="0">
                  <c:v>2</c:v>
                </c:pt>
              </c:strCache>
            </c:strRef>
          </c:tx>
          <c:invertIfNegative val="0"/>
          <c:cat>
            <c:strRef>
              <c:f>List1!$A$2:$A$12</c:f>
              <c:strCache>
                <c:ptCount val="11"/>
                <c:pt idx="0">
                  <c:v>E1 Kancelárske nástroje  </c:v>
                </c:pt>
                <c:pt idx="1">
                  <c:v>E2 Prezentácie s novými PPT sociálnymi nástrojmi</c:v>
                </c:pt>
                <c:pt idx="2">
                  <c:v>E3 eLearning</c:v>
                </c:pt>
                <c:pt idx="3">
                  <c:v>E4 Pokročilé nástroje excelu</c:v>
                </c:pt>
                <c:pt idx="4">
                  <c:v>E5 Sociálne nástroje: web 2.0</c:v>
                </c:pt>
                <c:pt idx="5">
                  <c:v>E6 Videostreaming</c:v>
                </c:pt>
                <c:pt idx="6">
                  <c:v>E7 Slovná komunikácia</c:v>
                </c:pt>
                <c:pt idx="7">
                  <c:v>E8 Non verbálna komunikácia</c:v>
                </c:pt>
                <c:pt idx="8">
                  <c:v>E9 Písomná komunikácia</c:v>
                </c:pt>
                <c:pt idx="9">
                  <c:v>E10 Inteligentné nástroje </c:v>
                </c:pt>
                <c:pt idx="10">
                  <c:v>E11 Iné Špecifikujte:</c:v>
                </c:pt>
              </c:strCache>
            </c:strRef>
          </c:cat>
          <c:val>
            <c:numRef>
              <c:f>List1!$C$2:$C$12</c:f>
              <c:numCache>
                <c:formatCode>General</c:formatCode>
                <c:ptCount val="11"/>
                <c:pt idx="3">
                  <c:v>1.0</c:v>
                </c:pt>
                <c:pt idx="4">
                  <c:v>1.0</c:v>
                </c:pt>
              </c:numCache>
            </c:numRef>
          </c:val>
        </c:ser>
        <c:ser>
          <c:idx val="2"/>
          <c:order val="2"/>
          <c:tx>
            <c:strRef>
              <c:f>List1!$D$1</c:f>
              <c:strCache>
                <c:ptCount val="1"/>
                <c:pt idx="0">
                  <c:v>3</c:v>
                </c:pt>
              </c:strCache>
            </c:strRef>
          </c:tx>
          <c:invertIfNegative val="0"/>
          <c:cat>
            <c:strRef>
              <c:f>List1!$A$2:$A$12</c:f>
              <c:strCache>
                <c:ptCount val="11"/>
                <c:pt idx="0">
                  <c:v>E1 Kancelárske nástroje  </c:v>
                </c:pt>
                <c:pt idx="1">
                  <c:v>E2 Prezentácie s novými PPT sociálnymi nástrojmi</c:v>
                </c:pt>
                <c:pt idx="2">
                  <c:v>E3 eLearning</c:v>
                </c:pt>
                <c:pt idx="3">
                  <c:v>E4 Pokročilé nástroje excelu</c:v>
                </c:pt>
                <c:pt idx="4">
                  <c:v>E5 Sociálne nástroje: web 2.0</c:v>
                </c:pt>
                <c:pt idx="5">
                  <c:v>E6 Videostreaming</c:v>
                </c:pt>
                <c:pt idx="6">
                  <c:v>E7 Slovná komunikácia</c:v>
                </c:pt>
                <c:pt idx="7">
                  <c:v>E8 Non verbálna komunikácia</c:v>
                </c:pt>
                <c:pt idx="8">
                  <c:v>E9 Písomná komunikácia</c:v>
                </c:pt>
                <c:pt idx="9">
                  <c:v>E10 Inteligentné nástroje </c:v>
                </c:pt>
                <c:pt idx="10">
                  <c:v>E11 Iné Špecifikujte:</c:v>
                </c:pt>
              </c:strCache>
            </c:strRef>
          </c:cat>
          <c:val>
            <c:numRef>
              <c:f>List1!$D$2:$D$12</c:f>
              <c:numCache>
                <c:formatCode>General</c:formatCode>
                <c:ptCount val="11"/>
                <c:pt idx="0">
                  <c:v>2.0</c:v>
                </c:pt>
                <c:pt idx="1">
                  <c:v>4.0</c:v>
                </c:pt>
                <c:pt idx="2">
                  <c:v>5.0</c:v>
                </c:pt>
                <c:pt idx="3">
                  <c:v>7.0</c:v>
                </c:pt>
                <c:pt idx="4">
                  <c:v>3.0</c:v>
                </c:pt>
                <c:pt idx="5">
                  <c:v>8.0</c:v>
                </c:pt>
                <c:pt idx="8">
                  <c:v>1.0</c:v>
                </c:pt>
                <c:pt idx="9">
                  <c:v>6.0</c:v>
                </c:pt>
              </c:numCache>
            </c:numRef>
          </c:val>
        </c:ser>
        <c:ser>
          <c:idx val="3"/>
          <c:order val="3"/>
          <c:tx>
            <c:strRef>
              <c:f>List1!$E$1</c:f>
              <c:strCache>
                <c:ptCount val="1"/>
                <c:pt idx="0">
                  <c:v>4</c:v>
                </c:pt>
              </c:strCache>
            </c:strRef>
          </c:tx>
          <c:invertIfNegative val="0"/>
          <c:cat>
            <c:strRef>
              <c:f>List1!$A$2:$A$12</c:f>
              <c:strCache>
                <c:ptCount val="11"/>
                <c:pt idx="0">
                  <c:v>E1 Kancelárske nástroje  </c:v>
                </c:pt>
                <c:pt idx="1">
                  <c:v>E2 Prezentácie s novými PPT sociálnymi nástrojmi</c:v>
                </c:pt>
                <c:pt idx="2">
                  <c:v>E3 eLearning</c:v>
                </c:pt>
                <c:pt idx="3">
                  <c:v>E4 Pokročilé nástroje excelu</c:v>
                </c:pt>
                <c:pt idx="4">
                  <c:v>E5 Sociálne nástroje: web 2.0</c:v>
                </c:pt>
                <c:pt idx="5">
                  <c:v>E6 Videostreaming</c:v>
                </c:pt>
                <c:pt idx="6">
                  <c:v>E7 Slovná komunikácia</c:v>
                </c:pt>
                <c:pt idx="7">
                  <c:v>E8 Non verbálna komunikácia</c:v>
                </c:pt>
                <c:pt idx="8">
                  <c:v>E9 Písomná komunikácia</c:v>
                </c:pt>
                <c:pt idx="9">
                  <c:v>E10 Inteligentné nástroje </c:v>
                </c:pt>
                <c:pt idx="10">
                  <c:v>E11 Iné Špecifikujte:</c:v>
                </c:pt>
              </c:strCache>
            </c:strRef>
          </c:cat>
          <c:val>
            <c:numRef>
              <c:f>List1!$E$2:$E$12</c:f>
              <c:numCache>
                <c:formatCode>General</c:formatCode>
                <c:ptCount val="11"/>
                <c:pt idx="0">
                  <c:v>6.0</c:v>
                </c:pt>
                <c:pt idx="1">
                  <c:v>5.0</c:v>
                </c:pt>
                <c:pt idx="2">
                  <c:v>4.0</c:v>
                </c:pt>
                <c:pt idx="3">
                  <c:v>2.0</c:v>
                </c:pt>
                <c:pt idx="4">
                  <c:v>4.0</c:v>
                </c:pt>
                <c:pt idx="6">
                  <c:v>4.0</c:v>
                </c:pt>
                <c:pt idx="7">
                  <c:v>6.0</c:v>
                </c:pt>
                <c:pt idx="8">
                  <c:v>9.0</c:v>
                </c:pt>
                <c:pt idx="9">
                  <c:v>2.0</c:v>
                </c:pt>
              </c:numCache>
            </c:numRef>
          </c:val>
        </c:ser>
        <c:ser>
          <c:idx val="4"/>
          <c:order val="4"/>
          <c:tx>
            <c:strRef>
              <c:f>List1!$F$1</c:f>
              <c:strCache>
                <c:ptCount val="1"/>
                <c:pt idx="0">
                  <c:v>5</c:v>
                </c:pt>
              </c:strCache>
            </c:strRef>
          </c:tx>
          <c:invertIfNegative val="0"/>
          <c:cat>
            <c:strRef>
              <c:f>List1!$A$2:$A$12</c:f>
              <c:strCache>
                <c:ptCount val="11"/>
                <c:pt idx="0">
                  <c:v>E1 Kancelárske nástroje  </c:v>
                </c:pt>
                <c:pt idx="1">
                  <c:v>E2 Prezentácie s novými PPT sociálnymi nástrojmi</c:v>
                </c:pt>
                <c:pt idx="2">
                  <c:v>E3 eLearning</c:v>
                </c:pt>
                <c:pt idx="3">
                  <c:v>E4 Pokročilé nástroje excelu</c:v>
                </c:pt>
                <c:pt idx="4">
                  <c:v>E5 Sociálne nástroje: web 2.0</c:v>
                </c:pt>
                <c:pt idx="5">
                  <c:v>E6 Videostreaming</c:v>
                </c:pt>
                <c:pt idx="6">
                  <c:v>E7 Slovná komunikácia</c:v>
                </c:pt>
                <c:pt idx="7">
                  <c:v>E8 Non verbálna komunikácia</c:v>
                </c:pt>
                <c:pt idx="8">
                  <c:v>E9 Písomná komunikácia</c:v>
                </c:pt>
                <c:pt idx="9">
                  <c:v>E10 Inteligentné nástroje </c:v>
                </c:pt>
                <c:pt idx="10">
                  <c:v>E11 Iné Špecifikujte:</c:v>
                </c:pt>
              </c:strCache>
            </c:strRef>
          </c:cat>
          <c:val>
            <c:numRef>
              <c:f>List1!$F$2:$F$12</c:f>
              <c:numCache>
                <c:formatCode>General</c:formatCode>
                <c:ptCount val="11"/>
                <c:pt idx="0">
                  <c:v>2.0</c:v>
                </c:pt>
                <c:pt idx="1">
                  <c:v>1.0</c:v>
                </c:pt>
                <c:pt idx="2">
                  <c:v>1.0</c:v>
                </c:pt>
                <c:pt idx="3">
                  <c:v>1.0</c:v>
                </c:pt>
                <c:pt idx="4">
                  <c:v>2.0</c:v>
                </c:pt>
                <c:pt idx="5">
                  <c:v>2.0</c:v>
                </c:pt>
                <c:pt idx="6">
                  <c:v>6.0</c:v>
                </c:pt>
                <c:pt idx="7">
                  <c:v>4.0</c:v>
                </c:pt>
                <c:pt idx="9">
                  <c:v>2.0</c:v>
                </c:pt>
              </c:numCache>
            </c:numRef>
          </c:val>
        </c:ser>
        <c:dLbls>
          <c:showLegendKey val="0"/>
          <c:showVal val="0"/>
          <c:showCatName val="0"/>
          <c:showSerName val="0"/>
          <c:showPercent val="0"/>
          <c:showBubbleSize val="0"/>
        </c:dLbls>
        <c:gapWidth val="150"/>
        <c:axId val="-2108464032"/>
        <c:axId val="-2108461056"/>
      </c:barChart>
      <c:catAx>
        <c:axId val="-2108464032"/>
        <c:scaling>
          <c:orientation val="minMax"/>
        </c:scaling>
        <c:delete val="0"/>
        <c:axPos val="b"/>
        <c:numFmt formatCode="General" sourceLinked="1"/>
        <c:majorTickMark val="out"/>
        <c:minorTickMark val="none"/>
        <c:tickLblPos val="nextTo"/>
        <c:txPr>
          <a:bodyPr rot="-2700000" vert="horz"/>
          <a:lstStyle/>
          <a:p>
            <a:pPr>
              <a:defRPr/>
            </a:pPr>
            <a:endParaRPr lang="en-GB"/>
          </a:p>
        </c:txPr>
        <c:crossAx val="-2108461056"/>
        <c:crosses val="autoZero"/>
        <c:auto val="1"/>
        <c:lblAlgn val="ctr"/>
        <c:lblOffset val="100"/>
        <c:noMultiLvlLbl val="0"/>
      </c:catAx>
      <c:valAx>
        <c:axId val="-2108461056"/>
        <c:scaling>
          <c:orientation val="minMax"/>
        </c:scaling>
        <c:delete val="0"/>
        <c:axPos val="l"/>
        <c:majorGridlines/>
        <c:numFmt formatCode="General" sourceLinked="1"/>
        <c:majorTickMark val="out"/>
        <c:minorTickMark val="none"/>
        <c:tickLblPos val="nextTo"/>
        <c:txPr>
          <a:bodyPr rot="0" vert="horz"/>
          <a:lstStyle/>
          <a:p>
            <a:pPr>
              <a:defRPr/>
            </a:pPr>
            <a:endParaRPr lang="en-GB"/>
          </a:p>
        </c:txPr>
        <c:crossAx val="-2108464032"/>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41089D-8D0B-D845-B7EA-8B2461BE1D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2749</TotalTime>
  <Pages>45</Pages>
  <Words>8153</Words>
  <Characters>46474</Characters>
  <Application>Microsoft Macintosh Word</Application>
  <DocSecurity>0</DocSecurity>
  <Lines>387</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Hany</dc:creator>
  <cp:lastModifiedBy>Klaudius Silhar</cp:lastModifiedBy>
  <cp:revision>214</cp:revision>
  <dcterms:created xsi:type="dcterms:W3CDTF">2019-01-02T08:12:00Z</dcterms:created>
  <dcterms:modified xsi:type="dcterms:W3CDTF">2019-01-30T10:45:00Z</dcterms:modified>
</cp:coreProperties>
</file>